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B5" w:rsidRPr="00C85E30" w:rsidRDefault="00D972B5">
      <w:pPr>
        <w:rPr>
          <w:rFonts w:asciiTheme="minorBidi" w:hAnsiTheme="minorBidi" w:hint="cs"/>
          <w:b/>
          <w:bCs/>
          <w:i/>
          <w:iCs/>
          <w:rtl/>
        </w:rPr>
      </w:pPr>
    </w:p>
    <w:p w:rsidR="00B62432" w:rsidRPr="00C85E30" w:rsidRDefault="00CB5942" w:rsidP="00CB5942">
      <w:pPr>
        <w:jc w:val="center"/>
        <w:rPr>
          <w:rFonts w:ascii="IranNastaliq" w:hAnsi="IranNastaliq" w:cs="IranNastaliq"/>
          <w:rtl/>
        </w:rPr>
      </w:pPr>
      <w:r w:rsidRPr="00CB5942">
        <w:rPr>
          <w:rFonts w:asciiTheme="minorBidi" w:hAnsiTheme="minorBidi" w:cs="Arial" w:hint="eastAsia"/>
          <w:b/>
          <w:bCs/>
          <w:i/>
          <w:iCs/>
          <w:sz w:val="28"/>
          <w:szCs w:val="28"/>
          <w:rtl/>
        </w:rPr>
        <w:t>کودک</w:t>
      </w:r>
      <w:r w:rsidRPr="00CB5942">
        <w:rPr>
          <w:rFonts w:asciiTheme="minorBidi" w:hAnsiTheme="minorBidi" w:cs="Arial" w:hint="cs"/>
          <w:b/>
          <w:bCs/>
          <w:i/>
          <w:iCs/>
          <w:sz w:val="28"/>
          <w:szCs w:val="28"/>
          <w:rtl/>
        </w:rPr>
        <w:t>ی</w:t>
      </w:r>
      <w:r w:rsidRPr="00CB5942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t xml:space="preserve"> </w:t>
      </w:r>
      <w:r w:rsidRPr="00CB5942">
        <w:rPr>
          <w:rFonts w:asciiTheme="minorBidi" w:hAnsiTheme="minorBidi" w:cs="Arial" w:hint="eastAsia"/>
          <w:b/>
          <w:bCs/>
          <w:i/>
          <w:iCs/>
          <w:sz w:val="28"/>
          <w:szCs w:val="28"/>
          <w:rtl/>
        </w:rPr>
        <w:t>کاملا</w:t>
      </w:r>
      <w:r w:rsidRPr="00CB5942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t xml:space="preserve"> </w:t>
      </w:r>
      <w:r w:rsidRPr="00CB5942">
        <w:rPr>
          <w:rFonts w:asciiTheme="minorBidi" w:hAnsiTheme="minorBidi" w:cs="Arial" w:hint="eastAsia"/>
          <w:b/>
          <w:bCs/>
          <w:i/>
          <w:iCs/>
          <w:sz w:val="28"/>
          <w:szCs w:val="28"/>
          <w:rtl/>
        </w:rPr>
        <w:t>ب</w:t>
      </w:r>
      <w:r w:rsidRPr="00CB5942">
        <w:rPr>
          <w:rFonts w:asciiTheme="minorBidi" w:hAnsiTheme="minorBidi" w:cs="Arial" w:hint="cs"/>
          <w:b/>
          <w:bCs/>
          <w:i/>
          <w:iCs/>
          <w:sz w:val="28"/>
          <w:szCs w:val="28"/>
          <w:rtl/>
        </w:rPr>
        <w:t>ی</w:t>
      </w:r>
      <w:r w:rsidRPr="00CB5942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t xml:space="preserve"> </w:t>
      </w:r>
      <w:r w:rsidRPr="00CB5942">
        <w:rPr>
          <w:rFonts w:asciiTheme="minorBidi" w:hAnsiTheme="minorBidi" w:cs="Arial" w:hint="eastAsia"/>
          <w:b/>
          <w:bCs/>
          <w:i/>
          <w:iCs/>
          <w:sz w:val="28"/>
          <w:szCs w:val="28"/>
          <w:rtl/>
        </w:rPr>
        <w:t>احساس</w:t>
      </w:r>
      <w:r w:rsidRPr="00CB5942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t xml:space="preserve">! + </w:t>
      </w:r>
      <w:r w:rsidRPr="00CB5942">
        <w:rPr>
          <w:rFonts w:asciiTheme="minorBidi" w:hAnsiTheme="minorBidi" w:cs="Arial" w:hint="eastAsia"/>
          <w:b/>
          <w:bCs/>
          <w:i/>
          <w:iCs/>
          <w:sz w:val="28"/>
          <w:szCs w:val="28"/>
          <w:rtl/>
        </w:rPr>
        <w:t>عکس</w:t>
      </w:r>
    </w:p>
    <w:p w:rsidR="00B62432" w:rsidRDefault="00B62432">
      <w:pPr>
        <w:rPr>
          <w:rFonts w:hint="cs"/>
          <w:rtl/>
        </w:rPr>
      </w:pPr>
    </w:p>
    <w:p w:rsidR="00CB5942" w:rsidRDefault="00CB5942">
      <w:pPr>
        <w:rPr>
          <w:rFonts w:hint="cs"/>
          <w:rtl/>
        </w:rPr>
      </w:pPr>
    </w:p>
    <w:p w:rsidR="00CB5942" w:rsidRDefault="00CB5942">
      <w:pPr>
        <w:rPr>
          <w:rFonts w:hint="cs"/>
          <w:rtl/>
        </w:rPr>
      </w:pPr>
    </w:p>
    <w:p w:rsidR="00CB5942" w:rsidRDefault="00CB5942">
      <w:pPr>
        <w:rPr>
          <w:rFonts w:hint="cs"/>
          <w:rtl/>
        </w:rPr>
      </w:pPr>
    </w:p>
    <w:p w:rsidR="00CB5942" w:rsidRDefault="00CB5942">
      <w:pPr>
        <w:rPr>
          <w:rFonts w:hint="cs"/>
          <w:rtl/>
        </w:rPr>
      </w:pPr>
    </w:p>
    <w:p w:rsidR="00B62432" w:rsidRDefault="00B62432">
      <w:pPr>
        <w:rPr>
          <w:rFonts w:cs="Arial" w:hint="cs"/>
          <w:rtl/>
        </w:rPr>
      </w:pPr>
    </w:p>
    <w:p w:rsidR="00CB5942" w:rsidRDefault="00CB5942" w:rsidP="00CB5942">
      <w:pPr>
        <w:rPr>
          <w:rtl/>
        </w:rPr>
      </w:pPr>
      <w:r>
        <w:rPr>
          <w:rFonts w:cs="Arial" w:hint="eastAsia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احساساتمان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ابرو،‌لبخند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پلک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>.</w:t>
      </w:r>
    </w:p>
    <w:p w:rsidR="00CB5942" w:rsidRDefault="00CB5942" w:rsidP="00CB5942">
      <w:pPr>
        <w:rPr>
          <w:rtl/>
        </w:rPr>
      </w:pPr>
      <w:r>
        <w:rPr>
          <w:rFonts w:cs="Arial" w:hint="eastAsia"/>
          <w:rtl/>
        </w:rPr>
        <w:t>احساس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اخلاق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>.</w:t>
      </w:r>
    </w:p>
    <w:p w:rsidR="00CB5942" w:rsidRDefault="00CB5942" w:rsidP="00CB5942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eastAsia"/>
          <w:rtl/>
        </w:rPr>
        <w:t>پر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سندروم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بوس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اعضا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راندارد</w:t>
      </w:r>
      <w:r>
        <w:rPr>
          <w:rFonts w:cs="Arial"/>
          <w:rtl/>
        </w:rPr>
        <w:t>.</w:t>
      </w:r>
    </w:p>
    <w:p w:rsidR="00CB5942" w:rsidRDefault="00CB5942" w:rsidP="00CB5942">
      <w:pPr>
        <w:rPr>
          <w:rtl/>
        </w:rPr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جلوگ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سندروم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احساس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.</w:t>
      </w:r>
    </w:p>
    <w:p w:rsidR="00CB5942" w:rsidRDefault="00CB5942" w:rsidP="00CB5942">
      <w:pPr>
        <w:rPr>
          <w:rtl/>
        </w:rPr>
      </w:pP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نشود</w:t>
      </w:r>
      <w:r>
        <w:rPr>
          <w:rFonts w:cs="Arial"/>
          <w:rtl/>
        </w:rPr>
        <w:t xml:space="preserve">. </w:t>
      </w:r>
    </w:p>
    <w:p w:rsidR="00CB5942" w:rsidRDefault="00CB5942" w:rsidP="00CB5942">
      <w:pPr>
        <w:rPr>
          <w:rtl/>
        </w:rPr>
      </w:pPr>
      <w:r>
        <w:rPr>
          <w:rFonts w:cs="Arial" w:hint="eastAsia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تحق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2000 </w:t>
      </w:r>
      <w:r>
        <w:rPr>
          <w:rFonts w:cs="Arial" w:hint="eastAsia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کوچکتر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پر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ستون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.</w:t>
      </w:r>
    </w:p>
    <w:p w:rsidR="00CB5942" w:rsidRDefault="00CB5942" w:rsidP="00C85E30">
      <w:pPr>
        <w:jc w:val="center"/>
        <w:rPr>
          <w:rFonts w:hint="cs"/>
          <w:rtl/>
        </w:rPr>
      </w:pPr>
    </w:p>
    <w:p w:rsidR="00CB5942" w:rsidRDefault="00CB5942" w:rsidP="00C85E30">
      <w:pPr>
        <w:jc w:val="center"/>
        <w:rPr>
          <w:rFonts w:hint="cs"/>
          <w:rtl/>
        </w:rPr>
      </w:pPr>
    </w:p>
    <w:p w:rsidR="00CB5942" w:rsidRDefault="00CB5942" w:rsidP="00C85E30">
      <w:pPr>
        <w:jc w:val="center"/>
        <w:rPr>
          <w:rFonts w:hint="cs"/>
          <w:rtl/>
        </w:rPr>
      </w:pPr>
    </w:p>
    <w:p w:rsidR="00CB5942" w:rsidRDefault="00CB5942" w:rsidP="00C85E30">
      <w:pPr>
        <w:jc w:val="center"/>
        <w:rPr>
          <w:rFonts w:hint="cs"/>
          <w:rtl/>
        </w:rPr>
      </w:pPr>
    </w:p>
    <w:p w:rsidR="00CB5942" w:rsidRDefault="00CB5942" w:rsidP="00C85E30">
      <w:pPr>
        <w:jc w:val="center"/>
        <w:rPr>
          <w:rFonts w:hint="cs"/>
          <w:rtl/>
        </w:rPr>
      </w:pPr>
    </w:p>
    <w:p w:rsidR="00CB5942" w:rsidRDefault="00CB5942" w:rsidP="00C85E30">
      <w:pPr>
        <w:jc w:val="center"/>
        <w:rPr>
          <w:rFonts w:hint="cs"/>
          <w:rtl/>
        </w:rPr>
      </w:pPr>
    </w:p>
    <w:p w:rsidR="00CB5942" w:rsidRDefault="00CB5942" w:rsidP="00C85E30">
      <w:pPr>
        <w:jc w:val="center"/>
        <w:rPr>
          <w:rFonts w:hint="cs"/>
          <w:rtl/>
        </w:rPr>
      </w:pPr>
    </w:p>
    <w:p w:rsidR="00CB5942" w:rsidRDefault="00CB5942" w:rsidP="00C85E30">
      <w:pPr>
        <w:jc w:val="center"/>
        <w:rPr>
          <w:rFonts w:hint="cs"/>
          <w:rtl/>
        </w:rPr>
      </w:pPr>
    </w:p>
    <w:p w:rsidR="00CB5942" w:rsidRDefault="00CB5942" w:rsidP="00C85E30">
      <w:pPr>
        <w:jc w:val="center"/>
        <w:rPr>
          <w:rFonts w:hint="cs"/>
          <w:rtl/>
        </w:rPr>
      </w:pPr>
    </w:p>
    <w:p w:rsidR="00CB5942" w:rsidRDefault="00CB5942" w:rsidP="00C85E30">
      <w:pPr>
        <w:jc w:val="center"/>
        <w:rPr>
          <w:rFonts w:hint="cs"/>
          <w:rtl/>
        </w:rPr>
      </w:pPr>
    </w:p>
    <w:p w:rsidR="00CB5942" w:rsidRDefault="00CB5942" w:rsidP="00C85E30">
      <w:pPr>
        <w:jc w:val="center"/>
        <w:rPr>
          <w:rFonts w:hint="cs"/>
          <w:rtl/>
        </w:rPr>
      </w:pPr>
    </w:p>
    <w:p w:rsidR="00CB5942" w:rsidRDefault="00CB5942" w:rsidP="00C85E30">
      <w:pPr>
        <w:jc w:val="center"/>
        <w:rPr>
          <w:rFonts w:hint="cs"/>
          <w:rtl/>
        </w:rPr>
      </w:pPr>
    </w:p>
    <w:p w:rsidR="00B62432" w:rsidRDefault="00CB5942" w:rsidP="00C85E30">
      <w:pPr>
        <w:jc w:val="center"/>
        <w:rPr>
          <w:rtl/>
        </w:rPr>
      </w:pPr>
      <w:r>
        <w:rPr>
          <w:noProof/>
          <w:rtl/>
        </w:rPr>
        <w:drawing>
          <wp:inline distT="0" distB="0" distL="0" distR="0">
            <wp:extent cx="5238750" cy="6048375"/>
            <wp:effectExtent l="19050" t="0" r="0" b="0"/>
            <wp:docPr id="2" name="Picture 1" descr="بی احساس ترین کودک جه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ی احساس ترین کودک جهان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9E5" w:rsidRDefault="008359E5">
      <w:pPr>
        <w:rPr>
          <w:rtl/>
        </w:rPr>
      </w:pPr>
    </w:p>
    <w:p w:rsidR="008359E5" w:rsidRDefault="008359E5">
      <w:pPr>
        <w:rPr>
          <w:rtl/>
        </w:rPr>
      </w:pPr>
    </w:p>
    <w:p w:rsidR="008359E5" w:rsidRDefault="008359E5">
      <w:pPr>
        <w:rPr>
          <w:rtl/>
        </w:rPr>
      </w:pPr>
    </w:p>
    <w:p w:rsidR="008359E5" w:rsidRPr="008359E5" w:rsidRDefault="00CE4D77" w:rsidP="008359E5">
      <w:pPr>
        <w:jc w:val="center"/>
        <w:rPr>
          <w:b/>
          <w:bCs/>
          <w:i/>
          <w:iCs/>
        </w:rPr>
      </w:pPr>
      <w:hyperlink r:id="rId5" w:history="1">
        <w:r w:rsidR="008359E5" w:rsidRPr="008359E5">
          <w:rPr>
            <w:rStyle w:val="Hyperlink"/>
            <w:b/>
            <w:bCs/>
            <w:i/>
            <w:iCs/>
          </w:rPr>
          <w:t>http://www.techshowclick.ir/</w:t>
        </w:r>
      </w:hyperlink>
    </w:p>
    <w:sectPr w:rsidR="008359E5" w:rsidRPr="008359E5" w:rsidSect="00D97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B62432"/>
    <w:rsid w:val="008359E5"/>
    <w:rsid w:val="00882C3A"/>
    <w:rsid w:val="008E3DE4"/>
    <w:rsid w:val="00AB1143"/>
    <w:rsid w:val="00B62432"/>
    <w:rsid w:val="00C85E30"/>
    <w:rsid w:val="00CB5942"/>
    <w:rsid w:val="00CE4D77"/>
    <w:rsid w:val="00D9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9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chshowclick.i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</dc:creator>
  <cp:keywords/>
  <dc:description/>
  <cp:lastModifiedBy>milad</cp:lastModifiedBy>
  <cp:revision>11</cp:revision>
  <dcterms:created xsi:type="dcterms:W3CDTF">2004-01-01T00:45:00Z</dcterms:created>
  <dcterms:modified xsi:type="dcterms:W3CDTF">2004-01-01T01:06:00Z</dcterms:modified>
</cp:coreProperties>
</file>