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5D" w:rsidRPr="00A022DE" w:rsidRDefault="0005419B" w:rsidP="00E576D5">
      <w:pPr>
        <w:spacing w:line="240" w:lineRule="auto"/>
        <w:jc w:val="center"/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</w:pPr>
      <w:r w:rsidRPr="00A022DE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>به نام خالق هستی</w:t>
      </w:r>
    </w:p>
    <w:p w:rsidR="0005419B" w:rsidRPr="00A022DE" w:rsidRDefault="0005419B" w:rsidP="00E576D5">
      <w:pPr>
        <w:spacing w:line="240" w:lineRule="auto"/>
        <w:jc w:val="center"/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</w:pPr>
      <w:r w:rsidRPr="00A022DE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                                                                  </w:t>
      </w:r>
      <w:r w:rsidR="0040567F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>طرح درس پرورشی قر</w:t>
      </w:r>
      <w:r w:rsidR="0040567F">
        <w:rPr>
          <w:rFonts w:ascii="Simplified Arabic" w:hAnsi="Simplified Arabic" w:cs="Simplified Arabic" w:hint="cs"/>
          <w:color w:val="000000" w:themeColor="text1"/>
          <w:sz w:val="20"/>
          <w:szCs w:val="20"/>
          <w:rtl/>
        </w:rPr>
        <w:t>آ</w:t>
      </w:r>
      <w:r w:rsidRPr="00A022DE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>نی                                   مقطع : راهنمایی - متوسطه</w:t>
      </w:r>
    </w:p>
    <w:p w:rsidR="0005419B" w:rsidRPr="00A022DE" w:rsidRDefault="0005419B" w:rsidP="00E576D5">
      <w:pPr>
        <w:spacing w:line="240" w:lineRule="auto"/>
        <w:jc w:val="center"/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</w:pPr>
      <w:r w:rsidRPr="00A022DE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موضوع: </w:t>
      </w:r>
      <w:r w:rsidRPr="0040567F">
        <w:rPr>
          <w:rFonts w:ascii="Simplified Arabic" w:hAnsi="Simplified Arabic" w:cs="Simplified Arabic"/>
          <w:b/>
          <w:bCs/>
          <w:color w:val="000000" w:themeColor="text1"/>
          <w:sz w:val="20"/>
          <w:szCs w:val="20"/>
          <w:rtl/>
        </w:rPr>
        <w:t>هدف از افرینش انسان</w:t>
      </w:r>
    </w:p>
    <w:p w:rsidR="0005419B" w:rsidRPr="00A022DE" w:rsidRDefault="0005419B" w:rsidP="00E576D5">
      <w:pPr>
        <w:spacing w:line="240" w:lineRule="auto"/>
        <w:jc w:val="center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  <w:r w:rsidRPr="00A022DE"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  <w:t>............................................</w:t>
      </w:r>
    </w:p>
    <w:p w:rsidR="0005419B" w:rsidRPr="00A022DE" w:rsidRDefault="0005419B" w:rsidP="00E576D5">
      <w:pPr>
        <w:spacing w:line="240" w:lineRule="auto"/>
        <w:jc w:val="center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  <w:r w:rsidRPr="00A022DE"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  <w:t>اهداف درس :</w:t>
      </w:r>
    </w:p>
    <w:p w:rsidR="0005419B" w:rsidRPr="00A022DE" w:rsidRDefault="0005419B" w:rsidP="00E576D5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Simplified Arabic" w:hAnsi="Simplified Arabic" w:cs="Simplified Arabic"/>
          <w:color w:val="000000" w:themeColor="text1"/>
          <w:sz w:val="16"/>
          <w:szCs w:val="16"/>
        </w:rPr>
      </w:pPr>
      <w:r w:rsidRPr="00A022DE"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  <w:t>دانش آموزان  تا حدودی از هدف خداوند در مورد افرینش انسان اطلاع کسب نماید</w:t>
      </w:r>
    </w:p>
    <w:p w:rsidR="0005419B" w:rsidRPr="00A022DE" w:rsidRDefault="0005419B" w:rsidP="00E576D5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Simplified Arabic" w:hAnsi="Simplified Arabic" w:cs="Simplified Arabic"/>
          <w:color w:val="000000" w:themeColor="text1"/>
          <w:sz w:val="16"/>
          <w:szCs w:val="16"/>
        </w:rPr>
      </w:pPr>
      <w:r w:rsidRPr="00A022DE"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  <w:t>دانش آموزان  با وظایف و تکالیف انسان  بعد از افرینش آشنا شوند</w:t>
      </w:r>
    </w:p>
    <w:p w:rsidR="0005419B" w:rsidRPr="00A022DE" w:rsidRDefault="009B6AF3" w:rsidP="00E576D5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Simplified Arabic" w:hAnsi="Simplified Arabic" w:cs="Simplified Arabic"/>
          <w:color w:val="000000" w:themeColor="text1"/>
          <w:sz w:val="16"/>
          <w:szCs w:val="16"/>
        </w:rPr>
      </w:pPr>
      <w:r w:rsidRPr="00A022DE"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  <w:t>دانش اموزان هدف از زندگی را بدانند</w:t>
      </w:r>
    </w:p>
    <w:p w:rsidR="009B6AF3" w:rsidRPr="00A022DE" w:rsidRDefault="009B6AF3" w:rsidP="00E576D5">
      <w:pPr>
        <w:pStyle w:val="ListParagraph"/>
        <w:spacing w:line="240" w:lineRule="auto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  <w:r w:rsidRPr="00A022DE"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  <w:t>.........................................</w:t>
      </w:r>
      <w:r w:rsidR="0040567F">
        <w:rPr>
          <w:rFonts w:ascii="Simplified Arabic" w:hAnsi="Simplified Arabic" w:cs="Simplified Arabic" w:hint="cs"/>
          <w:color w:val="000000" w:themeColor="text1"/>
          <w:sz w:val="16"/>
          <w:szCs w:val="16"/>
          <w:rtl/>
        </w:rPr>
        <w:t>............................................................................................................................................................</w:t>
      </w:r>
    </w:p>
    <w:p w:rsidR="009B6AF3" w:rsidRDefault="009B6AF3" w:rsidP="00E576D5">
      <w:pPr>
        <w:pStyle w:val="ListParagraph"/>
        <w:spacing w:line="240" w:lineRule="auto"/>
        <w:rPr>
          <w:rFonts w:ascii="Simplified Arabic" w:hAnsi="Simplified Arabic" w:cs="Simplified Arabic" w:hint="cs"/>
          <w:color w:val="000000" w:themeColor="text1"/>
          <w:sz w:val="16"/>
          <w:szCs w:val="16"/>
          <w:rtl/>
        </w:rPr>
      </w:pPr>
      <w:r w:rsidRPr="00A022DE"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  <w:t>شروع کلاس:</w:t>
      </w:r>
      <w:r w:rsidR="00E576D5">
        <w:rPr>
          <w:rFonts w:ascii="Simplified Arabic" w:hAnsi="Simplified Arabic" w:cs="Simplified Arabic" w:hint="cs"/>
          <w:color w:val="000000" w:themeColor="text1"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10 دقیقه</w:t>
      </w:r>
    </w:p>
    <w:p w:rsidR="00E576D5" w:rsidRDefault="00E576D5" w:rsidP="00E576D5">
      <w:pPr>
        <w:pStyle w:val="ListParagraph"/>
        <w:spacing w:line="240" w:lineRule="auto"/>
        <w:rPr>
          <w:rFonts w:ascii="Simplified Arabic" w:hAnsi="Simplified Arabic" w:cs="Simplified Arabic" w:hint="cs"/>
          <w:color w:val="000000" w:themeColor="text1"/>
          <w:sz w:val="16"/>
          <w:szCs w:val="16"/>
          <w:rtl/>
        </w:rPr>
      </w:pPr>
      <w:r>
        <w:rPr>
          <w:rFonts w:ascii="Simplified Arabic" w:hAnsi="Simplified Arabic" w:cs="Simplified Arabic" w:hint="cs"/>
          <w:color w:val="000000" w:themeColor="text1"/>
          <w:sz w:val="16"/>
          <w:szCs w:val="16"/>
          <w:rtl/>
        </w:rPr>
        <w:t>احوال پرسی و حضور و غیاب دانش آموزان و مرور درس گذشته</w:t>
      </w:r>
    </w:p>
    <w:p w:rsidR="00E576D5" w:rsidRPr="00A022DE" w:rsidRDefault="00E576D5" w:rsidP="00E576D5">
      <w:pPr>
        <w:pStyle w:val="ListParagraph"/>
        <w:spacing w:line="240" w:lineRule="auto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  <w:r>
        <w:rPr>
          <w:rFonts w:ascii="Simplified Arabic" w:hAnsi="Simplified Arabic" w:cs="Simplified Arabic" w:hint="cs"/>
          <w:color w:val="000000" w:themeColor="text1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</w:t>
      </w:r>
    </w:p>
    <w:p w:rsidR="0075034F" w:rsidRDefault="0075034F" w:rsidP="00E576D5">
      <w:pPr>
        <w:pStyle w:val="ListParagraph"/>
        <w:spacing w:line="240" w:lineRule="auto"/>
        <w:rPr>
          <w:rFonts w:ascii="Simplified Arabic" w:hAnsi="Simplified Arabic" w:cs="Simplified Arabic" w:hint="cs"/>
          <w:color w:val="000000" w:themeColor="text1"/>
          <w:sz w:val="16"/>
          <w:szCs w:val="16"/>
          <w:rtl/>
        </w:rPr>
      </w:pPr>
      <w:r w:rsidRPr="00A022DE"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  <w:t>تلاوت آیات 30 الی 32 سوره بقره</w:t>
      </w:r>
      <w:r w:rsidR="00A022DE">
        <w:rPr>
          <w:rFonts w:ascii="Simplified Arabic" w:hAnsi="Simplified Arabic" w:cs="Simplified Arabic" w:hint="cs"/>
          <w:color w:val="000000" w:themeColor="text1"/>
          <w:sz w:val="16"/>
          <w:szCs w:val="16"/>
          <w:rtl/>
        </w:rPr>
        <w:t xml:space="preserve">                                                                                                                            </w:t>
      </w:r>
      <w:r w:rsidR="00E576D5">
        <w:rPr>
          <w:rFonts w:ascii="Simplified Arabic" w:hAnsi="Simplified Arabic" w:cs="Simplified Arabic" w:hint="cs"/>
          <w:color w:val="000000" w:themeColor="text1"/>
          <w:sz w:val="16"/>
          <w:szCs w:val="16"/>
          <w:rtl/>
        </w:rPr>
        <w:t xml:space="preserve">                          </w:t>
      </w:r>
      <w:r w:rsidR="00A022DE">
        <w:rPr>
          <w:rFonts w:ascii="Simplified Arabic" w:hAnsi="Simplified Arabic" w:cs="Simplified Arabic" w:hint="cs"/>
          <w:color w:val="000000" w:themeColor="text1"/>
          <w:sz w:val="16"/>
          <w:szCs w:val="16"/>
          <w:rtl/>
        </w:rPr>
        <w:t xml:space="preserve">   5دقیقه</w:t>
      </w:r>
    </w:p>
    <w:p w:rsidR="00A022DE" w:rsidRPr="00A022DE" w:rsidRDefault="00A022DE" w:rsidP="00E576D5">
      <w:pPr>
        <w:pStyle w:val="ListParagraph"/>
        <w:spacing w:line="240" w:lineRule="auto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  <w:r>
        <w:rPr>
          <w:rFonts w:ascii="Simplified Arabic" w:hAnsi="Simplified Arabic" w:cs="Simplified Arabic" w:hint="cs"/>
          <w:color w:val="000000" w:themeColor="text1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A022DE" w:rsidRDefault="00A022DE" w:rsidP="00E576D5">
      <w:pPr>
        <w:pStyle w:val="ListParagraph"/>
        <w:spacing w:line="240" w:lineRule="auto"/>
        <w:rPr>
          <w:rFonts w:ascii="Simplified Arabic" w:hAnsi="Simplified Arabic" w:cs="Simplified Arabic" w:hint="cs"/>
          <w:color w:val="000000" w:themeColor="text1"/>
          <w:sz w:val="16"/>
          <w:szCs w:val="16"/>
          <w:rtl/>
        </w:rPr>
      </w:pPr>
      <w:r>
        <w:rPr>
          <w:rFonts w:ascii="Simplified Arabic" w:hAnsi="Simplified Arabic" w:cs="Simplified Arabic" w:hint="cs"/>
          <w:color w:val="000000" w:themeColor="text1"/>
          <w:sz w:val="16"/>
          <w:szCs w:val="16"/>
          <w:rtl/>
        </w:rPr>
        <w:t xml:space="preserve">معنی آیات تلاوت شده                                                                                                                                             </w:t>
      </w:r>
      <w:r w:rsidR="00E576D5">
        <w:rPr>
          <w:rFonts w:ascii="Simplified Arabic" w:hAnsi="Simplified Arabic" w:cs="Simplified Arabic" w:hint="cs"/>
          <w:color w:val="000000" w:themeColor="text1"/>
          <w:sz w:val="16"/>
          <w:szCs w:val="16"/>
          <w:rtl/>
        </w:rPr>
        <w:t xml:space="preserve">                      </w:t>
      </w:r>
      <w:r>
        <w:rPr>
          <w:rFonts w:ascii="Simplified Arabic" w:hAnsi="Simplified Arabic" w:cs="Simplified Arabic" w:hint="cs"/>
          <w:color w:val="000000" w:themeColor="text1"/>
          <w:sz w:val="16"/>
          <w:szCs w:val="16"/>
          <w:rtl/>
        </w:rPr>
        <w:t xml:space="preserve"> 2 دقیقه</w:t>
      </w:r>
    </w:p>
    <w:p w:rsidR="00A022DE" w:rsidRDefault="00A022DE" w:rsidP="00E576D5">
      <w:pPr>
        <w:pStyle w:val="ListParagraph"/>
        <w:spacing w:line="240" w:lineRule="auto"/>
        <w:rPr>
          <w:rFonts w:ascii="Simplified Arabic" w:hAnsi="Simplified Arabic" w:cs="Simplified Arabic" w:hint="cs"/>
          <w:color w:val="000000" w:themeColor="text1"/>
          <w:sz w:val="16"/>
          <w:szCs w:val="16"/>
          <w:rtl/>
        </w:rPr>
      </w:pPr>
      <w:r>
        <w:rPr>
          <w:rFonts w:ascii="Simplified Arabic" w:hAnsi="Simplified Arabic" w:cs="Simplified Arabic" w:hint="cs"/>
          <w:color w:val="000000" w:themeColor="text1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</w:t>
      </w:r>
    </w:p>
    <w:p w:rsidR="0075034F" w:rsidRPr="00A022DE" w:rsidRDefault="0075034F" w:rsidP="00E576D5">
      <w:pPr>
        <w:pStyle w:val="ListParagraph"/>
        <w:spacing w:line="240" w:lineRule="auto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  <w:r w:rsidRPr="00A022DE"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  <w:t xml:space="preserve">تفسیر آیات تلاوت شده </w:t>
      </w:r>
    </w:p>
    <w:p w:rsidR="00710D32" w:rsidRPr="00A022DE" w:rsidRDefault="0075034F" w:rsidP="00E576D5">
      <w:pPr>
        <w:pStyle w:val="ListParagraph"/>
        <w:spacing w:line="240" w:lineRule="auto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  <w:r w:rsidRPr="00A022DE"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  <w:t xml:space="preserve">انسان جانشین خداوند است – مثال رئیس و معاون یک اداره- ذکر برخی از صفات و اسماء ا.. </w:t>
      </w:r>
      <w:r w:rsidR="00710D32" w:rsidRPr="00A022DE"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  <w:t>– روح انسان جزئی از روح خداوند است-</w:t>
      </w:r>
      <w:r w:rsidR="00A022DE">
        <w:rPr>
          <w:rFonts w:ascii="Simplified Arabic" w:hAnsi="Simplified Arabic" w:cs="Simplified Arabic" w:hint="cs"/>
          <w:color w:val="000000" w:themeColor="text1"/>
          <w:sz w:val="16"/>
          <w:szCs w:val="16"/>
          <w:rtl/>
        </w:rPr>
        <w:t xml:space="preserve">                                  </w:t>
      </w:r>
      <w:r w:rsidR="00E576D5">
        <w:rPr>
          <w:rFonts w:ascii="Simplified Arabic" w:hAnsi="Simplified Arabic" w:cs="Simplified Arabic" w:hint="cs"/>
          <w:color w:val="000000" w:themeColor="text1"/>
          <w:sz w:val="16"/>
          <w:szCs w:val="16"/>
          <w:rtl/>
        </w:rPr>
        <w:t xml:space="preserve">           </w:t>
      </w:r>
      <w:r w:rsidR="00A022DE">
        <w:rPr>
          <w:rFonts w:ascii="Simplified Arabic" w:hAnsi="Simplified Arabic" w:cs="Simplified Arabic" w:hint="cs"/>
          <w:color w:val="000000" w:themeColor="text1"/>
          <w:sz w:val="16"/>
          <w:szCs w:val="16"/>
          <w:rtl/>
        </w:rPr>
        <w:t xml:space="preserve"> </w:t>
      </w:r>
      <w:r w:rsidR="00E576D5">
        <w:rPr>
          <w:rFonts w:ascii="Simplified Arabic" w:hAnsi="Simplified Arabic" w:cs="Simplified Arabic" w:hint="cs"/>
          <w:color w:val="000000" w:themeColor="text1"/>
          <w:sz w:val="16"/>
          <w:szCs w:val="16"/>
          <w:rtl/>
        </w:rPr>
        <w:t>15 دقیقه</w:t>
      </w:r>
    </w:p>
    <w:p w:rsidR="00710D32" w:rsidRDefault="00710D32" w:rsidP="00E576D5">
      <w:pPr>
        <w:pStyle w:val="ListParagraph"/>
        <w:spacing w:line="240" w:lineRule="auto"/>
        <w:rPr>
          <w:rFonts w:ascii="Simplified Arabic" w:hAnsi="Simplified Arabic" w:cs="Simplified Arabic" w:hint="cs"/>
          <w:color w:val="000000" w:themeColor="text1"/>
          <w:sz w:val="16"/>
          <w:szCs w:val="16"/>
          <w:rtl/>
        </w:rPr>
      </w:pPr>
      <w:r w:rsidRPr="00A022DE"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  <w:t xml:space="preserve">انسان باید روح خود را به کمال برساند و تقدیم خدا نماید،  مثال کادو دادن به دوستمان-  انسان اگر خود را بشناسد خدا را نیز میشناسد حدیث امام علی </w:t>
      </w:r>
      <w:r w:rsidR="00E576D5"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  <w:t>–</w:t>
      </w:r>
      <w:r w:rsidR="00E576D5">
        <w:rPr>
          <w:rFonts w:ascii="Simplified Arabic" w:hAnsi="Simplified Arabic" w:cs="Simplified Arabic" w:hint="cs"/>
          <w:color w:val="000000" w:themeColor="text1"/>
          <w:sz w:val="16"/>
          <w:szCs w:val="16"/>
          <w:rtl/>
        </w:rPr>
        <w:t xml:space="preserve"> انسان بهترین مخلوق </w:t>
      </w:r>
    </w:p>
    <w:p w:rsidR="00A022DE" w:rsidRPr="00A022DE" w:rsidRDefault="00A022DE" w:rsidP="00E576D5">
      <w:pPr>
        <w:pStyle w:val="ListParagraph"/>
        <w:spacing w:line="240" w:lineRule="auto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  <w:r>
        <w:rPr>
          <w:rFonts w:ascii="Simplified Arabic" w:hAnsi="Simplified Arabic" w:cs="Simplified Arabic" w:hint="cs"/>
          <w:color w:val="000000" w:themeColor="text1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</w:t>
      </w:r>
    </w:p>
    <w:p w:rsidR="00710D32" w:rsidRPr="00A022DE" w:rsidRDefault="002B4FA6" w:rsidP="00E576D5">
      <w:pPr>
        <w:pStyle w:val="ListParagraph"/>
        <w:spacing w:line="240" w:lineRule="auto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  <w:r w:rsidRPr="00A022DE"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  <w:t xml:space="preserve">انسان چگونه روح خدایی و پاک خود را به کمال برساند : </w:t>
      </w:r>
      <w:r w:rsidR="00E576D5">
        <w:rPr>
          <w:rFonts w:ascii="Simplified Arabic" w:hAnsi="Simplified Arabic" w:cs="Simplified Arabic" w:hint="cs"/>
          <w:color w:val="000000" w:themeColor="text1"/>
          <w:sz w:val="16"/>
          <w:szCs w:val="16"/>
          <w:rtl/>
        </w:rPr>
        <w:t xml:space="preserve">                                                                                                                              15دقیقه</w:t>
      </w:r>
    </w:p>
    <w:p w:rsidR="002B4FA6" w:rsidRPr="00A022DE" w:rsidRDefault="00A022DE" w:rsidP="00E576D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implified Arabic" w:eastAsia="Times New Roman" w:hAnsi="Simplified Arabic" w:cs="Simplified Arabic"/>
          <w:b/>
          <w:bCs/>
          <w:color w:val="000000" w:themeColor="text1"/>
          <w:sz w:val="16"/>
          <w:szCs w:val="16"/>
        </w:rPr>
      </w:pPr>
      <w:r w:rsidRPr="00A022DE">
        <w:rPr>
          <w:rFonts w:ascii="Simplified Arabic" w:eastAsia="Times New Roman" w:hAnsi="Simplified Arabic" w:cs="Simplified Arabic" w:hint="cs"/>
          <w:b/>
          <w:bCs/>
          <w:color w:val="000000" w:themeColor="text1"/>
          <w:sz w:val="16"/>
          <w:szCs w:val="16"/>
          <w:rtl/>
        </w:rPr>
        <w:t xml:space="preserve">عبادت </w:t>
      </w:r>
    </w:p>
    <w:p w:rsidR="002B4FA6" w:rsidRPr="00A022DE" w:rsidRDefault="002B4FA6" w:rsidP="00E576D5">
      <w:pPr>
        <w:shd w:val="clear" w:color="auto" w:fill="FFFFFF"/>
        <w:spacing w:after="0" w:line="240" w:lineRule="auto"/>
        <w:ind w:left="360"/>
        <w:rPr>
          <w:rFonts w:ascii="Simplified Arabic" w:eastAsia="Times New Roman" w:hAnsi="Simplified Arabic" w:cs="Simplified Arabic"/>
          <w:color w:val="000000" w:themeColor="text1"/>
          <w:sz w:val="16"/>
          <w:szCs w:val="16"/>
          <w:rtl/>
        </w:rPr>
      </w:pPr>
      <w:r w:rsidRPr="00A022DE">
        <w:rPr>
          <w:rFonts w:ascii="Simplified Arabic" w:eastAsia="Times New Roman" w:hAnsi="Simplified Arabic" w:cs="Simplified Arabic"/>
          <w:color w:val="000000" w:themeColor="text1"/>
          <w:sz w:val="16"/>
          <w:szCs w:val="16"/>
          <w:rtl/>
        </w:rPr>
        <w:t xml:space="preserve"> و ما خَلقَتِ الجِنَّ و</w:t>
      </w:r>
      <w:r w:rsidRPr="00A022DE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t xml:space="preserve"> </w:t>
      </w:r>
      <w:r w:rsidRPr="00A022DE">
        <w:rPr>
          <w:rFonts w:ascii="Simplified Arabic" w:eastAsia="Times New Roman" w:hAnsi="Simplified Arabic" w:cs="Simplified Arabic"/>
          <w:color w:val="000000" w:themeColor="text1"/>
          <w:sz w:val="16"/>
          <w:szCs w:val="16"/>
          <w:rtl/>
        </w:rPr>
        <w:t>الانسانَ اِلّا لِیَعبُدون</w:t>
      </w:r>
      <w:r w:rsidRPr="00A022DE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t xml:space="preserve"> </w:t>
      </w:r>
      <w:r w:rsidRPr="00A022DE">
        <w:rPr>
          <w:rFonts w:ascii="Simplified Arabic" w:eastAsia="Times New Roman" w:hAnsi="Simplified Arabic" w:cs="Simplified Arabic"/>
          <w:color w:val="000000" w:themeColor="text1"/>
          <w:sz w:val="16"/>
          <w:szCs w:val="16"/>
          <w:rtl/>
        </w:rPr>
        <w:t>،</w:t>
      </w:r>
      <w:r w:rsidRPr="00A022DE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t xml:space="preserve"> </w:t>
      </w:r>
      <w:r w:rsidRPr="00A022DE">
        <w:rPr>
          <w:rFonts w:ascii="Simplified Arabic" w:eastAsia="Times New Roman" w:hAnsi="Simplified Arabic" w:cs="Simplified Arabic"/>
          <w:color w:val="000000" w:themeColor="text1"/>
          <w:sz w:val="16"/>
          <w:szCs w:val="16"/>
          <w:rtl/>
        </w:rPr>
        <w:t>و ما</w:t>
      </w:r>
      <w:r w:rsidRPr="00A022DE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t xml:space="preserve"> </w:t>
      </w:r>
      <w:hyperlink r:id="rId6" w:tooltip="جن" w:history="1">
        <w:r w:rsidRPr="00A022DE">
          <w:rPr>
            <w:rFonts w:ascii="Simplified Arabic" w:eastAsia="Times New Roman" w:hAnsi="Simplified Arabic" w:cs="Simplified Arabic"/>
            <w:color w:val="000000" w:themeColor="text1"/>
            <w:sz w:val="16"/>
            <w:szCs w:val="16"/>
            <w:u w:val="single"/>
            <w:rtl/>
          </w:rPr>
          <w:t>جن</w:t>
        </w:r>
      </w:hyperlink>
      <w:r w:rsidRPr="00A022DE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t xml:space="preserve"> </w:t>
      </w:r>
      <w:r w:rsidRPr="00A022DE">
        <w:rPr>
          <w:rFonts w:ascii="Simplified Arabic" w:eastAsia="Times New Roman" w:hAnsi="Simplified Arabic" w:cs="Simplified Arabic"/>
          <w:color w:val="000000" w:themeColor="text1"/>
          <w:sz w:val="16"/>
          <w:szCs w:val="16"/>
          <w:rtl/>
        </w:rPr>
        <w:t>و</w:t>
      </w:r>
      <w:r w:rsidRPr="00A022DE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t xml:space="preserve"> </w:t>
      </w:r>
      <w:r w:rsidRPr="00A022DE">
        <w:rPr>
          <w:rFonts w:ascii="Simplified Arabic" w:eastAsia="Times New Roman" w:hAnsi="Simplified Arabic" w:cs="Simplified Arabic"/>
          <w:color w:val="000000" w:themeColor="text1"/>
          <w:sz w:val="16"/>
          <w:szCs w:val="16"/>
          <w:rtl/>
        </w:rPr>
        <w:t>انس را نیافریدیم مگر برای اینکه مرا پرستش کنند</w:t>
      </w:r>
      <w:r w:rsidRPr="00A022DE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t>.» (</w:t>
      </w:r>
      <w:r w:rsidRPr="00A022DE">
        <w:rPr>
          <w:rFonts w:ascii="Simplified Arabic" w:eastAsia="Times New Roman" w:hAnsi="Simplified Arabic" w:cs="Simplified Arabic"/>
          <w:color w:val="000000" w:themeColor="text1"/>
          <w:sz w:val="16"/>
          <w:szCs w:val="16"/>
          <w:u w:val="single"/>
          <w:rtl/>
        </w:rPr>
        <w:t>سوره ذاریات</w:t>
      </w:r>
      <w:r w:rsidRPr="00A022DE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t xml:space="preserve"> _ 56</w:t>
      </w:r>
      <w:proofErr w:type="gramStart"/>
      <w:r w:rsidRPr="00A022DE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t>)</w:t>
      </w:r>
      <w:proofErr w:type="gramEnd"/>
      <w:r w:rsidRPr="00A022DE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br/>
      </w:r>
      <w:r w:rsidRPr="00A022DE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br/>
      </w:r>
      <w:r w:rsidRPr="00A022DE">
        <w:rPr>
          <w:rFonts w:ascii="Simplified Arabic" w:eastAsia="Times New Roman" w:hAnsi="Simplified Arabic" w:cs="Simplified Arabic"/>
          <w:color w:val="000000" w:themeColor="text1"/>
          <w:sz w:val="16"/>
          <w:szCs w:val="16"/>
          <w:rtl/>
        </w:rPr>
        <w:t xml:space="preserve">خدا نیازی به عبادت ما ندارد </w:t>
      </w:r>
    </w:p>
    <w:p w:rsidR="002B4FA6" w:rsidRPr="002B4FA6" w:rsidRDefault="002B4FA6" w:rsidP="00E576D5">
      <w:pPr>
        <w:shd w:val="clear" w:color="auto" w:fill="FFFFFF"/>
        <w:spacing w:after="0" w:line="240" w:lineRule="auto"/>
        <w:ind w:left="360"/>
        <w:rPr>
          <w:rFonts w:ascii="Simplified Arabic" w:eastAsia="Times New Roman" w:hAnsi="Simplified Arabic" w:cs="Simplified Arabic"/>
          <w:b/>
          <w:bCs/>
          <w:color w:val="000000" w:themeColor="text1"/>
          <w:sz w:val="16"/>
          <w:szCs w:val="16"/>
        </w:rPr>
      </w:pPr>
      <w:hyperlink r:id="rId7" w:tooltip="خداوند" w:history="1">
        <w:r w:rsidRPr="00A022DE">
          <w:rPr>
            <w:rFonts w:ascii="Simplified Arabic" w:eastAsia="Times New Roman" w:hAnsi="Simplified Arabic" w:cs="Simplified Arabic"/>
            <w:color w:val="000000" w:themeColor="text1"/>
            <w:sz w:val="16"/>
            <w:szCs w:val="16"/>
            <w:u w:val="single"/>
            <w:rtl/>
          </w:rPr>
          <w:t>خداوند</w:t>
        </w:r>
      </w:hyperlink>
      <w:r w:rsidRPr="00A022DE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t xml:space="preserve"> </w:t>
      </w:r>
      <w:r w:rsidRPr="00A022DE">
        <w:rPr>
          <w:rFonts w:ascii="Simplified Arabic" w:eastAsia="Times New Roman" w:hAnsi="Simplified Arabic" w:cs="Simplified Arabic"/>
          <w:color w:val="000000" w:themeColor="text1"/>
          <w:sz w:val="16"/>
          <w:szCs w:val="16"/>
          <w:rtl/>
        </w:rPr>
        <w:t>است</w:t>
      </w:r>
      <w:r w:rsidRPr="00A022DE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t xml:space="preserve"> </w:t>
      </w:r>
      <w:r w:rsidRPr="00A022DE">
        <w:rPr>
          <w:rFonts w:ascii="Simplified Arabic" w:eastAsia="Times New Roman" w:hAnsi="Simplified Arabic" w:cs="Simplified Arabic"/>
          <w:color w:val="000000" w:themeColor="text1"/>
          <w:sz w:val="16"/>
          <w:szCs w:val="16"/>
          <w:rtl/>
        </w:rPr>
        <w:t>که به بندگانش روزی می‌دهد و صاحب قوت و قدرت است</w:t>
      </w:r>
      <w:r w:rsidRPr="00A022DE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t>. «</w:t>
      </w:r>
      <w:r w:rsidRPr="00A022DE">
        <w:rPr>
          <w:rFonts w:ascii="Simplified Arabic" w:eastAsia="Times New Roman" w:hAnsi="Simplified Arabic" w:cs="Simplified Arabic"/>
          <w:color w:val="000000" w:themeColor="text1"/>
          <w:sz w:val="16"/>
          <w:szCs w:val="16"/>
          <w:rtl/>
        </w:rPr>
        <w:t>اِنَّ اللهَ هُوَ الرَّزّاق ذُو القُوَّةِ المَتین</w:t>
      </w:r>
      <w:r w:rsidRPr="00A022DE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br/>
      </w:r>
    </w:p>
    <w:p w:rsidR="00A022DE" w:rsidRPr="00A022DE" w:rsidRDefault="00A022DE" w:rsidP="00E576D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implified Arabic" w:eastAsia="Times New Roman" w:hAnsi="Simplified Arabic" w:cs="Simplified Arabic"/>
          <w:b/>
          <w:bCs/>
          <w:color w:val="000000" w:themeColor="text1"/>
          <w:sz w:val="16"/>
          <w:szCs w:val="16"/>
        </w:rPr>
      </w:pPr>
      <w:r w:rsidRPr="00A022DE">
        <w:rPr>
          <w:rFonts w:ascii="Simplified Arabic" w:eastAsia="Times New Roman" w:hAnsi="Simplified Arabic" w:cs="Simplified Arabic"/>
          <w:b/>
          <w:bCs/>
          <w:color w:val="000000" w:themeColor="text1"/>
          <w:sz w:val="16"/>
          <w:szCs w:val="16"/>
          <w:rtl/>
        </w:rPr>
        <w:t xml:space="preserve">ازمایش </w:t>
      </w:r>
    </w:p>
    <w:p w:rsidR="002B4FA6" w:rsidRPr="00A022DE" w:rsidRDefault="002B4FA6" w:rsidP="00E576D5">
      <w:pPr>
        <w:pStyle w:val="ListParagraph"/>
        <w:shd w:val="clear" w:color="auto" w:fill="FFFFFF"/>
        <w:spacing w:after="0" w:line="240" w:lineRule="auto"/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</w:pPr>
      <w:r w:rsidRPr="00A022DE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t xml:space="preserve"> </w:t>
      </w:r>
      <w:r w:rsidRPr="00A022DE">
        <w:rPr>
          <w:rFonts w:ascii="Simplified Arabic" w:eastAsia="Times New Roman" w:hAnsi="Simplified Arabic" w:cs="Simplified Arabic"/>
          <w:color w:val="000000" w:themeColor="text1"/>
          <w:sz w:val="16"/>
          <w:szCs w:val="16"/>
          <w:rtl/>
        </w:rPr>
        <w:t>الَّذی خَلَقَ المَوتَ و الحَیوةَ لِیَبلُوَکم ایُّکُم</w:t>
      </w:r>
      <w:r w:rsidRPr="00A022DE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t xml:space="preserve"> </w:t>
      </w:r>
      <w:r w:rsidRPr="00A022DE">
        <w:rPr>
          <w:rFonts w:ascii="Simplified Arabic" w:eastAsia="Times New Roman" w:hAnsi="Simplified Arabic" w:cs="Simplified Arabic"/>
          <w:color w:val="000000" w:themeColor="text1"/>
          <w:sz w:val="16"/>
          <w:szCs w:val="16"/>
          <w:rtl/>
        </w:rPr>
        <w:t>اَحسَن عملاً</w:t>
      </w:r>
      <w:r w:rsidRPr="00A022DE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t xml:space="preserve"> </w:t>
      </w:r>
      <w:r w:rsidRPr="00A022DE">
        <w:rPr>
          <w:rFonts w:ascii="Simplified Arabic" w:eastAsia="Times New Roman" w:hAnsi="Simplified Arabic" w:cs="Simplified Arabic"/>
          <w:color w:val="000000" w:themeColor="text1"/>
          <w:sz w:val="16"/>
          <w:szCs w:val="16"/>
          <w:rtl/>
        </w:rPr>
        <w:t>؛</w:t>
      </w:r>
      <w:r w:rsidRPr="00A022DE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t xml:space="preserve"> </w:t>
      </w:r>
      <w:r w:rsidRPr="00A022DE">
        <w:rPr>
          <w:rFonts w:ascii="Simplified Arabic" w:eastAsia="Times New Roman" w:hAnsi="Simplified Arabic" w:cs="Simplified Arabic"/>
          <w:color w:val="000000" w:themeColor="text1"/>
          <w:sz w:val="16"/>
          <w:szCs w:val="16"/>
          <w:rtl/>
        </w:rPr>
        <w:t>او کسی که</w:t>
      </w:r>
      <w:r w:rsidRPr="00A022DE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t xml:space="preserve"> </w:t>
      </w:r>
      <w:r w:rsidRPr="00A022DE">
        <w:rPr>
          <w:rFonts w:ascii="Simplified Arabic" w:eastAsia="Times New Roman" w:hAnsi="Simplified Arabic" w:cs="Simplified Arabic"/>
          <w:color w:val="000000" w:themeColor="text1"/>
          <w:sz w:val="16"/>
          <w:szCs w:val="16"/>
          <w:u w:val="single"/>
          <w:rtl/>
        </w:rPr>
        <w:t>مرگ و زندگی</w:t>
      </w:r>
      <w:r w:rsidRPr="00A022DE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t xml:space="preserve"> </w:t>
      </w:r>
      <w:r w:rsidRPr="00A022DE">
        <w:rPr>
          <w:rFonts w:ascii="Simplified Arabic" w:eastAsia="Times New Roman" w:hAnsi="Simplified Arabic" w:cs="Simplified Arabic"/>
          <w:color w:val="000000" w:themeColor="text1"/>
          <w:sz w:val="16"/>
          <w:szCs w:val="16"/>
          <w:rtl/>
        </w:rPr>
        <w:t>را آفرید تا شما را آزمایش کند</w:t>
      </w:r>
      <w:r w:rsidRPr="00A022DE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t xml:space="preserve"> </w:t>
      </w:r>
      <w:r w:rsidRPr="00A022DE">
        <w:rPr>
          <w:rFonts w:ascii="Simplified Arabic" w:eastAsia="Times New Roman" w:hAnsi="Simplified Arabic" w:cs="Simplified Arabic"/>
          <w:color w:val="000000" w:themeColor="text1"/>
          <w:sz w:val="16"/>
          <w:szCs w:val="16"/>
          <w:rtl/>
        </w:rPr>
        <w:t>که کدامین نفر بهتر عمل می‌کند</w:t>
      </w:r>
      <w:r w:rsidRPr="00A022DE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t xml:space="preserve">.» </w:t>
      </w:r>
      <w:proofErr w:type="gramStart"/>
      <w:r w:rsidRPr="00A022DE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t>(</w:t>
      </w:r>
      <w:r w:rsidRPr="00A022DE">
        <w:rPr>
          <w:rFonts w:ascii="Simplified Arabic" w:eastAsia="Times New Roman" w:hAnsi="Simplified Arabic" w:cs="Simplified Arabic"/>
          <w:color w:val="000000" w:themeColor="text1"/>
          <w:sz w:val="16"/>
          <w:szCs w:val="16"/>
          <w:u w:val="single"/>
          <w:rtl/>
        </w:rPr>
        <w:t>سوره ملک</w:t>
      </w:r>
      <w:r w:rsidRPr="00A022DE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t xml:space="preserve"> _ 2) </w:t>
      </w:r>
      <w:r w:rsidRPr="00A022DE">
        <w:rPr>
          <w:rFonts w:ascii="Simplified Arabic" w:eastAsia="Times New Roman" w:hAnsi="Simplified Arabic" w:cs="Simplified Arabic"/>
          <w:color w:val="000000" w:themeColor="text1"/>
          <w:sz w:val="16"/>
          <w:szCs w:val="16"/>
          <w:rtl/>
        </w:rPr>
        <w:t>در این آیه مساله آفرینش ،</w:t>
      </w:r>
      <w:r w:rsidRPr="00A022DE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t xml:space="preserve"> </w:t>
      </w:r>
      <w:r w:rsidRPr="00A022DE">
        <w:rPr>
          <w:rFonts w:ascii="Simplified Arabic" w:eastAsia="Times New Roman" w:hAnsi="Simplified Arabic" w:cs="Simplified Arabic"/>
          <w:color w:val="000000" w:themeColor="text1"/>
          <w:sz w:val="16"/>
          <w:szCs w:val="16"/>
          <w:rtl/>
        </w:rPr>
        <w:t>آزمایش و امتحان انسانها از نظر حسن عمل به عنوان یک هدف معرفی شده است</w:t>
      </w:r>
      <w:r w:rsidRPr="00A022DE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t>.</w:t>
      </w:r>
      <w:proofErr w:type="gramEnd"/>
      <w:r w:rsidRPr="00A022DE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t xml:space="preserve"> </w:t>
      </w:r>
    </w:p>
    <w:p w:rsidR="002B4FA6" w:rsidRPr="002B4FA6" w:rsidRDefault="002B4FA6" w:rsidP="00E576D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implified Arabic" w:eastAsia="Times New Roman" w:hAnsi="Simplified Arabic" w:cs="Simplified Arabic"/>
          <w:b/>
          <w:bCs/>
          <w:color w:val="000000" w:themeColor="text1"/>
          <w:sz w:val="16"/>
          <w:szCs w:val="16"/>
        </w:rPr>
      </w:pPr>
      <w:r w:rsidRPr="002B4FA6">
        <w:rPr>
          <w:rFonts w:ascii="Simplified Arabic" w:eastAsia="Times New Roman" w:hAnsi="Simplified Arabic" w:cs="Simplified Arabic"/>
          <w:b/>
          <w:bCs/>
          <w:color w:val="000000" w:themeColor="text1"/>
          <w:sz w:val="16"/>
          <w:szCs w:val="16"/>
          <w:rtl/>
        </w:rPr>
        <w:t>علم و آگاهی</w:t>
      </w:r>
      <w:r w:rsidRPr="002B4FA6">
        <w:rPr>
          <w:rFonts w:ascii="Simplified Arabic" w:eastAsia="Times New Roman" w:hAnsi="Simplified Arabic" w:cs="Simplified Arabic"/>
          <w:b/>
          <w:bCs/>
          <w:color w:val="000000" w:themeColor="text1"/>
          <w:sz w:val="16"/>
          <w:szCs w:val="16"/>
        </w:rPr>
        <w:t xml:space="preserve"> </w:t>
      </w:r>
      <w:bookmarkStart w:id="0" w:name="_GoBack"/>
      <w:bookmarkEnd w:id="0"/>
    </w:p>
    <w:p w:rsidR="002B4FA6" w:rsidRPr="002B4FA6" w:rsidRDefault="002B4FA6" w:rsidP="00E576D5">
      <w:pPr>
        <w:shd w:val="clear" w:color="auto" w:fill="FFFFFF"/>
        <w:spacing w:after="0" w:line="240" w:lineRule="auto"/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</w:pPr>
      <w:r w:rsidRPr="002B4FA6">
        <w:rPr>
          <w:rFonts w:ascii="Simplified Arabic" w:eastAsia="Times New Roman" w:hAnsi="Simplified Arabic" w:cs="Simplified Arabic"/>
          <w:color w:val="000000" w:themeColor="text1"/>
          <w:sz w:val="16"/>
          <w:szCs w:val="16"/>
          <w:rtl/>
        </w:rPr>
        <w:t>الله الَّذی</w:t>
      </w:r>
      <w:r w:rsidRPr="002B4FA6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t xml:space="preserve"> </w:t>
      </w:r>
      <w:r w:rsidRPr="002B4FA6">
        <w:rPr>
          <w:rFonts w:ascii="Simplified Arabic" w:eastAsia="Times New Roman" w:hAnsi="Simplified Arabic" w:cs="Simplified Arabic"/>
          <w:color w:val="000000" w:themeColor="text1"/>
          <w:sz w:val="16"/>
          <w:szCs w:val="16"/>
          <w:rtl/>
        </w:rPr>
        <w:t>خَلقَ سَبعَ سَمواتٍ و مِن الاَرضِ مِثلَهُنَّ یَتَنَزَّلُ الاَمرُ بَینَهُنَّ</w:t>
      </w:r>
      <w:r w:rsidRPr="002B4FA6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t xml:space="preserve"> </w:t>
      </w:r>
      <w:r w:rsidRPr="002B4FA6">
        <w:rPr>
          <w:rFonts w:ascii="Simplified Arabic" w:eastAsia="Times New Roman" w:hAnsi="Simplified Arabic" w:cs="Simplified Arabic"/>
          <w:color w:val="000000" w:themeColor="text1"/>
          <w:sz w:val="16"/>
          <w:szCs w:val="16"/>
          <w:rtl/>
        </w:rPr>
        <w:t>لِتَعلَموا انَّ الله کُلُّ شی‌ءٍ قَدیر و اِنَّ اللهَ قد اَحاطَ بِکُلِِّ شَیءٍ</w:t>
      </w:r>
      <w:r w:rsidRPr="002B4FA6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t xml:space="preserve"> </w:t>
      </w:r>
      <w:r w:rsidRPr="002B4FA6">
        <w:rPr>
          <w:rFonts w:ascii="Simplified Arabic" w:eastAsia="Times New Roman" w:hAnsi="Simplified Arabic" w:cs="Simplified Arabic"/>
          <w:color w:val="000000" w:themeColor="text1"/>
          <w:sz w:val="16"/>
          <w:szCs w:val="16"/>
          <w:rtl/>
        </w:rPr>
        <w:t>عِلما</w:t>
      </w:r>
      <w:r w:rsidRPr="002B4FA6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t xml:space="preserve"> </w:t>
      </w:r>
      <w:r w:rsidRPr="002B4FA6">
        <w:rPr>
          <w:rFonts w:ascii="Simplified Arabic" w:eastAsia="Times New Roman" w:hAnsi="Simplified Arabic" w:cs="Simplified Arabic"/>
          <w:color w:val="000000" w:themeColor="text1"/>
          <w:sz w:val="16"/>
          <w:szCs w:val="16"/>
          <w:rtl/>
        </w:rPr>
        <w:t>؛</w:t>
      </w:r>
      <w:r w:rsidRPr="002B4FA6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t xml:space="preserve"> </w:t>
      </w:r>
      <w:r w:rsidRPr="002B4FA6">
        <w:rPr>
          <w:rFonts w:ascii="Simplified Arabic" w:eastAsia="Times New Roman" w:hAnsi="Simplified Arabic" w:cs="Simplified Arabic"/>
          <w:color w:val="000000" w:themeColor="text1"/>
          <w:sz w:val="16"/>
          <w:szCs w:val="16"/>
          <w:rtl/>
        </w:rPr>
        <w:t>خدا آن کسی است که هفت آسمان را آفرید و مانند آن آسمانها از</w:t>
      </w:r>
      <w:r w:rsidRPr="002B4FA6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t xml:space="preserve"> </w:t>
      </w:r>
      <w:r w:rsidRPr="002B4FA6">
        <w:rPr>
          <w:rFonts w:ascii="Simplified Arabic" w:eastAsia="Times New Roman" w:hAnsi="Simplified Arabic" w:cs="Simplified Arabic"/>
          <w:color w:val="000000" w:themeColor="text1"/>
          <w:sz w:val="16"/>
          <w:szCs w:val="16"/>
          <w:rtl/>
        </w:rPr>
        <w:t>زمین خلق فرمود و امر نافذ خود را بین</w:t>
      </w:r>
      <w:r w:rsidRPr="002B4FA6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t xml:space="preserve"> </w:t>
      </w:r>
      <w:r w:rsidRPr="002B4FA6">
        <w:rPr>
          <w:rFonts w:ascii="Simplified Arabic" w:eastAsia="Times New Roman" w:hAnsi="Simplified Arabic" w:cs="Simplified Arabic"/>
          <w:color w:val="000000" w:themeColor="text1"/>
          <w:sz w:val="16"/>
          <w:szCs w:val="16"/>
          <w:u w:val="single"/>
          <w:rtl/>
        </w:rPr>
        <w:t>هفت آسمان</w:t>
      </w:r>
      <w:r w:rsidRPr="002B4FA6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t xml:space="preserve"> </w:t>
      </w:r>
      <w:r w:rsidRPr="002B4FA6">
        <w:rPr>
          <w:rFonts w:ascii="Simplified Arabic" w:eastAsia="Times New Roman" w:hAnsi="Simplified Arabic" w:cs="Simplified Arabic"/>
          <w:color w:val="000000" w:themeColor="text1"/>
          <w:sz w:val="16"/>
          <w:szCs w:val="16"/>
          <w:rtl/>
        </w:rPr>
        <w:t>و زمین نازل کرد تا بدانید خدا بر</w:t>
      </w:r>
      <w:r w:rsidRPr="002B4FA6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t xml:space="preserve"> </w:t>
      </w:r>
      <w:r w:rsidRPr="002B4FA6">
        <w:rPr>
          <w:rFonts w:ascii="Simplified Arabic" w:eastAsia="Times New Roman" w:hAnsi="Simplified Arabic" w:cs="Simplified Arabic"/>
          <w:color w:val="000000" w:themeColor="text1"/>
          <w:sz w:val="16"/>
          <w:szCs w:val="16"/>
          <w:rtl/>
        </w:rPr>
        <w:t>هر چیز توانا و به احاطه علمی بر همه امور آگاه است</w:t>
      </w:r>
      <w:r w:rsidRPr="002B4FA6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t xml:space="preserve">.» </w:t>
      </w:r>
      <w:proofErr w:type="gramStart"/>
      <w:r w:rsidRPr="002B4FA6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t>(</w:t>
      </w:r>
      <w:r w:rsidRPr="002B4FA6">
        <w:rPr>
          <w:rFonts w:ascii="Simplified Arabic" w:eastAsia="Times New Roman" w:hAnsi="Simplified Arabic" w:cs="Simplified Arabic"/>
          <w:color w:val="000000" w:themeColor="text1"/>
          <w:sz w:val="16"/>
          <w:szCs w:val="16"/>
          <w:u w:val="single"/>
          <w:rtl/>
        </w:rPr>
        <w:t>سوره طلاق</w:t>
      </w:r>
      <w:r w:rsidRPr="002B4FA6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t xml:space="preserve"> _ 12) </w:t>
      </w:r>
      <w:r w:rsidRPr="002B4FA6">
        <w:rPr>
          <w:rFonts w:ascii="Simplified Arabic" w:eastAsia="Times New Roman" w:hAnsi="Simplified Arabic" w:cs="Simplified Arabic"/>
          <w:color w:val="000000" w:themeColor="text1"/>
          <w:sz w:val="16"/>
          <w:szCs w:val="16"/>
          <w:rtl/>
        </w:rPr>
        <w:t>همانگونه که ملاحظه نمودید</w:t>
      </w:r>
      <w:r w:rsidRPr="002B4FA6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t xml:space="preserve"> </w:t>
      </w:r>
      <w:r w:rsidRPr="002B4FA6">
        <w:rPr>
          <w:rFonts w:ascii="Simplified Arabic" w:eastAsia="Times New Roman" w:hAnsi="Simplified Arabic" w:cs="Simplified Arabic"/>
          <w:color w:val="000000" w:themeColor="text1"/>
          <w:sz w:val="16"/>
          <w:szCs w:val="16"/>
          <w:rtl/>
        </w:rPr>
        <w:t>در آیه فوق علم و آگاهی از قدرت و</w:t>
      </w:r>
      <w:r w:rsidRPr="002B4FA6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t xml:space="preserve"> </w:t>
      </w:r>
      <w:r w:rsidRPr="002B4FA6">
        <w:rPr>
          <w:rFonts w:ascii="Simplified Arabic" w:eastAsia="Times New Roman" w:hAnsi="Simplified Arabic" w:cs="Simplified Arabic"/>
          <w:color w:val="000000" w:themeColor="text1"/>
          <w:sz w:val="16"/>
          <w:szCs w:val="16"/>
          <w:u w:val="single"/>
          <w:rtl/>
        </w:rPr>
        <w:t>علم خداوند</w:t>
      </w:r>
      <w:r w:rsidRPr="002B4FA6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t xml:space="preserve"> </w:t>
      </w:r>
      <w:r w:rsidRPr="002B4FA6">
        <w:rPr>
          <w:rFonts w:ascii="Simplified Arabic" w:eastAsia="Times New Roman" w:hAnsi="Simplified Arabic" w:cs="Simplified Arabic"/>
          <w:color w:val="000000" w:themeColor="text1"/>
          <w:sz w:val="16"/>
          <w:szCs w:val="16"/>
          <w:rtl/>
        </w:rPr>
        <w:t>به عنوان هدفی برای آفرینش ذکر</w:t>
      </w:r>
      <w:r w:rsidRPr="002B4FA6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t xml:space="preserve"> </w:t>
      </w:r>
      <w:r w:rsidRPr="002B4FA6">
        <w:rPr>
          <w:rFonts w:ascii="Simplified Arabic" w:eastAsia="Times New Roman" w:hAnsi="Simplified Arabic" w:cs="Simplified Arabic"/>
          <w:color w:val="000000" w:themeColor="text1"/>
          <w:sz w:val="16"/>
          <w:szCs w:val="16"/>
          <w:rtl/>
        </w:rPr>
        <w:t>شده است</w:t>
      </w:r>
      <w:r w:rsidRPr="002B4FA6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t>.</w:t>
      </w:r>
      <w:proofErr w:type="gramEnd"/>
      <w:r w:rsidRPr="002B4FA6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t xml:space="preserve"> </w:t>
      </w:r>
    </w:p>
    <w:p w:rsidR="002B4FA6" w:rsidRPr="002B4FA6" w:rsidRDefault="002B4FA6" w:rsidP="00E576D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implified Arabic" w:eastAsia="Times New Roman" w:hAnsi="Simplified Arabic" w:cs="Simplified Arabic"/>
          <w:b/>
          <w:bCs/>
          <w:color w:val="000000" w:themeColor="text1"/>
          <w:sz w:val="16"/>
          <w:szCs w:val="16"/>
        </w:rPr>
      </w:pPr>
      <w:r w:rsidRPr="002B4FA6">
        <w:rPr>
          <w:rFonts w:ascii="Simplified Arabic" w:eastAsia="Times New Roman" w:hAnsi="Simplified Arabic" w:cs="Simplified Arabic"/>
          <w:b/>
          <w:bCs/>
          <w:color w:val="000000" w:themeColor="text1"/>
          <w:sz w:val="16"/>
          <w:szCs w:val="16"/>
          <w:rtl/>
        </w:rPr>
        <w:t>رحمت الهی</w:t>
      </w:r>
      <w:r w:rsidRPr="002B4FA6">
        <w:rPr>
          <w:rFonts w:ascii="Simplified Arabic" w:eastAsia="Times New Roman" w:hAnsi="Simplified Arabic" w:cs="Simplified Arabic"/>
          <w:b/>
          <w:bCs/>
          <w:color w:val="000000" w:themeColor="text1"/>
          <w:sz w:val="16"/>
          <w:szCs w:val="16"/>
        </w:rPr>
        <w:t xml:space="preserve"> </w:t>
      </w:r>
    </w:p>
    <w:p w:rsidR="002B4FA6" w:rsidRPr="002B4FA6" w:rsidRDefault="002B4FA6" w:rsidP="00E576D5">
      <w:pPr>
        <w:shd w:val="clear" w:color="auto" w:fill="FFFFFF"/>
        <w:spacing w:after="0" w:line="240" w:lineRule="auto"/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</w:pPr>
      <w:r w:rsidRPr="002B4FA6">
        <w:rPr>
          <w:rFonts w:ascii="Simplified Arabic" w:eastAsia="Times New Roman" w:hAnsi="Simplified Arabic" w:cs="Simplified Arabic"/>
          <w:color w:val="000000" w:themeColor="text1"/>
          <w:sz w:val="16"/>
          <w:szCs w:val="16"/>
          <w:rtl/>
        </w:rPr>
        <w:t>و لَو</w:t>
      </w:r>
      <w:r w:rsidRPr="002B4FA6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t xml:space="preserve"> </w:t>
      </w:r>
      <w:r w:rsidRPr="002B4FA6">
        <w:rPr>
          <w:rFonts w:ascii="Simplified Arabic" w:eastAsia="Times New Roman" w:hAnsi="Simplified Arabic" w:cs="Simplified Arabic"/>
          <w:color w:val="000000" w:themeColor="text1"/>
          <w:sz w:val="16"/>
          <w:szCs w:val="16"/>
          <w:rtl/>
        </w:rPr>
        <w:t>شاءَ رَبُّکَ لِجَعلِ النَّاسِ اُمَّةً واحِدةً . . . اِلّا مَن رَحِمَ رَبُّکَ و</w:t>
      </w:r>
      <w:r w:rsidRPr="002B4FA6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t xml:space="preserve"> </w:t>
      </w:r>
      <w:r w:rsidRPr="002B4FA6">
        <w:rPr>
          <w:rFonts w:ascii="Simplified Arabic" w:eastAsia="Times New Roman" w:hAnsi="Simplified Arabic" w:cs="Simplified Arabic"/>
          <w:color w:val="000000" w:themeColor="text1"/>
          <w:sz w:val="16"/>
          <w:szCs w:val="16"/>
          <w:rtl/>
        </w:rPr>
        <w:t>لِذلِکَ خَلَقَهُم و تَمَّت کَلِمَةُ رَبُّکَ لَاَملَأَنَّ جَهَنَّمَ مِنَ</w:t>
      </w:r>
      <w:r w:rsidRPr="002B4FA6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t xml:space="preserve"> </w:t>
      </w:r>
      <w:r w:rsidRPr="002B4FA6">
        <w:rPr>
          <w:rFonts w:ascii="Simplified Arabic" w:eastAsia="Times New Roman" w:hAnsi="Simplified Arabic" w:cs="Simplified Arabic"/>
          <w:color w:val="000000" w:themeColor="text1"/>
          <w:sz w:val="16"/>
          <w:szCs w:val="16"/>
          <w:rtl/>
        </w:rPr>
        <w:t>الجَنَّةِ و النَّاسِ اَجمَعین</w:t>
      </w:r>
      <w:r w:rsidRPr="002B4FA6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t xml:space="preserve"> </w:t>
      </w:r>
      <w:r w:rsidRPr="002B4FA6">
        <w:rPr>
          <w:rFonts w:ascii="Simplified Arabic" w:eastAsia="Times New Roman" w:hAnsi="Simplified Arabic" w:cs="Simplified Arabic"/>
          <w:color w:val="000000" w:themeColor="text1"/>
          <w:sz w:val="16"/>
          <w:szCs w:val="16"/>
          <w:rtl/>
        </w:rPr>
        <w:t>؛</w:t>
      </w:r>
      <w:r w:rsidRPr="002B4FA6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t xml:space="preserve"> </w:t>
      </w:r>
      <w:r w:rsidRPr="002B4FA6">
        <w:rPr>
          <w:rFonts w:ascii="Simplified Arabic" w:eastAsia="Times New Roman" w:hAnsi="Simplified Arabic" w:cs="Simplified Arabic"/>
          <w:color w:val="000000" w:themeColor="text1"/>
          <w:sz w:val="16"/>
          <w:szCs w:val="16"/>
          <w:rtl/>
        </w:rPr>
        <w:t>اگر خدا می‌خواست همه ملل و مذاهب</w:t>
      </w:r>
      <w:r w:rsidRPr="002B4FA6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t xml:space="preserve"> </w:t>
      </w:r>
      <w:r w:rsidRPr="002B4FA6">
        <w:rPr>
          <w:rFonts w:ascii="Simplified Arabic" w:eastAsia="Times New Roman" w:hAnsi="Simplified Arabic" w:cs="Simplified Arabic"/>
          <w:color w:val="000000" w:themeColor="text1"/>
          <w:sz w:val="16"/>
          <w:szCs w:val="16"/>
          <w:rtl/>
        </w:rPr>
        <w:t>خلق را یک امت می‌گردانید و لیکن دائم همه اقوام و ملل دنیا با هم در اختلاف خواهند</w:t>
      </w:r>
      <w:r w:rsidRPr="002B4FA6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t xml:space="preserve"> </w:t>
      </w:r>
      <w:r w:rsidRPr="002B4FA6">
        <w:rPr>
          <w:rFonts w:ascii="Simplified Arabic" w:eastAsia="Times New Roman" w:hAnsi="Simplified Arabic" w:cs="Simplified Arabic"/>
          <w:color w:val="000000" w:themeColor="text1"/>
          <w:sz w:val="16"/>
          <w:szCs w:val="16"/>
          <w:rtl/>
        </w:rPr>
        <w:t>بود مگر آنکس که خدا به رحمت و لطف خاص هدایت کند و برای همین آفریده شدند</w:t>
      </w:r>
      <w:r w:rsidRPr="002B4FA6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t xml:space="preserve"> ... .» </w:t>
      </w:r>
      <w:proofErr w:type="gramStart"/>
      <w:r w:rsidRPr="002B4FA6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t>(</w:t>
      </w:r>
      <w:r w:rsidRPr="002B4FA6">
        <w:rPr>
          <w:rFonts w:ascii="Simplified Arabic" w:eastAsia="Times New Roman" w:hAnsi="Simplified Arabic" w:cs="Simplified Arabic"/>
          <w:color w:val="000000" w:themeColor="text1"/>
          <w:sz w:val="16"/>
          <w:szCs w:val="16"/>
          <w:u w:val="single"/>
          <w:rtl/>
        </w:rPr>
        <w:t>سوره هود</w:t>
      </w:r>
      <w:r w:rsidRPr="002B4FA6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t xml:space="preserve"> _ 119 </w:t>
      </w:r>
      <w:r w:rsidRPr="002B4FA6">
        <w:rPr>
          <w:rFonts w:ascii="Simplified Arabic" w:eastAsia="Times New Roman" w:hAnsi="Simplified Arabic" w:cs="Simplified Arabic"/>
          <w:color w:val="000000" w:themeColor="text1"/>
          <w:sz w:val="16"/>
          <w:szCs w:val="16"/>
          <w:rtl/>
        </w:rPr>
        <w:t>و 118) طبق آیه فوق</w:t>
      </w:r>
      <w:r w:rsidRPr="002B4FA6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t xml:space="preserve"> </w:t>
      </w:r>
      <w:r w:rsidRPr="002B4FA6">
        <w:rPr>
          <w:rFonts w:ascii="Simplified Arabic" w:eastAsia="Times New Roman" w:hAnsi="Simplified Arabic" w:cs="Simplified Arabic"/>
          <w:color w:val="000000" w:themeColor="text1"/>
          <w:sz w:val="16"/>
          <w:szCs w:val="16"/>
          <w:u w:val="single"/>
          <w:rtl/>
        </w:rPr>
        <w:t>رحمت الهی</w:t>
      </w:r>
      <w:r w:rsidRPr="002B4FA6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t xml:space="preserve"> </w:t>
      </w:r>
      <w:r w:rsidRPr="002B4FA6">
        <w:rPr>
          <w:rFonts w:ascii="Simplified Arabic" w:eastAsia="Times New Roman" w:hAnsi="Simplified Arabic" w:cs="Simplified Arabic"/>
          <w:color w:val="000000" w:themeColor="text1"/>
          <w:sz w:val="16"/>
          <w:szCs w:val="16"/>
          <w:rtl/>
        </w:rPr>
        <w:t>هدف اصلی آفرینش انسان ذکر شده</w:t>
      </w:r>
      <w:r w:rsidRPr="002B4FA6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t xml:space="preserve"> </w:t>
      </w:r>
      <w:r w:rsidRPr="002B4FA6">
        <w:rPr>
          <w:rFonts w:ascii="Simplified Arabic" w:eastAsia="Times New Roman" w:hAnsi="Simplified Arabic" w:cs="Simplified Arabic"/>
          <w:color w:val="000000" w:themeColor="text1"/>
          <w:sz w:val="16"/>
          <w:szCs w:val="16"/>
          <w:rtl/>
        </w:rPr>
        <w:t>است</w:t>
      </w:r>
      <w:r w:rsidRPr="002B4FA6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t>.</w:t>
      </w:r>
      <w:proofErr w:type="gramEnd"/>
      <w:r w:rsidRPr="002B4FA6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t xml:space="preserve"> </w:t>
      </w:r>
    </w:p>
    <w:p w:rsidR="00E576D5" w:rsidRDefault="002B4FA6" w:rsidP="00E576D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implified Arabic" w:eastAsia="Times New Roman" w:hAnsi="Simplified Arabic" w:cs="Simplified Arabic" w:hint="cs"/>
          <w:b/>
          <w:bCs/>
          <w:color w:val="000000" w:themeColor="text1"/>
          <w:kern w:val="36"/>
          <w:sz w:val="16"/>
          <w:szCs w:val="16"/>
          <w:rtl/>
        </w:rPr>
      </w:pPr>
      <w:r w:rsidRPr="002B4FA6">
        <w:rPr>
          <w:rFonts w:ascii="Simplified Arabic" w:eastAsia="Times New Roman" w:hAnsi="Simplified Arabic" w:cs="Simplified Arabic"/>
          <w:b/>
          <w:bCs/>
          <w:color w:val="000000" w:themeColor="text1"/>
          <w:kern w:val="36"/>
          <w:sz w:val="16"/>
          <w:szCs w:val="16"/>
          <w:rtl/>
        </w:rPr>
        <w:t>نتیجه گیری از آیات</w:t>
      </w:r>
      <w:r w:rsidRPr="002B4FA6">
        <w:rPr>
          <w:rFonts w:ascii="Simplified Arabic" w:eastAsia="Times New Roman" w:hAnsi="Simplified Arabic" w:cs="Simplified Arabic"/>
          <w:b/>
          <w:bCs/>
          <w:color w:val="000000" w:themeColor="text1"/>
          <w:kern w:val="36"/>
          <w:sz w:val="16"/>
          <w:szCs w:val="16"/>
        </w:rPr>
        <w:t xml:space="preserve"> </w:t>
      </w:r>
    </w:p>
    <w:p w:rsidR="00E576D5" w:rsidRPr="00E576D5" w:rsidRDefault="002B4FA6" w:rsidP="00E576D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implified Arabic" w:eastAsia="Times New Roman" w:hAnsi="Simplified Arabic" w:cs="Simplified Arabic" w:hint="cs"/>
          <w:b/>
          <w:bCs/>
          <w:color w:val="000000" w:themeColor="text1"/>
          <w:kern w:val="36"/>
          <w:sz w:val="16"/>
          <w:szCs w:val="16"/>
          <w:rtl/>
        </w:rPr>
      </w:pPr>
      <w:r w:rsidRPr="00E576D5">
        <w:rPr>
          <w:rFonts w:ascii="Simplified Arabic" w:eastAsia="Times New Roman" w:hAnsi="Simplified Arabic" w:cs="Simplified Arabic"/>
          <w:color w:val="000000" w:themeColor="text1"/>
          <w:sz w:val="16"/>
          <w:szCs w:val="16"/>
          <w:rtl/>
        </w:rPr>
        <w:t>آیات مورد بحث تنها روی مساله</w:t>
      </w:r>
      <w:r w:rsidRPr="00E576D5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t xml:space="preserve"> </w:t>
      </w:r>
      <w:r w:rsidRPr="00E576D5">
        <w:rPr>
          <w:rFonts w:ascii="Simplified Arabic" w:eastAsia="Times New Roman" w:hAnsi="Simplified Arabic" w:cs="Simplified Arabic"/>
          <w:color w:val="000000" w:themeColor="text1"/>
          <w:sz w:val="16"/>
          <w:szCs w:val="16"/>
          <w:u w:val="single"/>
          <w:rtl/>
        </w:rPr>
        <w:t>عبودیت و بندگی</w:t>
      </w:r>
      <w:r w:rsidRPr="00E576D5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t xml:space="preserve"> </w:t>
      </w:r>
      <w:r w:rsidRPr="00E576D5">
        <w:rPr>
          <w:rFonts w:ascii="Simplified Arabic" w:eastAsia="Times New Roman" w:hAnsi="Simplified Arabic" w:cs="Simplified Arabic"/>
          <w:color w:val="000000" w:themeColor="text1"/>
          <w:sz w:val="16"/>
          <w:szCs w:val="16"/>
          <w:rtl/>
        </w:rPr>
        <w:t>تکیه می‌کند و با صراحت تمام</w:t>
      </w:r>
      <w:r w:rsidRPr="00E576D5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t xml:space="preserve"> </w:t>
      </w:r>
      <w:r w:rsidRPr="00E576D5">
        <w:rPr>
          <w:rFonts w:ascii="Simplified Arabic" w:eastAsia="Times New Roman" w:hAnsi="Simplified Arabic" w:cs="Simplified Arabic"/>
          <w:color w:val="000000" w:themeColor="text1"/>
          <w:sz w:val="16"/>
          <w:szCs w:val="16"/>
          <w:rtl/>
        </w:rPr>
        <w:t>آنرا به عنوان هدف نهایی آفرینش جنّ و انس معرفی می‌نماید. اندکی تامل در مفهوم این</w:t>
      </w:r>
      <w:r w:rsidRPr="00E576D5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t xml:space="preserve"> </w:t>
      </w:r>
      <w:r w:rsidRPr="00E576D5">
        <w:rPr>
          <w:rFonts w:ascii="Simplified Arabic" w:eastAsia="Times New Roman" w:hAnsi="Simplified Arabic" w:cs="Simplified Arabic"/>
          <w:color w:val="000000" w:themeColor="text1"/>
          <w:sz w:val="16"/>
          <w:szCs w:val="16"/>
          <w:rtl/>
        </w:rPr>
        <w:t>آیات و آنچه مشابه آن است نشان می‌دهد که هیچ تضاد و اختلافی در میان این آیات نیست</w:t>
      </w:r>
      <w:r w:rsidRPr="00E576D5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t xml:space="preserve"> </w:t>
      </w:r>
      <w:r w:rsidRPr="00E576D5">
        <w:rPr>
          <w:rFonts w:ascii="Simplified Arabic" w:eastAsia="Times New Roman" w:hAnsi="Simplified Arabic" w:cs="Simplified Arabic"/>
          <w:color w:val="000000" w:themeColor="text1"/>
          <w:sz w:val="16"/>
          <w:szCs w:val="16"/>
          <w:rtl/>
        </w:rPr>
        <w:t>در واقع بغضی هدف مقدماتی ، بعضی هدف متوسط و بعضی هدف اصلی و</w:t>
      </w:r>
      <w:r w:rsidRPr="00E576D5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t xml:space="preserve"> </w:t>
      </w:r>
      <w:r w:rsidRPr="00E576D5">
        <w:rPr>
          <w:rFonts w:ascii="Simplified Arabic" w:eastAsia="Times New Roman" w:hAnsi="Simplified Arabic" w:cs="Simplified Arabic"/>
          <w:color w:val="000000" w:themeColor="text1"/>
          <w:sz w:val="16"/>
          <w:szCs w:val="16"/>
          <w:rtl/>
        </w:rPr>
        <w:t>نتیجه‌اند</w:t>
      </w:r>
      <w:r w:rsidRPr="00E576D5">
        <w:rPr>
          <w:rFonts w:ascii="Simplified Arabic" w:eastAsia="Times New Roman" w:hAnsi="Simplified Arabic" w:cs="Simplified Arabic"/>
          <w:color w:val="000000" w:themeColor="text1"/>
          <w:sz w:val="16"/>
          <w:szCs w:val="16"/>
        </w:rPr>
        <w:t>.</w:t>
      </w:r>
    </w:p>
    <w:p w:rsidR="00E576D5" w:rsidRDefault="00E576D5" w:rsidP="00E576D5">
      <w:pPr>
        <w:pStyle w:val="ListParagraph"/>
        <w:spacing w:line="240" w:lineRule="auto"/>
        <w:rPr>
          <w:rFonts w:ascii="Simplified Arabic" w:eastAsia="Times New Roman" w:hAnsi="Simplified Arabic" w:cs="Simplified Arabic" w:hint="cs"/>
          <w:color w:val="000000" w:themeColor="text1"/>
          <w:sz w:val="16"/>
          <w:szCs w:val="16"/>
          <w:rtl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</w:t>
      </w:r>
    </w:p>
    <w:p w:rsidR="0040567F" w:rsidRDefault="00E576D5" w:rsidP="00E576D5">
      <w:pPr>
        <w:pStyle w:val="ListParagraph"/>
        <w:spacing w:line="240" w:lineRule="auto"/>
        <w:rPr>
          <w:rFonts w:ascii="Simplified Arabic" w:eastAsia="Times New Roman" w:hAnsi="Simplified Arabic" w:cs="Simplified Arabic" w:hint="cs"/>
          <w:color w:val="000000" w:themeColor="text1"/>
          <w:sz w:val="16"/>
          <w:szCs w:val="16"/>
          <w:rtl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16"/>
          <w:szCs w:val="16"/>
          <w:rtl/>
        </w:rPr>
        <w:t>تکالیف پایان:</w:t>
      </w:r>
      <w:r w:rsidR="0040567F">
        <w:rPr>
          <w:rFonts w:ascii="Simplified Arabic" w:eastAsia="Times New Roman" w:hAnsi="Simplified Arabic" w:cs="Simplified Arabic" w:hint="cs"/>
          <w:color w:val="000000" w:themeColor="text1"/>
          <w:sz w:val="16"/>
          <w:szCs w:val="16"/>
          <w:rtl/>
        </w:rPr>
        <w:t xml:space="preserve"> </w:t>
      </w:r>
    </w:p>
    <w:p w:rsidR="00E576D5" w:rsidRDefault="0040567F" w:rsidP="00E576D5">
      <w:pPr>
        <w:pStyle w:val="ListParagraph"/>
        <w:spacing w:line="240" w:lineRule="auto"/>
        <w:rPr>
          <w:rFonts w:ascii="Simplified Arabic" w:eastAsia="Times New Roman" w:hAnsi="Simplified Arabic" w:cs="Simplified Arabic" w:hint="cs"/>
          <w:color w:val="000000" w:themeColor="text1"/>
          <w:sz w:val="16"/>
          <w:szCs w:val="16"/>
          <w:rtl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16"/>
          <w:szCs w:val="16"/>
          <w:rtl/>
        </w:rPr>
        <w:t>خداوند در کدام آیه به خاطر آفریدن انسان به خودش آفرین میگوید؟                                                                                                                      2 دقیقه</w:t>
      </w:r>
    </w:p>
    <w:p w:rsidR="0040567F" w:rsidRPr="0040567F" w:rsidRDefault="0040567F" w:rsidP="0040567F">
      <w:pPr>
        <w:pStyle w:val="ListParagraph"/>
        <w:spacing w:line="240" w:lineRule="auto"/>
        <w:rPr>
          <w:rFonts w:ascii="Simplified Arabic" w:eastAsia="Times New Roman" w:hAnsi="Simplified Arabic" w:cs="Simplified Arabic" w:hint="cs"/>
          <w:color w:val="000000" w:themeColor="text1"/>
          <w:sz w:val="16"/>
          <w:szCs w:val="16"/>
          <w:rtl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16"/>
          <w:szCs w:val="16"/>
          <w:rtl/>
        </w:rPr>
        <w:t>آیه 26 سوره حجر              آیه 7 سوره سجده          آیه 37 سوره انبیاء                        آیه 14 سوره مومنون</w:t>
      </w:r>
    </w:p>
    <w:p w:rsidR="00E576D5" w:rsidRDefault="004A6D39" w:rsidP="004A6D39">
      <w:pPr>
        <w:pStyle w:val="ListParagraph"/>
        <w:spacing w:line="240" w:lineRule="auto"/>
        <w:rPr>
          <w:rFonts w:ascii="Simplified Arabic" w:eastAsia="Times New Roman" w:hAnsi="Simplified Arabic" w:cs="Simplified Arabic" w:hint="cs"/>
          <w:color w:val="000000" w:themeColor="text1"/>
          <w:sz w:val="16"/>
          <w:szCs w:val="16"/>
          <w:rtl/>
        </w:rPr>
      </w:pPr>
      <w:r w:rsidRPr="0040567F">
        <w:rPr>
          <w:rStyle w:val="ayatext"/>
          <w:rFonts w:ascii="KFGQPC_Naskh" w:hAnsi="KFGQPC_Naskh" w:cs="Traditional Arabic"/>
          <w:color w:val="000000"/>
          <w:sz w:val="16"/>
          <w:szCs w:val="16"/>
          <w:rtl/>
        </w:rPr>
        <w:t>ثُمَّ خَلَقْنَا النُّطْفَةَ عَلَقَةً فَخَلَقْنَا الْعَلَقَةَ مُضْغَةً فَخَلَقْنَا الْمُضْغَةَ عِظَامًا فَكَسَوْنَا الْعِظَامَ لَحْمًا ثُمَّ أَنشَأْنَاهُ خَلْقًا آخَرَ</w:t>
      </w:r>
      <w:r w:rsidRPr="0040567F">
        <w:rPr>
          <w:rStyle w:val="sign1"/>
          <w:sz w:val="16"/>
          <w:szCs w:val="16"/>
          <w:rtl/>
        </w:rPr>
        <w:t> ۚ</w:t>
      </w:r>
      <w:r w:rsidRPr="0040567F">
        <w:rPr>
          <w:rStyle w:val="ayatext"/>
          <w:rFonts w:ascii="KFGQPC_Naskh" w:hAnsi="KFGQPC_Naskh" w:cs="Traditional Arabic"/>
          <w:color w:val="000000"/>
          <w:sz w:val="16"/>
          <w:szCs w:val="16"/>
          <w:rtl/>
        </w:rPr>
        <w:t xml:space="preserve"> فَتَبَارَكَ اللَّـهُ أَحْسَنُ الْخَالِقِينَ </w:t>
      </w:r>
      <w:r w:rsidR="0040567F" w:rsidRPr="0040567F">
        <w:rPr>
          <w:rStyle w:val="ayanumber3"/>
          <w:rFonts w:hint="cs"/>
          <w:sz w:val="16"/>
          <w:szCs w:val="16"/>
          <w:rtl/>
        </w:rPr>
        <w:t>(</w:t>
      </w:r>
      <w:hyperlink r:id="rId8" w:anchor="23:14" w:history="1">
        <w:r w:rsidRPr="0040567F">
          <w:rPr>
            <w:rStyle w:val="ayanumber3"/>
            <w:sz w:val="16"/>
            <w:szCs w:val="16"/>
            <w:rtl/>
          </w:rPr>
          <w:t>١٤</w:t>
        </w:r>
      </w:hyperlink>
      <w:r w:rsidRPr="0040567F">
        <w:rPr>
          <w:rFonts w:ascii="Simplified Arabic" w:eastAsia="Times New Roman" w:hAnsi="Simplified Arabic" w:cs="Simplified Arabic" w:hint="cs"/>
          <w:color w:val="000000" w:themeColor="text1"/>
          <w:sz w:val="16"/>
          <w:szCs w:val="16"/>
          <w:rtl/>
        </w:rPr>
        <w:t>مومنون</w:t>
      </w:r>
      <w:r w:rsidR="0040567F" w:rsidRPr="0040567F">
        <w:rPr>
          <w:rFonts w:ascii="Simplified Arabic" w:eastAsia="Times New Roman" w:hAnsi="Simplified Arabic" w:cs="Simplified Arabic" w:hint="cs"/>
          <w:color w:val="000000" w:themeColor="text1"/>
          <w:sz w:val="16"/>
          <w:szCs w:val="16"/>
          <w:rtl/>
        </w:rPr>
        <w:t>)</w:t>
      </w:r>
    </w:p>
    <w:p w:rsidR="0040567F" w:rsidRDefault="0040567F" w:rsidP="004A6D39">
      <w:pPr>
        <w:pStyle w:val="ListParagraph"/>
        <w:spacing w:line="240" w:lineRule="auto"/>
        <w:rPr>
          <w:rFonts w:ascii="Simplified Arabic" w:eastAsia="Times New Roman" w:hAnsi="Simplified Arabic" w:cs="Simplified Arabic" w:hint="cs"/>
          <w:color w:val="000000" w:themeColor="text1"/>
          <w:sz w:val="16"/>
          <w:szCs w:val="16"/>
          <w:rtl/>
        </w:rPr>
      </w:pPr>
    </w:p>
    <w:p w:rsidR="0040567F" w:rsidRPr="008B4783" w:rsidRDefault="0040567F" w:rsidP="004A6D39">
      <w:pPr>
        <w:spacing w:line="240" w:lineRule="auto"/>
        <w:rPr>
          <w:rFonts w:ascii="Simplified Arabic" w:eastAsia="Times New Roman" w:hAnsi="Simplified Arabic" w:cs="Simplified Arabic" w:hint="cs"/>
          <w:color w:val="000000" w:themeColor="text1"/>
          <w:sz w:val="16"/>
          <w:szCs w:val="16"/>
          <w:rtl/>
        </w:rPr>
      </w:pPr>
    </w:p>
    <w:sectPr w:rsidR="0040567F" w:rsidRPr="008B4783" w:rsidSect="00E576D5">
      <w:pgSz w:w="11906" w:h="16838"/>
      <w:pgMar w:top="284" w:right="282" w:bottom="142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KFGQPC_Naskh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20ECE"/>
    <w:multiLevelType w:val="hybridMultilevel"/>
    <w:tmpl w:val="D99CD3E6"/>
    <w:lvl w:ilvl="0" w:tplc="3918BF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36210"/>
    <w:multiLevelType w:val="hybridMultilevel"/>
    <w:tmpl w:val="C1DA6A3A"/>
    <w:lvl w:ilvl="0" w:tplc="C12A1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B"/>
    <w:rsid w:val="0005419B"/>
    <w:rsid w:val="002B4FA6"/>
    <w:rsid w:val="0040567F"/>
    <w:rsid w:val="0049560F"/>
    <w:rsid w:val="004A6D39"/>
    <w:rsid w:val="00710D32"/>
    <w:rsid w:val="0075034F"/>
    <w:rsid w:val="008B4783"/>
    <w:rsid w:val="009B69FE"/>
    <w:rsid w:val="009B6AF3"/>
    <w:rsid w:val="00A022DE"/>
    <w:rsid w:val="00CE79A4"/>
    <w:rsid w:val="00D44F5D"/>
    <w:rsid w:val="00E576D5"/>
    <w:rsid w:val="00F3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2B4FA6"/>
    <w:pPr>
      <w:bidi w:val="0"/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color w:val="000000"/>
      <w:kern w:val="36"/>
      <w:sz w:val="27"/>
      <w:szCs w:val="27"/>
    </w:rPr>
  </w:style>
  <w:style w:type="paragraph" w:styleId="Heading2">
    <w:name w:val="heading 2"/>
    <w:basedOn w:val="Normal"/>
    <w:link w:val="Heading2Char"/>
    <w:uiPriority w:val="9"/>
    <w:qFormat/>
    <w:rsid w:val="002B4FA6"/>
    <w:pPr>
      <w:bidi w:val="0"/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19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B4FA6"/>
    <w:rPr>
      <w:rFonts w:ascii="Tahoma" w:eastAsia="Times New Roman" w:hAnsi="Tahoma" w:cs="Tahoma"/>
      <w:b/>
      <w:bCs/>
      <w:color w:val="000000"/>
      <w:kern w:val="36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2B4FA6"/>
    <w:rPr>
      <w:rFonts w:ascii="Tahoma" w:eastAsia="Times New Roman" w:hAnsi="Tahoma" w:cs="Tahoma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B4FA6"/>
    <w:rPr>
      <w:strike w:val="0"/>
      <w:dstrike w:val="0"/>
      <w:color w:val="000000"/>
      <w:u w:val="none"/>
      <w:effect w:val="none"/>
    </w:rPr>
  </w:style>
  <w:style w:type="character" w:customStyle="1" w:styleId="ayatext">
    <w:name w:val="ayatext"/>
    <w:basedOn w:val="DefaultParagraphFont"/>
    <w:rsid w:val="004A6D39"/>
  </w:style>
  <w:style w:type="character" w:customStyle="1" w:styleId="sign1">
    <w:name w:val="sign1"/>
    <w:basedOn w:val="DefaultParagraphFont"/>
    <w:rsid w:val="004A6D39"/>
    <w:rPr>
      <w:rFonts w:ascii="Times New Roman" w:hAnsi="Times New Roman" w:cs="Times New Roman" w:hint="default"/>
      <w:color w:val="FB7600"/>
      <w:sz w:val="22"/>
      <w:szCs w:val="22"/>
    </w:rPr>
  </w:style>
  <w:style w:type="character" w:customStyle="1" w:styleId="ayanumber3">
    <w:name w:val="ayanumber3"/>
    <w:basedOn w:val="DefaultParagraphFont"/>
    <w:rsid w:val="004A6D39"/>
    <w:rPr>
      <w:rFonts w:ascii="Traditional Arabic" w:hAnsi="Traditional Arabic" w:cs="Traditional Arabic" w:hint="default"/>
      <w:color w:val="0055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2B4FA6"/>
    <w:pPr>
      <w:bidi w:val="0"/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color w:val="000000"/>
      <w:kern w:val="36"/>
      <w:sz w:val="27"/>
      <w:szCs w:val="27"/>
    </w:rPr>
  </w:style>
  <w:style w:type="paragraph" w:styleId="Heading2">
    <w:name w:val="heading 2"/>
    <w:basedOn w:val="Normal"/>
    <w:link w:val="Heading2Char"/>
    <w:uiPriority w:val="9"/>
    <w:qFormat/>
    <w:rsid w:val="002B4FA6"/>
    <w:pPr>
      <w:bidi w:val="0"/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19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B4FA6"/>
    <w:rPr>
      <w:rFonts w:ascii="Tahoma" w:eastAsia="Times New Roman" w:hAnsi="Tahoma" w:cs="Tahoma"/>
      <w:b/>
      <w:bCs/>
      <w:color w:val="000000"/>
      <w:kern w:val="36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2B4FA6"/>
    <w:rPr>
      <w:rFonts w:ascii="Tahoma" w:eastAsia="Times New Roman" w:hAnsi="Tahoma" w:cs="Tahoma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B4FA6"/>
    <w:rPr>
      <w:strike w:val="0"/>
      <w:dstrike w:val="0"/>
      <w:color w:val="000000"/>
      <w:u w:val="none"/>
      <w:effect w:val="none"/>
    </w:rPr>
  </w:style>
  <w:style w:type="character" w:customStyle="1" w:styleId="ayatext">
    <w:name w:val="ayatext"/>
    <w:basedOn w:val="DefaultParagraphFont"/>
    <w:rsid w:val="004A6D39"/>
  </w:style>
  <w:style w:type="character" w:customStyle="1" w:styleId="sign1">
    <w:name w:val="sign1"/>
    <w:basedOn w:val="DefaultParagraphFont"/>
    <w:rsid w:val="004A6D39"/>
    <w:rPr>
      <w:rFonts w:ascii="Times New Roman" w:hAnsi="Times New Roman" w:cs="Times New Roman" w:hint="default"/>
      <w:color w:val="FB7600"/>
      <w:sz w:val="22"/>
      <w:szCs w:val="22"/>
    </w:rPr>
  </w:style>
  <w:style w:type="character" w:customStyle="1" w:styleId="ayanumber3">
    <w:name w:val="ayanumber3"/>
    <w:basedOn w:val="DefaultParagraphFont"/>
    <w:rsid w:val="004A6D39"/>
    <w:rPr>
      <w:rFonts w:ascii="Traditional Arabic" w:hAnsi="Traditional Arabic" w:cs="Traditional Arabic" w:hint="default"/>
      <w:color w:val="0055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" w:color="CCCCCC"/>
                        <w:bottom w:val="none" w:sz="0" w:space="0" w:color="auto"/>
                        <w:right w:val="single" w:sz="6" w:space="2" w:color="CCCCCC"/>
                      </w:divBdr>
                      <w:divsChild>
                        <w:div w:id="1616056717">
                          <w:marLeft w:val="15"/>
                          <w:marRight w:val="15"/>
                          <w:marTop w:val="0"/>
                          <w:marBottom w:val="75"/>
                          <w:divBdr>
                            <w:top w:val="single" w:sz="2" w:space="2" w:color="FFFFFF"/>
                            <w:left w:val="single" w:sz="2" w:space="3" w:color="FFFFFF"/>
                            <w:bottom w:val="single" w:sz="2" w:space="1" w:color="FFFFFF"/>
                            <w:right w:val="single" w:sz="2" w:space="3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nzil.i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aneshnameh.roshd.ir/mavara/mavara-index.php?page=%D8%AE%D8%AF%D8%A7%D9%88%D9%86%D8%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neshnameh.roshd.ir/mavara/mavara-index.php?page=%D8%AC%D9%8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ParsaRayaneh</dc:creator>
  <cp:lastModifiedBy>ParsaRayaneh</cp:lastModifiedBy>
  <cp:revision>1</cp:revision>
  <cp:lastPrinted>2013-02-11T19:23:00Z</cp:lastPrinted>
  <dcterms:created xsi:type="dcterms:W3CDTF">2013-02-11T16:45:00Z</dcterms:created>
  <dcterms:modified xsi:type="dcterms:W3CDTF">2013-02-11T19:26:00Z</dcterms:modified>
</cp:coreProperties>
</file>