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مقدّمه مؤلف‏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505AFF"/>
          <w:sz w:val="30"/>
          <w:szCs w:val="30"/>
          <w:rtl/>
        </w:rPr>
        <w:t>بسم الله الرحمن الرحيم‏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نص صريح قرآن مجيد، قرآن در شهر رمضان در ليله مباركه قدر نازل شده است.</w:t>
      </w:r>
      <w:r>
        <w:rPr>
          <w:rFonts w:ascii="Traditional Arabic" w:hAnsi="Traditional Arabic" w:cs="Traditional Arabic" w:hint="cs"/>
          <w:color w:val="006400"/>
          <w:sz w:val="30"/>
          <w:szCs w:val="30"/>
          <w:rtl/>
        </w:rPr>
        <w:t xml:space="preserve"> إِنَّا أَنْزَلْناهُ فِي لَيْلَةِ الْقَدْرِ</w:t>
      </w:r>
      <w:r>
        <w:rPr>
          <w:rFonts w:ascii="Traditional Arabic" w:hAnsi="Traditional Arabic" w:cs="Traditional Arabic" w:hint="cs"/>
          <w:color w:val="000000"/>
          <w:sz w:val="30"/>
          <w:szCs w:val="30"/>
          <w:rtl/>
        </w:rPr>
        <w:t xml:space="preserve"> (قدر آيه 2)</w:t>
      </w:r>
      <w:r>
        <w:rPr>
          <w:rFonts w:ascii="Traditional Arabic" w:hAnsi="Traditional Arabic" w:cs="Traditional Arabic" w:hint="cs"/>
          <w:color w:val="006400"/>
          <w:sz w:val="30"/>
          <w:szCs w:val="30"/>
          <w:rtl/>
        </w:rPr>
        <w:t xml:space="preserve"> إِنَّا أَنْزَلْناهُ فِي لَيْلَةٍ مُبارَكَةٍ</w:t>
      </w:r>
      <w:r>
        <w:rPr>
          <w:rFonts w:ascii="Traditional Arabic" w:hAnsi="Traditional Arabic" w:cs="Traditional Arabic" w:hint="cs"/>
          <w:color w:val="000000"/>
          <w:sz w:val="30"/>
          <w:szCs w:val="30"/>
          <w:rtl/>
        </w:rPr>
        <w:t xml:space="preserve"> (حم دخان آيه 4)</w:t>
      </w:r>
      <w:r>
        <w:rPr>
          <w:rFonts w:ascii="Traditional Arabic" w:hAnsi="Traditional Arabic" w:cs="Traditional Arabic" w:hint="cs"/>
          <w:color w:val="006400"/>
          <w:sz w:val="30"/>
          <w:szCs w:val="30"/>
          <w:rtl/>
        </w:rPr>
        <w:t xml:space="preserve"> شَهْرُ رَمَضانَ الَّذِي أُنْزِلَ فِيهِ الْقُرْآنُ‏</w:t>
      </w:r>
      <w:r>
        <w:rPr>
          <w:rFonts w:ascii="Traditional Arabic" w:hAnsi="Traditional Arabic" w:cs="Traditional Arabic" w:hint="cs"/>
          <w:color w:val="000000"/>
          <w:sz w:val="30"/>
          <w:szCs w:val="30"/>
          <w:rtl/>
        </w:rPr>
        <w:t xml:space="preserve"> (بقره آيه 186).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ليلة القدر و يوم الله را مراتب و مظاهر بسيار است، چنانكه همه حقايق نظام هستى بدين منوال‏اند كه نسبت دانى به عالى نسبت فرع به اصل و ظل به ذى ظل است و هر مرتبه را احكامى خاص است و در عين حال از غيب تا عين وحدت هويت هر يك محفوظ است. و زمان را اصلى مفارق است كه علت و روح آنست و با وى معيت وجودى طولى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آن روح كه اصل مفارق است تعبير به دهر مى‏نمايند كه دهر روح زمان است و نسبت دهر به زمان نسبت روح به جسد است، چنانكه نسبت سرمد به دهر؛ كه موجودات سرمدى مبادى و علل موجودات دهرى، و موجودات عالم دهر مبادى و علل وجودات زمان و زمانى هستند، خلاصه سرمد روح دهر است و دهر روح زمان است. بنابراين در بسيارى از موارد كه از زبان اهل بيت عصمت و وحى، به زمان مانند مخاطبه با ذوى العقول خطاب مى‏شود بايد بلحاظ خطاب به اصل و مبدأ زمان بوده باشد كه از مفارقات نوريه و از دار آخرت است و دار آخرت حيوة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شعور است‏</w:t>
      </w:r>
      <w:r>
        <w:rPr>
          <w:rFonts w:ascii="Traditional Arabic" w:hAnsi="Traditional Arabic" w:cs="Traditional Arabic" w:hint="cs"/>
          <w:color w:val="006400"/>
          <w:sz w:val="30"/>
          <w:szCs w:val="30"/>
          <w:rtl/>
        </w:rPr>
        <w:t xml:space="preserve"> وَ إِنَّ الدَّارَ الْآخِرَةَ لَهِيَ الْحَيَوانُ لَوْ كانُوا يَعْلَمُونَ‏</w:t>
      </w:r>
      <w:r>
        <w:rPr>
          <w:rFonts w:ascii="Traditional Arabic" w:hAnsi="Traditional Arabic" w:cs="Traditional Arabic" w:hint="cs"/>
          <w:color w:val="000000"/>
          <w:sz w:val="30"/>
          <w:szCs w:val="30"/>
          <w:rtl/>
        </w:rPr>
        <w:t xml:space="preserve"> (عنكبوت 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باب مثال دعاى چهل و پنجم صحيفه سجاديه در وداع شهر رمضان است در اين دعا، امام خطاب بماه مبارك رمضان مى‏نمايد و چندين بار وى را سلام مى‏كند و او را وداع مى‏نمايد و مى‏فرمايد: السلام عليك يا شهر الله الاكبر و يا عيد أوليائه.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السلام عليك يا اكبر مصحوب من الاوقات.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مراتب حقايق ممكنه را بحسب نشئات بطور اجمال به سه مرتبه وجود عقلى و وجود مثالى برزخى و وجود طبيعى مادى تقسيم مى‏كنند؛ و وجود عقلانى هر حقيقت را رب النوع افراد مثالى و طبيعى آن مى‏دانند. وجود عقلى زمان را كه بسيار بسيط و غير قابل تعدد است و يك فرد هم بيشتر نيست دهر اعلى گويند؛ و وجود مثالى زمان را كه طرف موجودات مثاليه است و به بساطت وجود عقلى نيست و از بساطت و وحدت هم بى‏بهره نيست، دهر اسفل گويند؛ اما وجود مادى طبيعى زمان همين مدت گذشت حوادث است كه در آن قبل و بعد و تقدم و تأخر و انقسام و تجزيه و تعدد تصور مى‏شود پس بدانكه شب قدر را به حسب نشأه عنصرى زمانى افراد متشابه و متماثل است، مثلا در يك ماه مبارك رمضان بحسب اختلاف آفاق در يكى از آفاق شرقيه چون هند، شبى بيست و سوم ماه مبارك رمضان باشد كه بحسب روايات اهل بيت عصمت و طهارت ليلة القدر است، و حال اين كه شب قبل آن در يكى از آفاق غريبه آن مثلا ايران شب بيست و سوم ماه مبارك بوده است كه در آفاق ايران رؤيت هلال ماه مبارك يكشب قبل از هند بوقوع پيوسته است كه هر دو شب ليلة القدراند و بحسب آفاق ليلة القدر متعدد بتعدد ظلى و زمانى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يك وجه در بيان ليلة القدر و بوجه ديگر آنكه در تفسير شريف فرات كوفى روايت شده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فرات قال حدثنا محمد بن القسم بن عبيد معنعنا عن ابى عبد الله عليه السلام قال انا أنزلناه فى ليلة القدر- الليلة فاطمة و القدر الله فمن عرف فاطمة حق معرفتها فقد ادرك ليلة القدر، و انما سميت فاطمة لان الخلق فطموا عن معرفتها أو معرفتها الشك من ابى القسم- قوله و ما ادريك ما ليلة القدر ليلة القدر خير من الف شهر- يعنى خير من الف مؤمن و هى أم المؤمنين- تنزل الملائكة و الروح فيها- و الملائكة المؤمنون الذين يملكون علم آل محمد (ص) و الروح القدس هى فاطمة- باذن ربهم من كل امر سلام هى حتى مطلع الفجر- يعنى حتى يخرج القائم.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هر دو وجه در بيان ليلة القدر را بتفصيل در رساله قرآن و انسان عنوان كرده‏ايم و مطالب ديگر در پيرامون آن از انزال و تنزيل و شرح صدر و سعه قلب انسان كامل كه حامل قول ثقيل اعنى قرآن كريم است و جز آنها نيز آورده‏ايم، حال با تدبر در معنى ليلة القدر، انزال قرآن در ليلة القدر كه منزل فيه است دانسته مى‏شود.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دفتر دل كه يكى از آثار منظوم نگارنده است در مقام بيان شرح صدر انسان در ترجمه حديث مذكور گفته‏ام: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قرآن و ز آيتهاى قدرش‏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بين اين خاك زاد و شرح صدرش‏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تبارك صنع صورت آفرينى‏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صورت ساخت از ماء مهينى‏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اين حبه كه رويانيد از 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او قرآن شود يكباره نازل‏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تبرك از حديث ليلة القدر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بجويم تا گشايد مرتو را صدر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تفسير فرات كوفى ايدوست‏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نظر كن تا درآرى مغز از پوست‏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امام صادق آن قرآن ناطق‏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تفسير همچون صبح صادق‏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بفرموده است و بشنو اى دل آگاه‏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ليله فاطمه است و قدر الله‏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عرفانش به حق كرديد حاصل‏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ادراك شب قدريد نائل‏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دگر اين شهر نى ظرف زمانست‏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مؤمن رمزى از معنى آنست‏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ملائك آن گروه مؤمنين‏اند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اسرار الهى را امين‏اند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 آنان را بود روح مؤيد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باشد مالك علم محمد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مراد روح هم كه روح قدسى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جناب فاطمه حوراى انسى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آن ليله پر ارج و پر اجر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سلام هى حتى مطلع الفجر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اين مطلع الفجر ممجد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ظهور قائم آل محمد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مشهد سخن بسيار دارم‏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ليكن وحشت از گفتار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حلق اكثر افراد تنگ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ما را با چنين افراد جنگ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ليكن باز با رمز و اشارت‏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بيارم اندكى را در عبارت‏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وجود اندر نزول و در صعودش‏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بترتيب است در غيب و شهودش‏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11</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معنى چه جاى قيل و قال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طفره مطلقا أمر محال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توانى نيز از امكان أشرف‏</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نمائى سير از اقوى به اضعف‏</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امكان أخص بر عكس بالا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نمائى سير از اضعف به اقوى‏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لذا آن را كه بينى در رقيقت‏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بى كاملش را در حقيقت‏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نظر كن نشأت اينجا چگونه‏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آن نشأت همى باشد نمونه‏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شنو در واقعه از حق تعالى‏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لقد علمتم النشأة الاولى‏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عارف بود مرد تمامى‏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تواند خود بهر حد و مقامى‏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باطن بنگرد از صقع ظاهر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اول پى برد تا عمق آخر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محاكاتى كه اندر اصل و فرع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بسان زارع و مزروع و زرع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 بر خوان تو نحن الزارعون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زارع بى چند و چون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بر شاكلت خود هست عامل‏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كل يعمل را اوست قائل‏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نزول اندر قيود است و حدود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صعود اندر ظهور است و شهود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شب اينجا نمودى از حدود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بسى شبها كه در طول وجود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چنانكه روز رمزى از ظهور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ظهور است هر كجا مصباح نور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شب قدر اندرين نشأه نمودى‏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از ليلة القدر صعودى‏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ظلى روز اينجا روزها را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يوم الله، يوم القدر اينجا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 انسانى كه باشد كون جامع‏</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شب قدر است و يوم الله واقع‏</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يطلب شى‏ء غيره دون مناسبة و هى أمر جامع بينهما يشتركان فيه اشتراكا يوجب رفع الامتياز لا مطلقا بل من جهة ما يضاهى به كل منهما ذلك الامر الجامع و من حيث يشتركان فيه. و لكل مناسبة ثابتة بين طالب و مطلوب رقيقة بينهما هى مجرى حكمها و صورته، و تحدث تارة مع أحد الطرفين و أخرى من كليهما.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(مفتاح الغيب ص 95 مصباح الانس).</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صحف كريمه اهل عرفان سخن از فيض اقدس و فيض مقدس، و نيز از جلاء و استجلاء و كمال جلاء و استجلاء، بسيار عنوان مى‏شود. پس بدانكه مراد از فيض اقدس حصول اعيان ثابتة و استعدادات اصلى آنها در علم بارى تعالى است، و مراد از فيض مقدس حصول آن اعيان در خارج است با لوازم و توابع آنها. و اين اعيان ثابته باصطلاح حكماء ماهيات‏اند كه صور علميه اشياء در ذات واجب تعالى بوجود احدى بلكه فوق احدى‏اند.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فيض اقدس را از اينجهت اقدس گويند كه اقدس است از اين كه مغاير با مفيض باشد چنانكه فيض مقدس مغاير است ولى مغايرتى كه حد شأنى از شئون الهى است بلحاظ اين سويى كه قدر و صورت و خلق است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وجه ديگر در تسميه اقدس اين كه فيض اقدس، اقدس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شوائب كثرت اسمائى و نقائص حقائق امكانى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عبارات قوم در تعريف فيضين چنين است: الفيض الالهى ينقسم بالفيض الاقدس و الفيض المقدس، و بالاول يحصل الاعيان الثابته و استعداداتها الاصليه فى العلم.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بالثانى يحصل تلك الاعيان فى الخارج مع لوازمها و توابعها (اول فصل سوم مقدمات قيصرى بر شرح فصوص الحكم ص 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الفيض الاقدس اى الاقدس من شوائب الكثرة الاسمائيه و نقائص الحقائق الامكانية، و هو- اى الفيض الاقدس- عبارة عن التجلى الحبى الذاتى الموجب لوجود الاشياء و استعداداتها فى الحضرة العلمية ثم العينيه كما قال كنت كنزا مخفيا فاحببت أن اعرف،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الفيض المقدس عبارة عن التجليات الاسمائية الموجبة لظهور ما تقتضيه استعدادات تلك الاعيان فى الخارج؛ فالفيض المقدس مترتب على الفيض الاقدس. (شرح قيصرى بر فص آدمى فصوص الحكم ص 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الفيض الاقدس: اى الاقدس من أن يكون الفيض مغايرا للمفيض كما فى الفيض المقدس. و ابن تر كه در تمهيد القواعد (ص 85 چاپ سنگى) گويد: الفيض الاقدس اى الاقدس عن أن يكون المستفيض غير المفيض و الافاضة.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جلاء و استجلاء: مراد از جلاء تجلى و ظهور ذات حق سبحانه است در مقام وحدت كه ذات از مرتبه استجنان و موطن اجمال كه مقام احدى بلكه مرتبه تعين اول جامع بين احديت و واحديت است، به مرتبه ظهور و بروز و تكاثر و تمايز علمى بدون تغيير در ذات بلكه بتجلى و فيضان مسمى به فيض اقدس، تنزل نموده است تنزلى بدون تجافى يعنى از مرتبه غيب الغيوبى در مقام واحديت كه تكثر و تمايز اسمائى و ظهور كثرت اعيان ثابته است ملاحظه شود چنانكه انسان از مقام روح به مقام قلب كه آن‏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مقام اندماج و استجنان است و اين مرتبه تفصيل و تميز بدون تجافى مقامى، و تنزل مرتبه‏اى، و يا ترفع مرتبه‏اى است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استجلاء دلالت بر ظهور و تجلى بيشتر دارد كه كثرة المبانى تدل على كثرة المعانى؛ و آن عبارتست از ظهور ذات حق از براى ذات خود در تعينات، يعنى در تعينات خلقيه.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جلاء در مقام ذاتست و استجلاء در مراتب كثرت تعينات خارج از ذات در مظاهر، البته خارج بدان نحو كه در نزد كمل محقق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كمال جلاء و استجلاء چنانست كه شيخ صدر الدين قونوى در تفسير فاتحه فرموده است و آنرا علامه ابن فنارى در مصباح الانس (ص 47) نقل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 كمال الجلاء هو كمال ظهور الحق بالانسان الكامل، و كمال الاستجلاء عبارة عن جمع الحق بين شهود نفسه بنفسه فى نفسه و فيما امتاز عنه فيسمى بسبب الامتياز غيرا و لم يكن كذلك قبله و عن مشاهدة الغير نفسه بنفسه من جهة كونه غيرا و من امتاز عنه بعينه و عين من امتاز عنه.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در اين نشأة صورت هيولى، و در آن نشأة هيولاى صور غير متناهيه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البرهان فى فضل سورة يس: الشيخ فى مجالسه باسناده قال قال ابو عبد الله عليه السلام علموا اولادكم يس فانها ريحانة القرآن.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الامالى عن على عليه السلام قال الحسن و الحسين عليهما- السلام ريحانتا رسول الله (ص) (روح من سفينة البحار).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مسند احمد بن حنبل (ج 5 ص 51) باسناده عن مبارك بن فضالة فى الحسن اخبرنى ابوبكرة ان رسول الله (ص) كان يصلى فاذا سجد وثب الحسن على ظهره و على عنقه فيرفع رسول الله رفعا رفيقا لئلا يصرع قال فعل ذلك غير مرة فلما قضى‏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صلاته قالوا يا رسول الله رأيناك صنعت بالحسن شيئا ما رأيناك صنعته قال انه ريحانتى من الدنيا و ان ابنى هذا سيد و عسى الله تبارك و تعالى ان يصلح به بين فئتين من المسلمين.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الرواية فى أن الحسن و الحسين ريحانتا رسول الله مشحونة فى جوامع الفريقين فراجع الى روح من المعجم المفهرس لالفاظ الحديث النبوى و غيره و كذلك التعبير بريحانة فى القرآن سيما فى يس منه و فى تفسير نور الثقلين للحويزى عن انس بن مالك عن رسول الله (ص) قال ان لكل شى‏ء قلبا و قلب القرآن يس.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الجامع الصغير: ان لكل شى‏ء قلبا و قلب القرآن يس و من قرأ يس كتب الله له بقرائتها قرائة القرآن عشر مرات، الدارمى ت عن أنس.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كذلك فى مسند احمد بن حنبل عن معقل بن يسار عن رسول الله (ص) فى ذيل حديث؛ و يس قلب القرآن (ج 5 ص 26) و در نسخه‏اى عتيق خطى در علوم غريبه آمده است كه در حديث آمده كه قال رسول الله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لكل شى‏ء قلب و قلب القرآن يس و قلب الياسين سلام قولا من رب رحيم.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تقرر عند اولى الالباب أن الامام عليه السلام قلب عالم الامكان فالقرآن ريحانة و الامام ريحانة و يس قلب القرآن و الامام قلب عالم الامكان فالامام قرآن، و القرآن امام.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روى عن رسول الله (ص) انه قال انى مخلف فيكم الثقلين كتاب الله و عترتى اهل بيتى لن تضلوا ما تمسكتم بهما و انهما لن يفترقا حتى يردا على الحوض.</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حديث الثقلين قد رواه الفريقان فى جوامعهم الروائيه على طرق كثيرة و صور عديدة فالقرآن مع الامام و الامام مع- القرآن يدور الامام حيث يدور القرآن و يدور القرآن حيث يدور الامام.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ثم ان كون يس قلب القرآن لعله لمكان آية و كل شى‏ء أحصيناه فى امام مبين و ذلك لما جاء فى عدة روايات من أنه الامام الذى احصى الله تبارك و تعالى فيه علم كل شى‏ء، فراجع الى تفسيرى البرهان و نور الثقلين فى المقام. و لا مانع عقلا و نقلا من أن يبلغ الانسان الى مبلغ فى العبادة و التوجه الى الملكوت يصير الامام المبين الذى فيه تبيان كل شى‏ء. و لنا فى المقام كلام و الحمد لله رب العالمين.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معرفة امور الاخرة على الحقيقة فى معرفة امور الدنيا قال عز من قائل:</w:t>
      </w:r>
      <w:r>
        <w:rPr>
          <w:rFonts w:ascii="Traditional Arabic" w:hAnsi="Traditional Arabic" w:cs="Traditional Arabic" w:hint="cs"/>
          <w:color w:val="006400"/>
          <w:sz w:val="30"/>
          <w:szCs w:val="30"/>
          <w:rtl/>
        </w:rPr>
        <w:t xml:space="preserve"> وَ لَقَدْ عَلِمْتُمُ النَّشْأَةَ الْأُولى‏ فَلَوْ لا تَذَكَّرُونَ‏</w:t>
      </w:r>
      <w:r>
        <w:rPr>
          <w:rFonts w:ascii="Traditional Arabic" w:hAnsi="Traditional Arabic" w:cs="Traditional Arabic" w:hint="cs"/>
          <w:color w:val="000000"/>
          <w:sz w:val="30"/>
          <w:szCs w:val="30"/>
          <w:rtl/>
        </w:rPr>
        <w:t xml:space="preserve"> (الواقعه آيه 63) فى الكافى كما فى تفسير الصافى عن السجاد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العجب كل العجب لمن أنكر النشأة الاخرى و هو يرى النشأة الاولى.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المروى عن ثامن الائمة على بن موسى الرضا عليهم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 علم اولوا الالباب أن ما هنالك لا يعلم الا بما هيهنا.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اضلال بمعنى حقيقيش كه گمراه كردن است اسنادش بحق تعالى بالعرض است بيان ذلك اگر چنانچه حق تعالى ارسال رسل و انزال كتب نمى‏فرمود اصلا معنى اضلال تحقق نمى‏يافت چه اگر از جانب حق تعالى راهى تعيين نمى‏شد هر كسى بر طريقى كه بوده و هر عقلى بر ممشائى كه سير ميكرد و هر سريره و سيرتى بهر روش كه ميرفت آن گمراهى و بيراهه رفتن نبود و چون حق تعالى تعيين طريق فرمود كه آن طريق مؤدى الى الكمالات است و سرانجام آن اتصاف بصفات علياى الهيه است لكل شى‏ء بحسب اقتضاء وجوده و استعداده و ما يصلح له تكوينا على نظام العالم على ما هو تعالى يراه مصلحة، پس اگر كسى از آن صراط مستقيم سرباز زند و منحرف شود گمراه گشته است و چون اين گمراهى فرع بر تحقق اصل راه است پس بالعرض اضلال بخداوند متعال نسبت داده ميشود كه هو يضل يعنى بين طريقا من خالفه‏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فقد ضل عن الصراط السوى فهو تعالى مضل بهذا المعنى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فصل سوم باب هفتم نفس اسفار در بيان يكى از براهين ثبوت اشتداد در مقوله جوهر بر مبناى اعتراض بر آرايى از مشاء چنين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آنان معترف‏اند كه نفس فصل اشتقاقى مقوم ماهيت نوع مركب از آن و از جسد در خارج است (اين يك مقدمه).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قائل‏اند كه جنس بازاء ماده و فصل بازاء صورت در مركبات طبيعيه‏اند (اين يك مقدمه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قائل‏اند كه فصل محصل ماهيت نوع، محصل ماهيت جنسش است (اين يك مقدمه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قائل‏اند كه جنس به قياس به فصل مقسم، عرض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بدين معنى.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 اينكه آنان قائل‏اند كه نفس به حسب حدوث و بقاء مجرد است؛ و بنابر مذهب ما كه نفس جسمانية الحدوث و روحانية البقاء است اين اشكال لازم نمى‏آيد.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بيان: در بسيارى از مواضع كتب عقليه بطور اطلاق مى‏گويند كه جنس به ازاء ماده و فصل بازاء صورت است؛ در بادى نظر گمان مى‏رود كه مراد از اين ماده و صورت، هيولاى اولى و صورت نوعيه است با اينكه جنس از هيولى اتخاذ نمى‏شود بلكه از تمام مشترك بين انواع مختلفة الحقائق انتزاع مى‏گردد، و همچنين فصل از صورت نوعيه عنصريه از عناصر اربعه گرفته نمى‏شود بلكه از فصل اشتقاقى كه مبدأ اشتقاقى و ملزوم فصل منطقى و مشتق منه آنست اخذ </w:t>
      </w:r>
      <w:r>
        <w:rPr>
          <w:rFonts w:ascii="Traditional Arabic" w:hAnsi="Traditional Arabic" w:cs="Traditional Arabic" w:hint="cs"/>
          <w:color w:val="000000"/>
          <w:sz w:val="30"/>
          <w:szCs w:val="30"/>
          <w:rtl/>
        </w:rPr>
        <w:lastRenderedPageBreak/>
        <w:t>مى‏گردد. حتى در خاطر دارم كه بعضى بظاهر اين اطلاق قائل شده‏اند كه مراد اين است كه جنس مانند هيولى مبهم است و فصل مانند صور نوعيه متحصل كه مقصود تشبيه هر يك از آن دو به اين دو در ابهام و تعين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ولى حق اين است كه از عوارض خارجى آن نيست كه تصور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انفكاكش از آنها در واقع ممكن باشد، بلكه معنى آن اين است كه از عوارض تحليليه آنست كه انفكاك بين عارض و معروض در اين نحو از عروض تصور نمى‏شود مگر به ضربى از اعتبار ذهنى (اين يك مقدمه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گوييم كه اگر جوهر نفسانى انسى را حركت جوهريه و استحاله ذاتيه نباشد لازم آيد كه به حكم مقدمات مذكور، دائما با جسم نامى حساس متحد در وجود باشد. زيرا كه نفس مبدا فصل نوع انسانى اعنى مفهوم ناطق كه از فصول منطقيه است مى‏باشد و همچنين حساس براى حيوان بازاء نفس حساسه كه از فصول اشتقاقيه است مانند ناطقه است و فصول اشتقاقيه بعينها صور نوعيه اجسام طبيعيه‏اند، و جسم بدانجهت كه جنس است نه بدانجهت كه ماده است بر صور نوعيه بدانجهت كه فصول‏اند نه بدانجهت كه صوراند، حمل مى‏شود؛ پس بنابر رأى آنان لازم آيد كه نفس باحد الوجهين يعنى بدانجهت كه فصل است و مأخوذ لا بشرط است نه بشرط لا، جسم باشد كه در عبارت فوق گفته آمد كه جنس بازاء ماده و فصل بازاء صورت در مركبات طبيعيه‏اند كه مراد از ماده تمام مشترك بين انواع است، و مراد از صورت فصل اشتقاقى است كه به اين معنى ماده و صورت خارجى‏اند نه هيولاى اولى، و صورت نوعيه جسم طبيعى عنصرى هر چند كه هر يك از صور نوعيه فصلى از فصول اشتقاقى و مبدأ فصل منطقى است و نيز جسم طبيعى مشترك در آنها ماده خارجيه و مبدأ و مشتق منه جنس منطقى است. جنس و فصل از معقولات ثانيه‏اند كه بطور لا بشرط مأخوذند كه قابل حمل بر يكديگرند، و هرگاه هر يك بشرط لا لحاظ گردند، جنس ماده ذهنى و فصل صورت ذهنى است كه در اين صورت قابل حمل بر يكديگر نيستند و ماده و صورت ذهنى هم بازاء ماده و صورت بدين معنى كه گفته‏ايم مأخوذند نه بازاء هيولى و صورت نخستين كه جسم طبيعى مركب از آن دو است، هر چند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جهت لا تحصل و تحصل با آنها شباهت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مطلب ديگر اين كه از قيد مركبات طبيعيه، اعراض كه بسائطاند خارج مى‏شوند مثلا هر چند سواد و بياض در لون مشترك‏اند و به قبض نور بصر، و تفريق آن مثلا از يكديگر ممتازند، ولى در حقيقت لون شبيه جنس و هر يك از قابض نور بصر و مفرق نور بصر بمنزله فصل است چه در خارج مركب از ماده و صورت طبيعيه نيستند كه لون بازاء </w:t>
      </w:r>
      <w:r>
        <w:rPr>
          <w:rFonts w:ascii="Traditional Arabic" w:hAnsi="Traditional Arabic" w:cs="Traditional Arabic" w:hint="cs"/>
          <w:color w:val="000000"/>
          <w:sz w:val="30"/>
          <w:szCs w:val="30"/>
          <w:rtl/>
        </w:rPr>
        <w:lastRenderedPageBreak/>
        <w:t>ماده خارجى و فصل بازاء صورت خارجى بدان معنى كه گفته‏ايم اخذ گردند و گرنه الوان جوهر بودند نه عرض و مركب بودند نه بسيط.</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اينكه بعنوان مزيد توضيح گوئيم: مراد از فصل اشتقاقى چنانكه گفته‏ايم مبدأ اشتقاقى است كه فصل حقيقى و ملزوم فصل منطقى است و آن را از اينجهت فصل اشتقاقى گفته‏اند كه مشتق منه و محكى عنه است يعنى فصل منطقى از آن مشتق مى‏گردد و از وى حكايت مى‏كند. مرحوم حاجى در حكمت منظومه (ص 95)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الفصل منطقى اشتقاقى كمبدأ الفصل و ذاحقيقى و خلاصه- اينكه قوم فصل اشتقاقى را مقوم نوع و محصل جنس مى‏دانند و تمايز جنس و فصل را به تحليل ذهنى مى‏دانند نه خارجى كه حق هم همين است پس لازم آيد كه نفس محصل جسم نامى و متحد با وى در وجود، جسم نامى باشد با اينكه نفس را مجرد مى‏دانند و جسم را مادى.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بنابر جسمانية الحدوث و روحانية البقاء بودن نفس كه بر محور حركت در جوهر دور مى‏زند، نفس را يك هويت ممتده از فرش تا فوق العرش است كه عالية فى دنوها و دانية فى علوها كه در مرتبه طبع طبع است، و در مرتبه خيال خيال، و در مرتبه عقل عقل؛ و او را در هر مرتبه‏اى حكمى بلكه احكامى خاص است كه وحدت در كثرت و كثرت در وحدت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كثرت شئون و مظاهر و اطوار وجودى او هستند و بر مبناى قوم كه او را حدوثا مجرد مى‏دانند از جهاتى عديده اشكال پيش مى‏آيد كه حل همه آنها بر اين اصل كه حركت در جوهر و جسمانية الحدوث و روحانية البقاء بودن نفس است مترتب است و الله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معجزه هر نبى مشابه صفتى آمد كه بر قوم آن نبى غالب بود، تا بواسطه كمال آن قوم در آن صفت، ذوق اعجاز را دريافتند و به يقين دانستند كه از طوق بشرى خارج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خواب راست ما را بعالم غيب هدايت مى‏كند فردوسى در زندگى انوشيروان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مگر خواب را بيهده نشمرى‏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بهره دانش ز پيغمبرى‏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اول صحيح بخارى روايت شده است كه: اول ما بدى به رسول الله (ص) من الوحى، الرؤيا الصالحه فى النوم فكان لا يرى رؤيا الا جاءت به مثل فلق الصبح،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محى الدين عربى در اول فص يوسفى فصوص الحكم گويد: هذه الحكمة النورية انبساط نورها على حضرة الخيال، و هو اول مبادى الوحى الالهى فى اهل العناية، تقول عائشة اول ما بدى به رسول الله (ص) من الوحى الرؤيا الصادقة فكان لا يرى رؤيا الا خرجت معاينة مثل فلق الصبح، تقول لا خفاء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روايت از خواجه كائنات است كه لم يبق من النبوة الا المبشرات رؤياى صالحه را عديل وحى گفته‏اند هر چند تعبيرى خالى از مبالغه نيست و يا نسبت به اشخاص متفاوت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روايات رؤيا را جزئى از نبوت فرموده‏اند و آن جزء را كه بيان نسبت رؤيا به نبوت است مراتب گوناگون است و اختلاف آن به نسبت قابليت اشخاص و قرب و بعد آنها به مبادى عاليه است در سيره حلبيه (ج 1 ص 312)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البخارى: الرؤيا الحسنة اى الصادقة من الرجل الصالح‏</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جزء من ستة و اربعين جزءا من النبوة.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سپس الفاظ تفاوت مراتب رؤيا را نسبت به نبوت بدين عبارت نقل كرده است: ما جاء فى ذلك من الالفاظ بلغت خمسة عشر لفظا ففى رواية انها جزء من سبعين جزءا، و فى رواية من اربعة و اربعين، و فى رواية انها جزء من خمسين جزءا من النبوة، و فى رواية من تسعة و اربعين، و فى أخرى انها جزء من ستة و سبعين، و فى أخرى من خمسة و عشرين جزءا، و فى أخرى من ستة و عشرين جزءا، و فى أخرى من اربعة و عشرين جزءا؛ فان ذلك باعتبار الاشخاص لتفاوت مراتبهم فى الرؤيا.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رؤيا در حقيقت ارتباط نفس ناطقه با مبادى عاليه است كه معانى را از آنجا اتخاذ مى‏كند و در كارخانه متخيله كه كارخانه صورتگرى است صورت مى‏دهد. اين دستگاه بوالعجب معنى را صورت مى‏دهد. و صور معانى را با معانى مناسباتى است كه بدان مناسبات، معانى صورت مى‏يابند، و چون صورت خواب به معبر گفته شود از صورت عبور مى‏كند به معنى مى‏رسد و شخص خواب بيننده را از صورت به معنى عبور مى‏دهد كه مى‏گويند خواب را تعبير كرده است شيخ محيى الدين در فص اسحاقى گويد: و معنى التعبير الجواز من صورة ما رآه الى أمر آخر.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فص اسحاقى و فص يوسفى فصوص الحكم و نمط دهم اشارات، و فصل دوم مقاله چهارم نفس شفاء در رؤيا و صورت يافتن در دستگاه قوه متخيله حق سخن را اداء كرده‏اند كه تلفيق مطالب اين چند موضع، يكدوره كامل روانشناسى است، اگر در دست افراد زبان فهم قرار بگيرند.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ادراك صور معانى چه در خواب و چه در بيدارى همه در صقع نفس انسانى است ولى در موطن متخيله آن؛ در اين كريمه تأمل بسزا لازم است كه فرمود فتمثل لها بشرا سويا و مراد از لها نسبت حقيقى است مثل‏</w:t>
      </w:r>
      <w:r>
        <w:rPr>
          <w:rFonts w:ascii="Traditional Arabic" w:hAnsi="Traditional Arabic" w:cs="Traditional Arabic" w:hint="cs"/>
          <w:color w:val="006400"/>
          <w:sz w:val="30"/>
          <w:szCs w:val="30"/>
          <w:rtl/>
        </w:rPr>
        <w:t xml:space="preserve"> لَهُ ما فِي السَّماواتِ وَ الْأَرْضِ‏</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(117 بقره) نه مانند الدار لزيد، و الجل للفرس،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خواب و حالت احتضار و تنويم مغناطيسى و حالت غشوه و امثال آنها هيچيك موضوعيت در تمثل صور مثالى در صقع نفس ندارد و آنكه موضوعيت دارد انصراف از تعلقات است مگر آن نفس كاملى كه حضرتى او را از حضرتى باز نمى- دارد و مظهر اسم شريف يا من لا يشغله شأن عن شأن گرديده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اگر در بيدارى انصراف حاصل شود تمثل و تمثلات و نزل و تنزلات بهتر از خواب عائد انسان مى‏گردد و مراقبت مفتاح است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مطلب سامى لازم است كه در اين حديث شريف تأمل بسزا شود و آن اينكه على بن شعبه در تحف العقول از رسول الله صلى الله عليه و آله روايت كرده است كه قال (ص): لا يحزن احدكم ان ترفع عنه الرؤيا فانه اذا رسخ فى العلم رفعت عنه الرؤيا.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11 و 12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صور مثالى كه در صقع نفس تمثل مى‏يابند همه در حقيقت از منشآت نفس‏اند و منشآت او فعل او هستند پس قيام آن صور به نفس قيام فعل بفاعل است نه قيام حال به محل، و افعال نفس شئون و تطورات او هستند پس همه آن صور مطلقا خواه صور جماديه باشند و خواه صور معدنيه و خواه نباتيه و خواه حيوانيه و خواه ملكيه و خواه غير آنها حى و شاعر و مدرك‏اند و تمايز بين آنها بتمايز نسبى است نه تمايز حقيقى چه همه نقوش و شئون و تطورات يك نور وجود نفس‏اند و اين نور وجود بر همه قاهر است و آن صور همگى مقهور او كه وحدت در كثرت و كثرت در وحدت است و مخاطب و مخاطب يكى هستند و يكى نيستند و هكذا و هكذا، اگر قدرت دارى از اين معنى به كثرات صور موجودات و قيام آنها به حق كه همگى فعل حق‏اند كه حق قائم بر آنها است چنانكه آنها قائم به حق‏اند، قدمى بردار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سير و سفرى كن و در هو الاول و الاخر و الظاهر و الباطن تدبر بفرما.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هر چه مزاج معتدل‏تر و مراقبت قوى‏تر باشد و صداقت و خلوص نيت و صفاى قلب بيشتر باشد تمثلات صور روشنتر و حكايت آنها از واقع بهتر است، شيخ رئيس در فصل مذكور شفاء فرمايد: و يجب ان يعلم ان اصح الناس احلاما اعد- لهم امزجة فان اليابس المزاج و ان كان يحفظ جيدا فانه لا يقبل جيدا، و الرطب المزاج و ان كان يقبل سريعا فانه يترك سريعا فيكون كأنه لم يقبل و لا يحفظ جيدا، و الحار المزاج متشوش الحركات، و البارد المزاج بليد؛ و اصحهم من اعتاد الصدق فان عادة الكذب و الافكار الفاسدة تجعل الخيال ردى الحركات غير مطاوع لتسديد النطق بل تكون حاله حال خيال من فسد مزاجه الى تشويش (ص 338 ج 1 ط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نيت خلاف و قول كذب نفس و خيال و فكر را كج و معوج مى‏كنند. لذا در روايات ما نهى از كذب شده است هر چند بهزل و مطايبه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فصل ياد شده شفاء در تمثل صور در دستگاه متخيله و آگاهى يافتن انسان در يقظه و منام كلامى بغايت مفيددار كه چند جمله آن باختصار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يتفق فى بعض الناس ان تخلق فيه القوة المتخيلة شديدة جدا فهؤلاء يكون لهم فى اليقظه ما يكون لغيرهم فى المنام، و كثيرا ما يتمثل لهم شبح و يتخيلون انما ما يدركونه خطاب من ذلك الشبح بالفاظ مسموعة تحفظ و تتلى و هذه هى النبوة الخاصه بالقوة المتخيلة و هيهنا نبوات اخرى (ص 336 ج 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نبوت خاصه بقوه متخيله در عداد نبوت عامه صحف اهل عرفان است كه گاهى از آن به نبوت مقامى و نبوت تعريف و نبوت انبائى نيز تعبير مى‏كنند به رساله ما بنام انسان كامل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ديدگاه نهج البلاغه رجوع شود (ص 47 ط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تنزل معانى نطقيه اعنى عقليه كليه در قوالب صور مثالى از روى مناسباتى است، بيان اين مناسبات بين معانى و صور بحسب نزول، مانند مناسبات بحسب صعود است كه صورتى در زير دارد آنچه در بالاستى، و اين همان نحوه مناسبات بين ملكات نفسانيه با صور برزخيه است كه انما هى اعمالكم ترد اليكم.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سيرتى كاندر نهادت غالب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بدان تصوير حشرت واجب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مناسبات ارجاع فرع به اصل است و به تعبير منطق وحى جزاءا وفاقا.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شيخ بهائى در دفتر پنجم كشكول (ص 575 طبع نجم الدوله) درباره عالم مثال فرمايد: و جميع ارباب المكاشفه اكثر ما يكاشفون به من الامور الغيبية تكون فى هذا العالم، و فيه تتجسد الاعمال و الافعال الانسانية الحسنة و القبيحة كل بما يناسبه و لكل انسان منه نصيب هو القوة الخيالية التى يرى فيها المنامات و اول ما ينفتح للانسان عند غيبته عن هذا العالم الجسمانى هو هذا العالم المثالى و فيه يشاهد احوال العباد بحسب صفاء الباطن و قوة الاستعداد فان من يشاهد أمرا يقع بعد سنة اقوى استعدادا ممن يشاهد ما يقع دون تلك المدة.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موضوع مناسبات در اين كريمه تدبر بنما: اذ قال يوسف لابيه يا ابت انى رأيت أحد عشر كوكبا و الشمس و القمر رايتهم لى ساجدين (يوسف 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اين كريمه همين سوره: و قال الملك انى أرى سبع بقرات سمان ياكلهن سبع عجاف و سبع سنبلات خضر و اخر يابسات، الى آخر الايات.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اين دو روايت كه علامه شيخ بهائى در كشكول (ص 401 چاپ نجم الدوله) آورده است: من كتاب تعبير الرؤيا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للكلينى جاء رجل الى الصادق عليه السلام و قال رأيت أن فى بستانى كرما يحمل بطيخا، فقال له: احفظ امرأتك لا تحمل من غيرك.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اتاه رجل فقال كنت فى سفر فرايت كبشين ينتطحان على فرج امرأتى و قد عزمت على طلاقها لما رأيت؛ فقال عليه السلام امسك اهلك انها لما سمعت بقرب قدومك ارادت نتف المكان فعالجته بالمقراض.</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تعطير الانام فى تعبير المنام عبد الغنى نابلسى و به تعبير خواب ابن سيرين و ديگر كتب مربوط به تعبير رجوع شود كه درى از مناسبات صور با معانى را به روى انسان مى‏گشايند.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دانستى كه ملاك در تمثل معانى و صور چيست و دستگاه صورتگر معانى را صورت مى‏دهد و بين صور و معانى آنها مناسباتى تكوينى است و ادراك معانى و تصوير آنها بقوالب مناسبشان در صقع نفس است و در كريمه فتمثل لها بشرا سويا و امثال آن از آيات و روايات تدبر لازم اعمال نمائى معنى نزول ملائكه براى انسان كامل و نظائر آن برايت معلوم مى‏گردد و اگر كسى را بيابى كه تو را از علم اليقين به عين اليقين و حق- اليقين برساند چه بهتر. و در افاده اين معانى كلام كامل صاحب گوهر مراد، گوهر مراد است كه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بدانكه حكماء گفته‏اند در نفس ناطقه بايد سه خاصيت مجتمع باشد تا قامت قابليتش بتشريف نبوت سرافراز تواند شد و هى أن يسمع كلام الله، و يرى ملائكة الله، و يعلم جميع المعلومات او اكثرها من عند الله، و أن يطيعه مادة الكائنات باذن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بيانش آنست كه نفس ناطقه را دو گونه قوتست قوت ادراك و قوت تحريك. و ادراك بر دو گونه است ادراك عقلى و ادراك حسى. و خواص ثلاثه راجع شود بكمال قوتهاى سه گونه چه كمال قوه ادراك عقلى آنست كه هر تعقلى كه ممكن شود ديگرى 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بتعلم و نظر در ازمنه متطاوله، حاصل باشد مر او را به اسرع حصول در اقصر ازمنه بقوه حدس بدون تعلم.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كمال قوه ادراك جزئى سيما قوه متخيله آنست كه با آنكه بغايت قوى باشد در نهايت انقياد و اطاعت باشد مر قوه عقليه را به حيثيتى كه هنگام انتقاش و ارتسام نفس بصورت معقولات و اتصال وى بعقل فعال كه مفيض علوم و كمالاتست باذن الله تعالى و جبرئيل عبارت از او است، قوه متخيله منجذب شود بسوى قوه متخيله بحدى كه هر صورتى كه مرتسم شود در ذات نفس بعنوان تجرد و كليت مرتسم شود مثالى و شبحى از او در قوت متخيله بعنوان تمثل و جزئيت پس حكايت كند متخيله مدركات قوه عقليه را اگر ذوات مجرده باشد بصورت شخصى از اشخاص انسان كه افضل انواع محسوسات جوهريه است در كمال حسن و بهاء و اگر معانى مجرده و احكام كليه باشد بصور الفاظ مقروه محفوظه كه قوالب معانى مجرده است در كمال بلاغت و فصاحت و چون تطبع و ارتسام متخيله بصور مذكوره در كمال قوه و ظهور بود ادا كند آن صور را به حس مشترك به حيثيتى كه صورت ذوات مدرك به حس بصر و صور الفاظ مدرك بحس سمع گردد و چنان مشاهده شود كه شخصى در كمال حسن در برابر ايستاده كلامى در كمال فصاحت القاء مى‏كند و چون افاضه عقل فعال علوم و احكام را باذن خدا است پس شخص مرئى ملكى باشد فرستاده خدا و الفاظ مسموعه كلامى باشد از خدا و چنانچه در ماديات اول شخص مادى در خارج ديده شود و بعد از آن متخيل شود و بعد از آن معقول گردد؛ در مجردات ذات مجرد اول معقول شود بعد از آن متخيل شود و بعد از آن محسوس.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چنانكه مادى بعد از معقول شدن اعنى صورت معقوله قائم بذات خود نباشد بلكه قائم باشد به حس مشترك پس جبرئيل كه عبارت از عقل فعال باشد نزد حكماء اول بر نفس ناطقه نبى‏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كه حقيقت قلب است نازل شود و بعد از آن بخيالش و بعد از آتش بحس درآيد، و همچنين كلام الهى را اول دل نبى شنود و بعد از آن بخيال درآيد و بعد از آن مسموع سمع ظاهر گردد، و كلام مخلوقات را اول گوش شنود و بعد از آن </w:t>
      </w:r>
      <w:r>
        <w:rPr>
          <w:rFonts w:ascii="Traditional Arabic" w:hAnsi="Traditional Arabic" w:cs="Traditional Arabic" w:hint="cs"/>
          <w:color w:val="000000"/>
          <w:sz w:val="30"/>
          <w:szCs w:val="30"/>
          <w:rtl/>
        </w:rPr>
        <w:lastRenderedPageBreak/>
        <w:t>الفاظ مسموعه بخيال درآيد و بعد از آن معانى بدل فهميده شود. پس دو خاصيت از خواص ثلاثه در اين دو كمال اعنى كمال قوه تعقل و كمال قوه تخيل متحقق شود يكى دانستن جميع علوم يا اكثر علوم من عند الله بى‏واسطه بشرى، دويم ديدن ملائكة الله و شنيدن كلام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پوشيده نماند كه كلام و يعبرون عنه در حديث مذكور از ابى عبد الله عليه السلام اشاره تواند بود بطريق حكماء در كيفيت تلقى و حى و سماع كلام الهى كما لا يخفى على المحقق الفطن چه حكايت كردن متخيله انبياء مر علوم و احكام فائضه من عند الله را و الفاظ مسموعه، مراد از تعبير عن الله تواند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كمال قوت تحريك آنست كه نفس ناطقه در قوت فعل و شدت تأثير بمرتبه‏اى رسد كه هر چه تصور كند و هر صورتى كه در خيال او نقش بندد و اراده تعلق بوجود او گيرد فى الحال در خارج موجود شود و اين مرتبه گاهى متحقق تواند شد كه نسبت او در تصرف بماده كائنات چون نسبت او باشد بماده بدن خود و چنانكه هر نفسى در بدن خود بمجرد تصور تأثير تواند كرد چنانكه در صورت شهوت و غضب و خوف و رجاء و خجالت و حياء اين معنى نهايت ظهور دارد نفس مذكوره در هر بدنى بلكه در هر ماده بمجرد تصور و تعلق اراده تأثير تواند نمود، و چون اين نسبت متحقق گردد مطيع او شود هر آئينه ماده كائنات بحيثيتى كه هر صورتى كه خواهد در او بخواهش او و باذن خدا موجود تواند شد. و چون اين مرتبه كه كمال قوت تحريكست حاصل شود خاصيت سوم نيز از خواص ثلاثه مذكوره متحقق شود و نفس ناطقه به حقيقت نبوت متحقق گردد و قابليت وحى‏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الهى حاصل آيد و تفاوت انبياء در مراتب نبوت بحسب تفاوت خواص مذكوره باشد در مراتب شدت و ضعف و كمال و نقص.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كلام صاحب گوهر مراد كه نقل آن را مغتنم دانستيم.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ولى آنكه فرمود: اتصال نفس به عقل فعال، تعبير به اتصال به اصطلاح مشاء است چنانكه فارابى در آخر رساله اثبات مفارقات بدان تصريح كرده است و گفته است: و هذا الكمال هو العقل بالفعل اعنى الاستعداد التام للاتصال بالمفارق الباقى الثابت فهى تتصل بالعقل بالفعل بعد المفارقة الخ. و همچنين شيخ رئيس در فصل پنجم مقاله پنجم نفس شفاء گويد: النفس الناطقه اذا طالعت تلك الصور الخيالية و اتصل بها نور العقل الفعال ضربا من الاتصال استعدت لان تحدث فيها من ضوء العقل الفعال مجردات تلك الصور عن الشوائب (ص 357 ج 1 ط 1) ولى در حقيقت سخن فوق اتصال است كه اتحاد باشد بلكه فوق اتحاد است كه فناء باشد أما فنائى كه عين بقاء و قرة عين نفس فانى است، و هر كس كه در اتحاد مدرك و مدرك اعنى عاقل و معقول مطلقا قائل باتحاد شده است در ارتباط </w:t>
      </w:r>
      <w:r>
        <w:rPr>
          <w:rFonts w:ascii="Traditional Arabic" w:hAnsi="Traditional Arabic" w:cs="Traditional Arabic" w:hint="cs"/>
          <w:color w:val="000000"/>
          <w:sz w:val="30"/>
          <w:szCs w:val="30"/>
          <w:rtl/>
        </w:rPr>
        <w:lastRenderedPageBreak/>
        <w:t>نفس به عقل فعال نيز قائل باتحادست و اگر گاهى تعبير به اتصال كرده است مرادش از اتصال همين اتحاد نفس با عقل فعال است چنانكه شيخ رئيس در فصل نهم نمط هفتم اشارات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هؤلاء ايضا (يعنى القائلين بالاتحاد) قد يقولون ان النفس اذا عقلت شيئا فانما تعقل ذلك الشى‏ء باتصالها بالعقل الفعال و هذا حق. قالوا و اتصالها بالعقل الفعال هو أن تصير هى نفس العقل الفعال لانها تصير العقل المستفاد، و العقل الفعال هو نفسه يتصل بالنفس فتكون العقل المستفاد (ص 189 چاپ شيخ رضا).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آنكه صاحب گوهر مراد فرمود: كه كلام و يعبرون عنه در حديث مذكور از ابى عبد الله اشاره است به حديثى كه ثقة الاسلام كلينى در اول كتاب حجت كافى (ص 128 ج 1 مشكول)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باسنادش از هشام بن حكم از امام صادق عليه السلام روايت كرده است تا اينكه امام فرمود: ثبت ان له سفراء فى خلقه يعبرون عنه الى خلقه و عباده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نهج البلاغة الخطبة 85- بل كيف تعمهون و بينكم عترة نبيكم و هم ازمة الحق و أعلام الدين و ألسنة الصدق فانز- لو هم بأحسن منازل القرآن و ردوهم ورود الهيم العطاش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ابن ابى الحديد: فأنزلوهم منازل القرآن تحته سر عظيم و ذلك أنه أمر المكلفين بأن يجروا العترة فى اجلالها و اعظامها و الانقياد لها و الطاعة لاوامرها مجرى القرآن. قال: فان قلت فهذا القول منه يشعر بأن العترة معصومة فما قول أصحابكم فى ذلك؟ قلت نص ابو محمد بن متويه فى كتاب الكفايه على ان عليا (ع) معصوم و ادلة النصوص قد دلت على عصمته و القطع على باطنه و مغيبه و ان ذلك امر اختص هو به دون غيره من الصحابه.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نقلناه ملحضا.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امير المؤمنين عليه السلام در چند موضع از نهج- البلاغه آل محمد (ص) را باوصافى وصف مى‏فرمايد كه اماميه بدان اوصاف آنان را وسائط فيض الهى و هر يك را امام معصوم و خليفة الله و خليفة رسول الله مى‏دانند كه بذكر بعضى از آن مواضع تبرك مى‏جوييم: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آخر خطبه دوم: هم موضع سره و لجاء أمره و عيبة علمه و موئل حكمه و كهوف كتبه و جبال دينه، بهم اقام انحناء ظهره و اذهب ارتعاد فرائضه.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 در ذيل همان خطبه: لا يقاس بآل محمد من هذه الامة أحد، و لا يسوى بهم من جرت نعمتهم عليه أبدا، هم اساس الدين و عماد اليقين اليهم يفيى‏ء الغالى و بهم يلحق التالى، و لهم خصائص حق الولاية و فيهم الوصية و الوارثة الان اذ رجع الحق الى أهله و نقل الى منتقله.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 در خطبه چهارم: بنا اهتديتم فى الظلماء و بنا انفجرتم عن السرار.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در ذيل خطبه نود و پنجم: انظروا أهل بيت نبيكم فالز- مواسمتهم، و اتبعوا اثر هم فلن يخرجوكم من هدى و لن يعيدو- كم فى ردى فان لبدوا فالبدوا و ان نهضوا فانهضوا و لا تسبقوهم فتضلوا و لا تتأخروا عنهم فتهلكوا.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در ذيل خطبه نود و هشتم: ألا ان مثل آل محمد كمثل نجوم السماء اذا خوى نجم طلع نجم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خطبه يكصد و چهل و دو: أين الذين زعموا انهم الراسخون فى العلم دوننا كذبا و بغيا علينا أن رفعنا الله و وضعهم، و أعطانا و حرمهم و أدخلنا و اخرجهم بنا يستعطى الهدى و يستجلى العمى ان الائمة من قريش غرسوا فى هذا البطن من هاشم لا تصلح على سواهم و لا تصلح الولاة من غيرهم.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در ذيل خطبه يكصد و پنجاهم: انما الائمة قوام الله على خلقه و عرفاؤه على عباده، لا يدخل الجنة الا من عرفهم و عرفوه، و لا يدخل النار الا من أنكرهم و انكروه.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در ذيل خطبه يكصد و پنجاه و دوم: نحن الشعار و الاصحاب و الخزنة و الابواب، و لا تؤتى البيوت الا من أبوابها فمن أتاها من غير أبوابها سمى سارقا.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در ذيل همان خطبه ايضا: فيهم كرائم القرآن و هم كنوز الرحمن ان نطقوا صدقوا و ان صمتوا لم يسبقوا،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در خطبه نود و دوم: حتى أفضت كرامة الله سبحانه الى محمد (ص) فأخرجه من أفضل المعادن منبتا، و أعز الارومات مغرسا من الشجرة التى صدع منها انبياءه و انتجب منها أمناءه.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عترته خير العتر و اسرته خير الاسر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در خطبه يكصد و هشتاد و هفتم: لا يقع اسم الهجرة على أحد الا بمعرفة الحجة فى الارض فمن عرفها و أقر بها فهو مهاجر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 الى قوله عليه السلام: ايها الناس سلونى قبل أن تفقدونى فلانا بطرق السماء أعلم منى بطرق الارض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در ذيل خطبه يكصد و هشتاد و هشتم: من مات منكم على فراشه و هو على معرفة حق ربه و حق رسوله و اهل بيته مات شهيدا و وقع اجره على الله.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يج- در كتاب بيست و هشتم: فانا صنائع ربنا و الخلق (و الناس- نسخة) بعد صنايع لنا.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 در حكمت يكصد و چهل و هفتم: اللهم بلى لا تخلو- الارض من قائم لله بحجة اما ظاهرا مشهورا أو خائفا مغمورا لئلا تبطل حجج الله و بيناته و كم ذا و اين اولئك، اولئك و الله الاقلون عددا و الاعظمون قدرا يحفظ الله بهم حججه و بيناته حتى يود عوها نظراء هم و يزرعوها فى قلوب أشباههم هجم بهم العلم على حقيقة البصيرة و باشروا روح اليقين و استلانوا ما استوعره المترفون و أنسوا بما استوحش منه الجاهلون و صحبوا الدنيا بابدان ارواحها معلقة بالمحل الاعلى، اولئك خلفاء الله فى أرضه و الدعاة الى دينه آه آه شوقا الى رؤيتهم.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ذيل خطبه يكصد و چهل و پنجم: انهم عيش العلم و موت الجهل هم الذين يخبركم حكمهم عن علمهم و صمتهم عن منطقهم و ظاهرهم عن باطنهم لا يخالفون الدين و لا يختلفون فيه فهو بينهم شاهد صادق و صامت ناطق.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خطبه دويست و سى و هفتم؛ و من خطبة له عليه السلام يذكر فيها آل محمد صلى الله عليه و آله: هم عيش العلم و موت- الجهل يخبركم حلمهم عن علمهم و صمتهم عن حكم منطقهم، لا يخالفون الحق و لا يختلفون فيه. هم دعائم الاسلام و ولائج الاعتصام. بهم عاد الحق فى نصابه و انزاح الباطل عن مقامه و انقطع لسانه عن منبته عقلوا الدين عقل وعاء و رعاية، لا عقل سماع و رواية فان رواة العلم كثير و رعاته قليل.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يز- در خطبه هشتاد و پنجم: بل كيف تعمهون و بينكم عترة نبيكم، الخ كه در اول اين نكته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انه تعالى لا يكون مباشرا لتحريك جسم و ذلك لان القوة الغير المتناهية شدة و عدة و مدة لو باشر تحريك جسم للزم اما وقوع فعلها أعنى تحريك الجسم لا فى زمان و الحركة لا تتحقق الا مع امتداد زمانى، أو فى زمان و الحركة عبارة عن قطع المسافة و كل مسافة منقسمة و قطع بعضها قبل قطع كلها فامكن أن توجد حركة فى زمان أقل منه من قوة أقوى من الاولى فما فرضته غير متناهية فى الشدة ليست غير متناهية فى الشدة.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اول فصل آخر مرحله هشتم اسفار ص 259 ج 1 رحلى استفاده 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روز دوشنبه 2/ 4/ 1359 ش مطابق دهم شعبان المعظم هزار و چهارصد هجرى قمرى در قريه‏اى كه در حكم عابر سبيل بودم و اشتغال علمى نداشتم، در حدود دو ساعت فلكى اين وجيزه را در تجدد امثال برشته تحرير درآوردم: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تجدد امثال‏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باسم المتجلى القابض الباسط المبدى المعيد المصور و هو كما قال عز شأنه كل يوم هو فى شأن.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ذاتش غير متناهى است يعنى صمد حق است چه متعالى از حد و نقص است و وصف صمد به حق براى خروج ملائكه است زيرا در خبر است كه ان الله تعالى خلق الملائكه صمدا ليس لهم اجواف به رساله انه الحق نگارنده رجوع شود و اسم، ذات مأخوذ با وصفى از اوصاف علياى او است پس اسماى او نيز غير متناهى است و لا يعلم جنود ربك الا هو، قل ادعوا الله او ادعوا الرحمن ايا ما تدعو فله الاسماء الحسنى پس همه اسماى او را على الدوام شأنى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على التحقيق وجود حقيقت واحده بوحدت شخصيه‏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ذات مظاهر است پس هو الاول و الاخر و الظاهر و الباطن پس هر چه كه دمبدم بظهور رسد شأن او است خواه در ارض خواه در سماء ارض بمراتبش و سما بمراتبش. يوم عبارت از ظهور است كه در اين مقام شب و روز ما يوم الله است ليس عند ربك صباح و لا مساء پس كل يوم هو فى شأن ظهور آثارش در هر آن در جميع عوالم و مظاهر غير متناهى است در وراى زمان آن هم راه ندارد كيف كان كل يوم هو فى شأن است كه در همه نشئات صادق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الله ذاتى و صفاتى است. الله ذاتى ذات واجب الوجود مستجع جميع صفات كماليه است. بسم الله الرحمن الرحيم.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الله صفاتى الهيت او است. الهيت بلحاظ تدبير و رب بودن است الحمد لله رب العالمين پس الله در فاتحه تكرار نشد. چنانكه روح انسان را من حيث هو مدبر بدن خود است نفس گويند ذات واجب الوجود را بلحاظ تدبير و رب بودنش در مظاهر غير متناهيش اله گويند هو فى السماء اله و فى الارض اله. چنانكه برهان قائم بر توحيد واجب الوجود است همچنين قائم بر توحيد اله عالم است كه جز واجب الوجود ربى و الهى نيست لو كان فيهما الهة الا الله لفسدتا. از امير المؤمنين پرسيدند وجود چيست گفت جز وجود چيست. فتبصر تكرار تجلى موجب ضعف و وهن متجلى است تعالى الله عن ذلك هر شأنى خود تجلى خاص است از قلب خود چه از ظاهر آن و چه از باطن آن مدعى را فهم كن بيزارم از آن كهنه خدايى كه تو دارى هر لحظه مرا تازه خداى دگرستى. خويشتن را نيكوشناس تا رب حاكم خودت را بشناسى اين رب مقيد است نه رب مطلق، هر چند شأنى از شئون رب مطلق است كه اسمى از </w:t>
      </w:r>
      <w:r>
        <w:rPr>
          <w:rFonts w:ascii="Traditional Arabic" w:hAnsi="Traditional Arabic" w:cs="Traditional Arabic" w:hint="cs"/>
          <w:color w:val="000000"/>
          <w:sz w:val="30"/>
          <w:szCs w:val="30"/>
          <w:rtl/>
        </w:rPr>
        <w:lastRenderedPageBreak/>
        <w:t>اسماى هو است پس در من عرف نفسه فقد عرف ربه نيك تامل كن و بزبان شبسترى گويمت برو ايخواحه خود را نيك بشناس كه نبود فربهى مانند آماس.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عارف محى الدين عربى در فصوص بيست و هفت كلمات‏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تامات را عنوان كرده است بدانكه هر يك از آن كلمات مقامى از مقامات انسان است نه آدم شخصى ملحوظ است و نه شيث شخصى و نه نوح شخصى همچنين تا حكمت فردية فى كلمة محمديه ولى بهوش باش كه نبوت مقامى را با نبوت تشريعى فرق گذارى و در التباس نيفتى بزبان حافظ گويمت: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قطع اين مرحله بى همرهى خضر مكن‏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ظلماتست بترس از خطر گمراهى‏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ممكن است كه در برخى از اوليا همه آن كلمات اعنى مقامات جمع گردد ولى نبى تشريعى نباشد يك شاهد على (ع) انك تسمع ما اسمع و ترى ما ارى الا انك لست بنبى، و در برخى، برخى از آن مقامات آن بيست و هفت كلمه بيست و هفت باب معارف است و اگر گويى ابواب معارف انسانى بطور كلى و ام و اصل در اين بيست و هفت حكمت و كلمه آمده است صواب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بيست و هفت فص بايد در مدنظر داشته باشى كه هيچ فصى شخصى نيست يعنى هر فصى مقامى از مقامات انسانى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هر فص محور بحث مطلبى بسيار مهم است و غرض عمده همان محور است مثلا در فص آدمى سخن در اين است كه هيچگاه عالم عنصرى از انسان كامل كه خليفة الله است خالى نيست. و در فص عزيرى عمده قضا و قدر است و در فص لوطى مطلب مهم اينكه عارف را چه كار به اظهار كرامت و خرق عادت و تصرف در ماده كائنات مگر اين‏كه ماذون باشد. و هكذا فى جميع الفصوص.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فص شعيبى سخن در قلب است كه متقلب و متشعب است و شعيب عليه السلام متشعب بود و قلب مقام ظهور و بروز معارف بتفصيل است چنانكه ظاهر آن را يك آن قرار نيست بخلاف عقل كه عقال است شبسترى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دل ما دارد از رويش نشانى‏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خود آرام نمى‏گردد زمانى‏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ولى الله اعظم امير المؤمنين (ع) فرموده اللهم نور ظاهرى بطاعتك و باطنى بمحبتك و قلبى بمعرفتك و روحى بمشاهدتك و سرى باستقلال اتصال حضرتك يا ذا الجلال و الاكرام در اين فص از قلب و اطوار آن آغاز كرد و به تجدد امثال پايان داد كه آغاز و انجام يكى است. در آن گويد كه عجب اينكه انسان دائما در ترقى است و از جهت لطافت و رقت حجاب توجه ندارد. همين معنى را مولى صدرا در اسفار در اثبات حركت جوهرى آورده است ولى حركت جوهرى اختصاص بعالم طبيعت دارد و تجدد أمثال در ماوراى طبيعت هم سارى است و لكن حركت جوهرى از فصوص برخاسته است و بى‏گزاف حكمت متعاليه برهان فصوص و فتوحات مكيه است. لطافت و رقت حجاب به اين معنى است كه از بسكه صانع جلت عظمته و على صنعه نقاش و مصور چيره دست است از تجدد امثالى كه پى در پى ميآورد به تجدد آن و آوردن امثال آن بزودى پى نتوان برد كه محجوبين يك چيز پندارند.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كسى در كنار نهر آب سريع السير از كثرت نشيب تند رودخانه بايستد صورت خود را در هر مقدار زمان ممتد ثابت مى‏بيند با اينكه آن فآن عكس او در آب از انعكاس نور بصر در آب است و ميدانيم كه آب هيچ قرار ندارد و حال آنكه آن صورت قار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شد مبدل آب اين جو چند بار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عكس ماه و عكس اختر برقرار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همچنين صانع چابك دست چيره دست باسم مصور آن فان كه كل يوم هو فى شأن چنان در موجودات از طبايع و قوى و املاك و عقول تجدد امثال و ايجاد امثال مى‏نمايند كه گمان ميرود همان يك صورت پيشينه و ديرينه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عارفان هر دمى دو عيد كنند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عنكبوتان مگس قديد كنند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مراد شيخ از حجاب همين مظاهر متكثره‏اند كه حجاب ذاتند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دى شانه زد آنماه خم گيسو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چهره نهاد زلف عنبر بو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پوشيد بدين حيله رخ نيكو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هر كه نه محرم نشناسد او را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حركت جوهرى و تجدد امثال رابطه حادث به قديمند كه وجه الله دائم و باقى است و در عين حال كل يوم هو فى شأن است هر چند شئون او نيز وجه اويند. نظير حركت توسطيه ثابت كه راسم حركت قطعيه است. مشاء بحركت سرمدى محدد الجهات ربط حادث بقديم را تصور نموده‏اند. متكلمين در اكثر آراى خود قائل الرأى‏اند بخصوص در اين موضوع مهم. برخى از آنان تجدد امثال را در اعراض قائل‏اند به اين پندار كه چون جوهر از بارى صادر شد بايد بنحوى در بقا آنرا محتاج به واجب دانست و راهش اين است كه جوهر به عرض خود را ظاهر مى- كند و چون عرض لايبقى زمانين و حادث محدث مى‏خواهد عالم در بقا بواجب محتاج خواهد بود به شرح مواقف و مقاصد رجوع شود تفصيل اين مطالب را در رساله حركت كه در دست تأليف است بعون الله تعالى بيان خواهيم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جهان اسم فاعل از جهيدن است و عالم را جهان گفته‏اند كه دمبدم جهنده است و در جهش حياتى است كه قابض و باسط در كارند چنانكه همه اسماى الهى از اين معنى عارف تعبير به تجدد امثال در ما سوى الله مى‏كند و حكيم به حركت جوهرى در عالم طبيعت.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حاجى در حكمت منظومه، تجدد امثال را نام برد آنجا كه گويد (ص 246):</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تجدد الامثال كونا ناصرى‏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اذ الوجود جوهر فى جوهر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تجدد امثال در چند جاى اسفار صدر المتالهين عنوان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آنجمله در فصل پنجم موقف نهم الهيات (ص 161 ج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بقاؤها منحفظ بالتجدد و الزاوال، و استمرارها منضبط بتوارد الامثال.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آنجمله در همين فصل: لكل نوع من الاجسام الطبيعية صور أخرى مفارقة مدبرة لهذه الصور الطبيعية فياضة عليها باذن الله مبدع الامر و الحق بايراد الامثال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آنجمله در آخر الهيات (ص 185 ج 3): و العالم متبدل زائل فى كل حين و انما بقاؤه بتوارد الامثال كبقاء الانفاس فى مدة حيوة كل واحد من الناس و الخلق فى لبس و ذهول عن تشابه الامثال و تعاقبها على وجه الاتصال. و بهمين مضمون در موارد ديگر اسفار و اشعار گلشن راز عارف شبسترى و بخصوص مثنوى عارف رومى در تجدد امثال بسيار آمده است. مثلا در گلشن راز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هميشه خلق در خلق جديد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گرچه مدت عمرش مديد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عقليه، از سبق و لحوق تعبير به تقدم و تأخر و قبل و بعد نيز مى‏شود. ارسطو در ما بعد الطبيعة (ص 567 ج 2 تفسير ابن رشد بر آن) و فارابى در فص 68 فصوص الحكم تعبير به قبل و بعد كرده‏اند، و اين تعبير در مؤلفات پيشين بيشتر رائج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اول مقاله چهارم الهيات شفاء (ص 110 رحلى) و مولى صدراء در اسفار (ص 264 ج 1 رحلى) به تقدم و تأخر عنوان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حاجى در منظومه (ص 80) سبق و لحوق گفته است، و شيخ در دانشنامه علائى (ص 50 ج 3) به فارسى تعبير به پيشى و سپسى كرده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انواع تقدم در كتب اوائل به پنج قسم گفته آمد: تقدم بالزمان، تقدم بالذات كه از آن تقدم بالسبب و تقدم بالعليه نيز تعبير مى‏شود، تقدم بالطبع، تقدم بالوضع، كه از آن تعبير به تقدم بالرتبة و بالمرتبة و بالترتيب نيز مى‏شود، و تقدم بالشرف كه از آن تقدم بالفضل نيز تعبير مى‏كنند چنانكه سهيلى در روض انف تعبير كرده است (ص 309 ج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عبارتهاى كتب حكمى به ظاهر مشعر بر انحصار اقسام سبق به پنج قسم است ولى در حقيقت اين تعبير به صورت حصر استقرائى است نه برهانى دائر بين نفى و اثبات، هرچند قدماء در مقام احصاء بيش از پنج قسم نگفته‏اند.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حلى در شرح تجريد پس از بيان اقسام پنجگانه تقدم گويد: ثم المتكلمون زادوا قسما آخر للتقدم و سموه التقدم الذاتى و تمثلوا فيه بتقدم الامس على اليوم فانه ليس تقدما بالعليه و لا بالطبع و لا بالزمان و الا لاحتاج الزمان الى زمان آخر و تسلسل، و ظاهر انه ليس بالرتبة و لا بالشرف فهو خارج عن هذه الاقسام.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گوهر مراد گفته است: تعيين ملاك براى تقدم ذاتى كه مصطلح متكلمين است مشكل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حاجى در شرح منظومه اقسام سبق را هشت قسم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پنج قسم مذكور و سبق بالماهية كه آن را سبق بالتجوهر نيز گويند، و سبق بالحقيقة، و سبق بالدهر و السرمد. و گفته است كه سبق بالحقيقة را صدر المتالهين بر اقسام سبق افزوده است و سبق دهرى و سرمدى را ميرداماد.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سبق بالتجوهر يا بالجوهر كه سبق بالماهية است، تقدم علل قوام يعنى اجزاى ماهيت نوعيه كه جنس و فصل است بر خود ماهيت نوعيه است؛ و مقابل آن لحوق و تأخر ماهيت از اجزايش است و از اين قسم سبق است سبق ماهيت بر لوازمش. سبق دهرى‏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سرمدى تقدم علت بر معلولش است ولى نه بلحاظ ايجاب علت وجود معلول را بلكه بلحاظ سبق مرتبه تحقق علت بر مرتبه تحقق معلول و تأخر و انفكاك اين از مرتبه آنست مثل سبق نشأه مجرد عقلى بر نشأه مادى.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سبق بالحقيقة در مقابل مجاز و عرض است كه تعبير به تقدم و تأخر بالحقيقة و المجاز، و بالحقيقة و العرض مى‏كنند كه مقدم و مؤخر هر دو در اتصاف به وصفى مشترك‏اند جز اين كه يكى بالذات و بالحقيقة است و ديگرى بالمجاز و بالعرض چون تقدم وجود بر ماهيت بنابر مذهب حق.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اقسام سبق در كتب حكميه و كلاميه محرر است. و بدانكه در اصطلاح اهل عرفان كه قائل به وحدت شخصيه وجودند و وجود را واحد شخصى مى‏دانند، سبق ديگر است كه آنرا تقدم بالحق گويند. چنانكه تقدم بالحقيقة در مقابل مجاز بود، اين سبق بالحق در مقابل باطل است ذلك بان الله هو الحق و ان ما يدعون من دونه هو الباطل. (حج 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سبق بالحقيقة مطلق ثبوت و كون براى متأخر مثلا ماهيت فرض مى‏شد ولى در سبق بالحق، مقابل آن الا كل شى‏ء ما خلا الله باطل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متاله سبزوارى در منظومه متعرض اين قسم سبق يعنى سبق بالحق نشده است ولى صدر المتالهين در اسفار عنوان كرده است (ج 1 ص 265) و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التقدم بالحق و التأخر به: و هذا ضرب غامض من اقسام التقدم و التأخر لا يعرفه الا العارفون الراسخون فان للحق تعالى عندهم مقامات فى الالهية كما ان له شئونا ذاتية ايضا لا تنثلم احديته الخاصة و بالجملة وجود كل علة موجبة يتقدم على وجود معلولها الذاتى هذا النحو من التقدم اذا الحكماء عرفوا العلة الفاعلة بما يؤثر فى شئى مغائر للفاعل فتقدم ذات الفاعل على ذات المعلول تقدم بالعليه،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و أما تقدم الوجود على الوجود فهو تقدم آخر غير ما بالعليه اذ ليس بينهما تأثير و تأثر و لا فاعلية و لا مفعولية بل حكمهما حكم شئى واحد له شئون و اطوار و له تطور من طور الى طور، و ملاك التقدم فى هذا القسم هو الشأن الالهى.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حقيقت واحده است كه بطور كلى به چهار مرحله روح و قلب و خيال و طبع تقسيم مى‏شود و او را در هر مرحله حكمى است و حكم مرحله عالى در دانى سارى است بدون تجافى لذا لمس انسانى لمسى است عقلانى و انسانى، و همچنين سمع و بصر و شم و ديگر قواى مدركه و مطلق جنود عماله در مملكت عظيم انسانى او. و هر مرحله عاليه آن بيانگر مرحله دانيه او است بنحو اتم، و دانيه حاكى از عاليه او است در حد سعه وجودى خود. و اين حقيقت واحده هم عقل است و هم قلب و هم خيال و هم طبع و همه قوى و جوارح و اعضاى خود حتى بدنش روح متجسد است و ان شئت قلت روح متجسم است و ان شئت قلت جسم و جسد متروح است. اين حقيقت واحده يكپارچه علم و شعور و ادراك و حيوة است حتى روح بخارى كه مطيه اولى نفس و حامل قوى و واسطه ربط روح عالى به بدن است حى است و شاعر و مدرك است و ان شئت قلت بدن مرتبه نازله نفس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اين بيان، اطلاق آلت بر قوى و محال آنها و بر اعضا و جوارح بمسامحه و تعبير به توسع است و تعبير رسا و شايسته آن واسطه است چه حكم عالى در واسطه منسحب است و از وى به دانى افاضه مى‏شود زيرا واسطه در سلسله طولى است و تعريف حقيقى واسطه و آلت آنست كه خواجه طوسى در شرح فصل نوزدهم نمط اول اشارات در فرق ميان واسطه و آلت فرموده است: الالة هى ما يؤثر الفاعل فى منفعله القريب منه بتوسطه، و الواسطة هى معلول تصير هى علة لغيره من حيث يقاس الى طرفيه فاحد الطرفين معلول و الاخر علة بعيدة و الواسطة علة قريبة. و نيز در اول منطق اشارات‏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تعريف منطق كه آلة قانونية الخ، فرمود: الالة ما يؤثر الفاعل فى منفعله القريب منه بتوسطه.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تعريف خواجه در حقيقت از فصل پنجم مقاله سوم نفس شفاء مأخوذ است آنجا كه گويد: و اما ذا لم يجعل ذلك آلة بل واسطة تنفعل اولا الخ (ص 319 ج 1 ط 1) و تعريف بغايت صحيح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در شرح اشارات تعريفى ناصواب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غرض ما اين است كه قواى نفس و محال آنها را در كتب كلامى و فلسفى تعبير به آلات كرده‏اند. با اينكه بدن مرتبه نازله نفس است بنابر اين بايد آن قوى را وسائط دانست نه آلات چه آلت در حقيقت خارج از هويت ذو الالة </w:t>
      </w:r>
      <w:r>
        <w:rPr>
          <w:rFonts w:ascii="Traditional Arabic" w:hAnsi="Traditional Arabic" w:cs="Traditional Arabic" w:hint="cs"/>
          <w:color w:val="000000"/>
          <w:sz w:val="30"/>
          <w:szCs w:val="30"/>
          <w:rtl/>
        </w:rPr>
        <w:lastRenderedPageBreak/>
        <w:t>است ولى واسطه شأنى از شؤن فاعل است و مطلبى دقيق در واسطه است كه در مقام تنزل حقيقى كه از كمون ذات فاعل به مراحل نازل آن فرود ميآيد صورت و واقعيت آن حقيقت در هر واسطه باقتضاى عالم و مرتبه آن واسطه تحقق مى‏يابد، و همچنين چون صعودا بخواهد عروج يابد در هر مرحله و مرتبه واسطه تحقق و تحصل مى‏يابد، بخلاف آلت. نزول معنائى را از مقام روح تا مقام طبعت و همچنين عروج صورتى را از مرتبه طبعت تا مقام عرشى روحت در نظر بگير كه آنصورت در قوه حاسه و از آنجا در خيال و از آنجا در واهمه و سپس به عاقله در هر مرتبه حكمى دارد كه اين قوى وسائطاند نه آلات. در نظام عالم هم بهمين منوال است كه همه مقامات وجود وسائطاند نه آلات. اين عروج و نزول در امكان اشرف كه در نزول است و در امكان اخس كه در صعود است با تأمل و تدبر صحيح واضح است كه يدبر الامر من السماء الى الارض ثم يعرج اليه الم (السجده 6) و همين تعبير را در وسائط فيض الهى عليهم السلام درياب.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بدانچه كه در اين نكته اشارت نموده‏ايم به معنى صحيح حديث شريف من عرف نفسه فقد عرف ربه آگاهى مى‏يابى كه چنانچه شخص انسانى يك حقيقت واحده ذات شئون و اطوار و مجالى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مظاهر است كه عال فى دنوه و دان فى علوه همچنين حق سبحانه و تعالى در شئون كثرت، نه چنانكه به لقلقه لسان در معنى آن گويند چنانكه نفس مجرد است پس حق مجرد است، چه اين كه اين معنى تنزيه در عين تشبيه است و حال اينكه حق تعالى هو فى السماء آله و فى الارض آله پس بدانكه آنچه كمل اهل تحقيق چون محيى- الدين عربى و مؤيد الدين جندى و صدر الدين قونوى و علامه قيصرى و غيرهم در شرح حديث مذكور فرموده‏اند محور تمام آن معانى لطيف و تحقيقات شريف همانست كه در اين نكته گفته‏ايم مثلا در علم بارى تعالى به جزئيات كه عالم شهادت مطلقه على- الوجه الجزئى و هم على الوجه الكلى است، و ربط حادث به قديم، و ربط كثرت به وحدت، و وحدت به كثرت و قيام حق تعالى بر ما سواه و قيام ماسواه به او، و سر كريمه هو الاول و الاخر و الظاهر و الباطن، و كريمه فاينما تولوا فثم وجه الله و كريمه يدبر الامر من- السماء الى الارض ثم يعرج اليها. و نظائر آنها از آيات و اخبار، و همچنين در حقيقت توحيد كه در صحف كريمه اهل عرفان و كتب حكمت متعاليه آنان معنون است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مناسب است كه به نقل كلامى كامل كه اس و متن مطالب ياد شده و اصل وام همه آنها است از قيصرى در شرح فصوص الحكم تبرك جوييم: در فص ابراهيمى ص 176 فرمايد: و اعتبر فى مقام روحك حال حقائقك و علومك الكليه هل تجد ممتاز ابعضها عن بعض او عن عين روحك الى أن تنزل الى مقام قلبك فيتميز كل كلى عن غيره ثم يتفصل كل منها الى جزئياته فيه، ثم يظهر فى مقام- الخيال مصورا كالمحسوس، ثم يظهر فى الحس. فان وجدت فى- نفسك ما نبهت عليه هديت و علمت الامر فيمن انت خلقت على صورته، و ان لم تجد ما فى نفسك على ما هى عليه لا يمكنك الاطلاع على الحقائق الالهية و احوالها و كل ميسر لما خلق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به عنوان مزيد ايضاح چند جمله‏اى در معنى حديث شريف‏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عرف نفسه فقد عرف ربه از اساطين فن نقل مى‏كنيم تا بدانى كه سخن از صرف مجرد بودن نفس و مجرد دانستن رب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مؤيد الدين جندى كه اولين شارح فصوص الحكم محيى الدين عربى است گويد: ان حال النفس مع قواها المبثوثة فى جسمانيتها و روحانيتها ادل دليل على أن النفس الكلية مع قواها المبثوثة فى- طبقات السموات و اركان الامهات و المولدات الموكلة للحفظ و التربية و هى الملائكة الذين قال الله تعالى فيهم لا يعصون الله ما امرهم و يفعلون ما يؤمرون، كذلك و يترقى منه الى أن الحق تعالى مطلع على كل كلى و جزئى من اسرار المخلوقات لا يعزب عن علمه مثقال ذرة فى الارض و لا فى السماوات بالطريق الاولى لان المخلوق مع انه ملازم العجز و الفقر اذا كان مطلعا على جميع ما فى مملكته فالخالق أولى بان لا يفوته علم شئى كما قال تعالى ألا يعلم من خلق و هو اللطيف الخبير و يكون الكل فى عبادته و طاعته و تحت أمره و نهيه كما قال تعالى كل له قانتون، و ان من شئى الا يسبح بحمده، و الى هذا التنبيه اشار قوله (ص) من عرف نفسه فقد عرف 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عز الدين مقدسى در تفسير حديث من عرف نفسه فقد عرف ربه گويد: الروح لطيفة لاهوتية فى جثة ناسوتية دالة على وحدانيته تعالى من عشرة اوجه: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الاول لما حركت الهيكل و دبرته علمنا انه لابد للعالم من- محرك مدبر.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الثانى دلت وحدته على وحدته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الثالث دل تحريكها للجسد على قدرته عز و جل.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الرابع دل اطلاعها على ما فى الجسد على علمه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الخامس دل استوائها على استوائه على خلقه.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السادس دل تقدمها عليه و بقائها بعد خراب البدن على ازليته و ابديته.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السابع دل عدم العلم بمحلها من الجسد على عدم اينيته.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الثامن دل عدم العلم بكيفيتها على عدم الاحاطة 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التاسع دل عدم مسها و حسها على عدم مسه و حسه.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العاشر دل عدم ابصارها على عدم امتناع رؤيته.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 وجه از معانى حديث شريف من عرف نفسه فقد عرف ربه را متأله سبزوارى در تعليقه‏اش بر فصل دوم باب ششم نفس اسفار ذكر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اى من عرف نفسه بانه برزخ جامع بين صفتى الوجوب و الامكان بل بانه جامع بين صفتى التشبيه و التنزيه، و انه معلم بالاسماء جميعا و مرآة لها تحاكى كلها عرف 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او من عرف نفسه بانه خلقها تعالى مثالا له ذاتا و صفة و فعلا، اما ذاتا فبان يعرف انها مجردة عن الاحياز و الجهات و الازمنه و الاوضاع و نحوها، و انها لا داخلة فى البدن و لا خارجة عنها، و اما صفة فيعرف كيفية علمها بنفسها و غيرها و قدرتها و فاعليتها بالرضا أو بالعناية لقواها و منشئاتها، و كيفية تكلمها العقلى الوجودى، و كيفية عشقها و ارادتها لذاتها و لاثارها على وجه- العناية الخالية عن النقص و الالتفات بالذات الى ما سواها و غير ذلك من صفاتها، و اما فعلا فيعرف كيفية ابداعها و اختراعها و خلقها لما يشاء و يختار بمجرد الهمة فى مملكتها فحينئذ عرف ربه ذاتا و صفة و فعلا.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او من عرف نفسه اى نفس الكل كما قال تعالى: النبى اولى بالمؤمنين من انفسهم فقد عرف 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او من عرف نفسه بالفقر و انه لا شئى له و الامر كله لله فلا فعل له، و يتذكر وجوده فى مقام توحيد الفعل بلا حول و لا قوة الا بالله العلى العظيم و لا صفة له، و يتذكر فى مقام توحيد الصفة بلا اله الا الله و لا ذات له، و يتذكر فى مقام توحيد الذات بلا هو الا هو عرف ربه بالغناء و شهد فعله و صفته و ذاته فى الافعال و الصفات و الذوات.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 او اذا عرف نفسه بالحدوث و التجدد الذاتى، و الحركة الجوهرية، و السيلان الوجودى عرف ربه بالبقاء، و ان الاصل- المحفوظ و الوجه الباقى فى جميع السيالات أعراضا كانت أو جواهر نفوسا كانت او طبائع ثباته و قدمه، و شهد ان اقليم البقاء بشراشره من صقعه.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 كذا اذا عرف نفسه بالعجز عرف ربه بالقدرة و قس عليه نظائره.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بياض تاج الدين احمد وزير (ص 399) آمده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محققان در معنى من عرف نفسه فقد عرف ربه گفته‏اند كه معرفت نفس دليل معرفت خدا است از راه مخالفت نه از راه موافقت زيرا كه هر كس كه نفس خود را بشناسد كه محدث است خدايرا بشناسد و بداند كه واجب الوجود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هر كس كه نفس خود را بعبوديت بشناسد خداى را بر- بوبيت بشناسد.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هر كس كه نفس خود را بتقصير بشناسد خدايرا بنفاذ مشيت و تقدير بشناسد.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هر كس كه نفس خود را بتغير و فنا بشناسد خداى را بدوام و بقاء بشناسد. پس معلوم شد كه معرفت نفس دليل است بر معرفت خداى تعالى از طريق مخالفت نه از راه موافقت و الله اعلم.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نكات گويد همه وجوه ياد شده از معانى حديث مذكورند نه وجوه انحصارى باشند بلكه حديث شريف را وجوه معانى صحيح و متقن ديگر بسيار است. و علاوه بر مطلب مذكور در ابتداى اين نكته بايد توجه داشته باشى كه آنچه در شناختن و شناسايى كتاب عظيم وجود و شئون آن مى‏گويى در خودت مى‏يابى و اگر اين سخن برايت دشوار نيست از خودت خبر مى‏دهى، از مبدأ گرفته تا معاد، حتى از اسماء مستأثره الهى، پس با در نظر گرفتن اين توجه در حديث من عرف دقت بفرما و الله ولى التوفيق.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شريف تردد در جوامع فريقين مروى است. جناب شيخ حر عاملى رحمه الله تعالى در باب على بن الحسين از كتاب جواهر سنيه (ص 258 طبع بمبئى) باسنادش از آنجناب روايت كرده است عن ابى عبد الله (ع) قال قال على بن الحسين (ع) قال الله عز و جل.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ترددت فى شيئى انا فاعله ترددى عن قبض روح المؤمن يكره الموت و اكره مسائته فاذا حضره اجله الذى لا تأخير فيه بعثت اليه بريحانتين من الجنة تسمى احديهما المسخية، و الاخرى- المنسية فاما المسخية فتسخيه عن ماله، و اما المنسية فتنسيه امر الدنيا.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باب ابى عبد الله جعفر بن محمد الصادق (ع) (ص 282) فرموده است و روى الشيخ فى مصباح المتهجد حيث اورد من الاد- عية التى تقال بعد كل فريضة اللهم صل على محمد و آل محمد اللهم ان الصادق عليه السلام قال انك قلت: ما ترددت فى شئى انا فاعله كترددى فى قبض روح عبدى المؤمن يكره الموت و اكره مسائته ثم ذكر الدعاء.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نيز در همين باب (ص 285) باسنادش روايت كرده است عن ابى حمزة الثمالى قال سمعت ابا عبد الله عليه السلام يقول: قال- الله تعالى ما ترددت فى شئى انا فاعله كترددى عن المؤمن فانى احب لقائه و يكره الموت فازويه عنه و لو لم يكن فى الارض الا مؤمن واحد لاكتفيت به عن جميع خلقى و لجعلت له من ايمانه انسا لا يحتاج معه الى احد.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بعد از همين حديث باسنادش روايت كرده است عن محمد بن على الحلبى قال قال ابو عبد الله (ع): قال الله لياذن منى بحرب مستذل عبدى المؤمن و ما ترددت عن شئى كترددى فى موت المؤمن انى لاحب لقائه و يكره الموت فاصرفه عنه و انه ليدعونى فى أمرفا- ستجيب له لما هو خير له و لو لم يكن فى الارض الا مؤمن واحد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لاكتفيت به عن جميع خلقى و لجعلت له من ايمانه انسا لا يستوحش فيه الى أحد.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مسند احمد بن حنبل (ص 256 ج 6) باسنادش روايت كرده است از عبد الواحد مولى عروة عن عائشه قالت قال رسول- الله (ص): قال الله عز و جل من اذل لى وليا فقد استحل محاربتى و ما تقرب الى عبدى بمثل، أداء الفرض و ما يزال العبد يتقرب الى بالنوافل حتى احبه ما ترددت عن شيى‏ء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انا فاعله ترددى عن وفاته لانه يكره الموت و اكره مسائته.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باب 38 كتاب رقاق صحيح بخارى (ص 963 ج 2 طبع هند) باسنادش عن عطاء عن ابى هريرة قال قال رسول الله (ص):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الله قال من عادى لى وليا فقد آذنته بالحرب. و ما تقرب الى عبدى بشئى احب الى مما افترضت عليه و لا يزال عبدى يتقرب الى بالنوافل حتى أحببته فكنت سمعه الذى يسمع به، و بصره الذى يبصر به، و يده التى يبطش بها، و رجله التى يمشى بها، و ان سألنى لاعطينه، و لئن استعاذنى لاعيذنه. و ما ترددت عن شئى انا فاعله ترددى عن نفس المومن بكره الموت و انا اكره مساءته.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بيان حديث تردد سخن بسيار به ميان آوردند كه بسيارى از آنها سطحى و ساحل پيمايى است، مرحوم مير داماد در قبسات (قبس عاشر ص 313 چاپ سنگى) بيانى حكيمانه دارد. و شيخ اكبر محيى الدين عربى در فص محمدى فصوص الحكم تفسيرى عارفانه دارد، و صدر المتألهين در آخر فصل دوازدهم موقف چهارم الهيات اسفار (ص 90 و 91 چاپ سنگى) بر مبناى حكمت متعاليه شرحى محققانه دارد كه ريشه آن باز از باب سيصد و شانزدهم فتوحات مكيه است. بيان مير در همين فصل مذكور اسفار نيز نقل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هر جا و با هر كس توئى و كسى با تو نيست با تنها چنانى كه تنهايى خلاصه اين كه بقول خواجه حافظ:</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سرا خالى است از بيگانه مى نوش‏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جز تو نيست اى مرد يگانه‏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شاخصى براى تعيين زوال حقيقى كه آنرا بفارسى صفحه ساعت آفتابى و به فرانسه‏</w:t>
      </w:r>
      <w:r>
        <w:rPr>
          <w:rFonts w:ascii="Traditional Arabic" w:hAnsi="Traditional Arabic" w:cs="Traditional Arabic" w:hint="cs"/>
          <w:color w:val="000000"/>
          <w:sz w:val="30"/>
          <w:szCs w:val="30"/>
        </w:rPr>
        <w:t>Cauran -SoIaIre</w:t>
      </w:r>
      <w:r>
        <w:rPr>
          <w:rFonts w:ascii="Traditional Arabic" w:hAnsi="Traditional Arabic" w:cs="Traditional Arabic" w:hint="cs"/>
          <w:color w:val="000000"/>
          <w:sz w:val="30"/>
          <w:szCs w:val="30"/>
          <w:rtl/>
        </w:rPr>
        <w:t xml:space="preserve"> و نيز بفارسى ساعت ظلى و بفرانسه‏</w:t>
      </w:r>
      <w:r>
        <w:rPr>
          <w:rFonts w:ascii="Traditional Arabic" w:hAnsi="Traditional Arabic" w:cs="Traditional Arabic" w:hint="cs"/>
          <w:color w:val="000000"/>
          <w:sz w:val="30"/>
          <w:szCs w:val="30"/>
        </w:rPr>
        <w:t>Gnomon</w:t>
      </w:r>
      <w:r>
        <w:rPr>
          <w:rFonts w:ascii="Traditional Arabic" w:hAnsi="Traditional Arabic" w:cs="Traditional Arabic" w:hint="cs"/>
          <w:color w:val="000000"/>
          <w:sz w:val="30"/>
          <w:szCs w:val="30"/>
          <w:rtl/>
        </w:rPr>
        <w:t xml:space="preserve"> مى‏گويند بدقت نصب شود و در روز اول ساعتى كه دقيق كار كند در اول زوال آنرا با 12 كه سردسته مى‏گويند تطبيق كنند تفاوتى كه هر روز بين زوال ظهر و بين 12 ساعت است آنرا تفاوت ميان ظهر حقيقى و ظهر وسطى كه ظهر عرفى و كشورى است مى‏گويند و چون در مدت يكسال شمسى بدين عمل مواظبت رود و تفاوت تحصيل گردد تفاوت آندو براى هر روز سال شمسى كه در بعد بخواهند همان است كه در ايام همان يكسال تحصيل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تفاوت را بطور دقيق كاميل فلاماريون در كتاب شريف و نفيس آسترونومى پوپيلر آورده است (ص 25 چاپ 1925 م نسخه اصل فرانسه) كه ما آنرا بفارسى در ذيل مى‏نگاريم و با ماههاى رائج در ايران كه فروردين ارديبهشت تا آخر است تطبيق مينماييم و تفصيل اين بحث را در كتاب خود بنام دروس معرفة الوقت و القبله آورديم.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تفاوت ميان ظهر وسطى و ظهر حقيقى.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 ماه دقيقه ساعت‏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ژانويه 4+ 12 11 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ژانويه 10+ «1 فوريه 14+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11 فوريه 2/ 14+ «- 21 بهمن‏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مارس 12+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«9+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21 «اول فروردين‏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روز ماه دقيقه ساعت‏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آوريل 4+ 12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«هر دو متحد (12 تمام)- 25 فروردين‏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مه 57+ 11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«55+ «- 24 ارديبهشت‏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ژوئن 57+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«هر دو متحد (12 تمام)- 24 خرداد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ژوئيه 3+ 12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«5+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26 «6+ «- 8 مرداد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اوت 4+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31 «هر دو متحد (12 تمام)- 8 شهريور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سپتامبر 55+ 11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اكتبر 49+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«46+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 نوامبر 43+ «- 9 آبان‏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16 «44+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1 دسامبر 49+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«55+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25 «هر دو متحد (12 تمام)- 3 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تطبيق ماه فرنگى را به ايرانى كه در روبروى هر ماهى نوشته شد از تحفه الافلاك مهديقلى هدايت نقل كرديم و گاهى دو سه روزى تفاوت در تطبيق روزهاى ماه پيش ميآيد كه چندان اهميتى ندارد چنانكه گويد (ص 199 كتاب مذكور، چاپ ايران 1331 ه ش): چهار روز در سال تفاوت وقت نيست ساعتى كه صحيح كار كند ظهر سر دسته مى‏آيد 25 فروردين 24 خورداد 8 شهريور 3 دى در بقيه ايام ظهر حقيقتى از ساعت جلو است يا عقب و باز چهار نوبت اكثر تفاوت حاصل مى‏شود دو نوبت باضافه و دو نوبت بنقصان آنچه اضافى است در 21 بهمن 6/ 14 دقيقه‏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و در 8 مرداد 1/ 6 دقيقه و آنچه نقصانى است يكى در 9 آبان است 2 ر 16 دقيقه ديگرى در 24 ارديبهشت 9 ر 3 دقيقه ساعتى كه درست كار كرده باشد بايست در ايام مزبور بمقادير مذكور جلو يا عقب از ظهر نجومى باشد يا اگر ساعت را وامى دارند جلو يا عقب وادارند، بديهى است كه سخن از ساعت ظهر كوك است، انتهى.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برازخ نفوس مطابق سوابق سازندگى آنها مر ذوات خودشان را است، در توضيح آن گوييم: بدانكه حشر و ارتباط نفوس با عوالم بقدر معرفت آنها است نظير آنچه كه ثقة الاسلام كلينى قدس سره در كافى باسنادش روايت كرده است عن اسحاق بن عمار عن ابى الحسن الاول عليه السلام قال سألته عن الميت يزور اهله؟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نعم، فقلت: فى كم يزور؟ فقال فى الجمعة و فى الشهر و فى السنة على قدر منزلته (وافى م 13 ص 97) و رئيس المحدثين ابن بابويه صدوق- رضوان الله تعالى عليه- در من لا يحضر به اسنادش از اسحاق بن عمار روايت كرده است كه قال: قلت لابى الحسن الاول عليه السلام يزور المؤمن اهله؟ فقال: نعم، فقلت فى كم؟ قال على قدر فضائلهم: منهم من يزور فى كل يوم، و منهم من يزور فى كل يومين، و منهم من يزور فى كل ثلاثة ايام. ثم قال رأيته فى مجرى كلامه انه يقول: أدنا هم منزلة يزور فى كل جمعة- الحديث (وافى م 3 ص 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كافى به اسنادش از حفص بن البخترى از امام صادق عليه السلام روايت كرده است كه امام فرمود: و منهم من يزور كل جمعة، و منهم من يزور على قدر عمله (بحار ج 3 ص 163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حديث اول فرمود: على قدر منزلته، و در حديث دوم فرمود: على قدر فضائلهم، و در حديث سوم فرمود، على قدر عمله.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مثلا ارسطو و ابو على سينا در عقل، و امر و القيس‏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سعدى در ذوق و طبع ذاتا از ديگران ممتاز بودند، همچنان انبياء و اولياء بروح ولايت كه عبارت از رابطه و اتصال ميان آنان و خالق است، پس مپندارى كه امامت بر صفحه قلب ائمه دين عليهم السلام چون نقش عرضى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روح محركه در پاى قويتر است و روح حساسه در دست، چون دست به حس محتاج‏تر است و پاى به حركت و خداوند اعصاب حس را از اعصاب حركت جدا خلق كرده است جلت قدرته و عظمت حكمته.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قانون گويد: گاه باشد كه لرزه در دست افتد نه در پاى‏ها براى آنكه روح محرك در پاى بيش از دست است چون پاى‏ها بحركت و روح محتاج‏ترند، و چون روح محركه در پاى قويتر است از عوارض و اسباب غريبه كه چندان قوى نباشد متأثر نميشود و هرگاه سببى عارض شد و پاى از آن متأثر گرديد روح قوى بر آن زود غالب مى‏گردد و اثر آن را نابود مى‏كند، اما دست چنين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روايت از حضرت امام جواد عليه السلام مروى است كه فرمود از ميان دو مرد كه در دين و فضائل برابر باشند برتر نزد خداوند آن باشد كه در علم ادب ماهرتر بود، راوى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گفتم فدايت شوم فضل اديب را نزد مردم دانستم كه در مجالس و مجامع او را گرامى دارند اما نزد خداى تعالى چگونه؟ فرمود چون اديب قرآن را چنانكه نازل شده است مى‏خواند و دعاى را هم لحن نمى‏آورد و غلط نمى‏خواند و دعاى ملحون سوى خداوند تعالى بالا نرود.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شيئيت شئى بصورتش است نه بماده‏اش و صورت شئى فصل حقيقى او است و فصل در حقيقت، حقيقت علت و علت حقيقيه اوست كه فصل حقيقى در حقيقت تمام شئى است كه فعليت او است و فعليت نحوه وجود است پس تماميت شئى بوجود است و وجود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فوق مقوله است نه جوهر است و نه عرض و وجودات تطورات شئون بارى تعالى هستند پس بارى تعالى تمام اشياء بنحو اعلى است «تفصيل اين نكته را از فصل هشتم مرحله چهارم اسفار صدر اعاظم فلاسفه ص 39 تا ص 46 ج 2 چاپ اخير و ص 119 و 120 ج 1 رحلى طلب بايد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المتأله النورى قده فى تعليقته فى المقام: فالفصل- الحقيقى الذى هو الوجود الحقيقى ليس بجوهر و لا عرض فالاشياء كلها هالكة مضمحلة فانية فى الوجود، و الوجود هو الحقيقه الحقة الواحدة بالوحدة الحقة، و هو هو لا هو الا هو شهد الله انه لا اله الا هو فالتعينات مرتبة عن حقيقة الوجود و ظهورها بضرب من المجاز و التبعية هو الاول و الاخر و الظاهر و الباطن و هى مرآة ظهوره و المرآة بما هى مرآة فانية فى المتجلى فيها فلا حجاب بينه و بينك الا عينك فارفع بما هو همك حتى يظهر لك ما هو المهم.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شرح الصحيفه عن مولانا امير المؤمنين (ع) يا من كان- الحجاب بينه و بين خلقه خلقه (ص 277 بحر المعارف للعالم- الصمدانى عبد الصمد الهمدانى) و الحق آن بزرگوار از صفحه 267 بحر المعارف تا صفحه 280 در بيان حجاب داد سخن بداد.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شيخ محيى الدين در اواسط فص آدمى (ص 89) آنجا كه گويد: و وصف الحق نفسه بالحجب الظلمانية و هى الاجسام الطبيعية و النورية و هى الارواح اللطيفية.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تحصيل معارف بايد عقل نظرى از قوه بفعل برسد يا از فكر و يا از حدس. فكر حركت نفس است از مطلوب كه معلوم با جمال است- زيرا نادانسته را جستن محال است و مجهول مطلق را نشايد كسب كردن- بسوى مبادى و از مبادى با وضع و ترتيب خاص كه در علم ميزان مبين است بسوى همان مطلوب كه معلوم با جمال بود كه در اينحال معلوم بتفصيل ميگردد.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حركت مراتب دارد بعضيها بطيئى است و بعضى ابطأ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بعضيها سريع است و بعض اسرع. بطيى در نزول منتهى ميشود به غبى، و سريع در صعود مرتقى مى‏شود به غنى آنرا تعليم سود نبخشد كه گول است و از كسب كمال بى‏بهره ماند؛ اين را تعليم سود نبخشد كه خود عين علم است و معلم او علمه شديد القوى است. در صحف حكميه در عقل نظرى از فكر شروع شد و به حدس منتهى گرديد، در حدس حركت نيست، انتقال دفعى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حركت و حدس حكيم در عقل نظرى، چون سلوك و جذبه عارف در مكاشفات است. در سلوك حركت است چون قوى شود جذبه گردد، چنانكه فكر قوى شد طى زمان ميكند و انتقال دفعى مى‏يابد يعنى حدس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سلوك و جذبه عارف در مكاشفات، چون همت و امر كمل در خلق و انشاء است كه در همت جمعيت حواس و خواطر بايد و مانند فكر و سلوك امتداد زمانى در او دخيل است كه جمع چون حاصل شد آنگاه نفس ناطقه به اقتدار ملكوتى در خارج از محل همت انشاء و ايجاد ميكند زيرا در محل همت امر عام است اختصاص به خواص ندارد و چون همت قوى شد در ايجاد و انشاء نيز زمان و امتداد طى ميشود كه اينجا هم طى زمان ميشود و اين مقام را امر گويند كه مظهر انما امره اذا اراد شيئا ان يقول له كن فيكون ميگردد، پس نتيجه اينكه: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عقل نظرى اعنى در كتب معارف فكر و حدس است و در مكاشفات سلوك و جذبه است و در خلق و انشاء همت و امر است معجزات فعلى و كرامات فعلى از قسم سوم‏اند كه چون حدس و جذبه به طى زمان، فعل ايجاد مى‏كنند. فكر و حدس را شيخ رئيس در اشارات و شفاء و دانشنامه علائى عنوان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سلوك و جذبه را ابن تركه در تمهيد القواعد (ص 63 چاپ سنگى) و همت را شيخ محيى الدين در فص اسحاقى و امر را در فص سليمانى.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مرحوم آخوند بحث همت را در مبحث وجود ذهنى از فصوص شيخ محيى الدين نقل و بحث كرده است و از امر بآن تحقيق كه در فص سليمانى عنوان شد در جايى از اسفار ذكر نكرده است. انسان كامل در عقل نظرى فوق مرتبه حدس است زيرا كه عقل مستفاد است و همه حقائق در نزد او حاضر و مشاهده معقولات كند چنانكه ما مبصرات را بلكه فوق اين تنظيرهم.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انسان كامل را در مكاشفات فوق مرتبه جذبه است كه همواره فانى فى الله و مجذوب حق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أما أمر كه فوق همت است آن خود مرتبه انسان كامل است كه فوق آن متصور نيست و در قرآن هم بخاتم (ص) فرموده‏</w:t>
      </w:r>
      <w:r>
        <w:rPr>
          <w:rFonts w:ascii="Traditional Arabic" w:hAnsi="Traditional Arabic" w:cs="Traditional Arabic" w:hint="cs"/>
          <w:color w:val="006400"/>
          <w:sz w:val="30"/>
          <w:szCs w:val="30"/>
          <w:rtl/>
        </w:rPr>
        <w:t xml:space="preserve"> وَ كَذلِكَ أَوْحَيْنا إِلَيْكَ رُوحاً مِنْ أَمْرِنا</w:t>
      </w:r>
      <w:r>
        <w:rPr>
          <w:rFonts w:ascii="Traditional Arabic" w:hAnsi="Traditional Arabic" w:cs="Traditional Arabic" w:hint="cs"/>
          <w:color w:val="000000"/>
          <w:sz w:val="30"/>
          <w:szCs w:val="30"/>
          <w:rtl/>
        </w:rPr>
        <w:t xml:space="preserve"> از اين آيه استيناس و الفتى بآنچه در امر گفته‏ايم حاصل مى‏شود.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خطبة لمولينا امير المؤمنين (ع) بعد الحمد و الصلوة لما اراد الله ان ينشى‏ء المخلوقات اقام الخلائق فى صورة واحدة قبل خلق الارض و السموات الحديث (ص 37 ج 2 من المبين منقولا عن البحار).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معلم ثانى فارابى در اول السياسات المدنيه گويد: و العقل الفعال ذاته واحدة ايضا- الى أن قال: و العقل الفعال هو الذى ينبغى أن يقال انه الروح الامين و روح القدس و يسمى باشباه هذين من الاسماء.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رئيس در رساله معراجيه (ص 10) گويد: روح القدس كه برتر از ارواحست و جبرئيل امين است و بريد وحى است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رساله نبوت گويد: و سميت الملائكه باسامى مختلفة لاجل معانى مختلفة و الجملة واحدة غير متجزئة بذاتها الا بالعرض من أجل تجزى القابل.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تعليقات فرموده است (ص 100): المعلول الاول و هو العقل الفعال امكان وجوده له من ذاته لا من خارج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صدر المتالهين در فصل سى و نهم طرف ثانى مرحله عاشر اسفار (ص 322 ج 1 رحلى) فرموده است: العقول مع كثرتها و وفورها يوجد بوجود واحد جمعى لا مباينة بين حقائقها اذ كلها مستغرقة فى بحار الالهية الخ. و نيز در فصل پنجم موقف دوم الهيات اسفار (ج 3 ص 30) فرموده است: العالم الربوبى من جهة كثرة المعانى الاسمائية و الصفات عالم عظيم جدا مع أن كل ما فيه موجودة بوجود واحد بسيط من كل وجه، و هذا من العجائب التى يختص بدركها الراسخون فى العلم. و نيز در فصل سيزدهم موقف سوم الهيات فرمايد (ص 64 ج 3): و اما تلك الجواهر و الانوار القاهرة فهى مقدسة عن الزمان منزهة عن التجدد و الحدثان بل كلها مع تفاوت مراتبها فى الشرف و النورية كانت لشدة اتصال بعضها ببعض كأنها موجود واحد، و الحق أنها واحدة كثيرة كما قررناه فى موضعه بالبرهان.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در شرح حديث اول كتاب عقل و جهل كافى (ص 15 و 16) فرموده است: اعلموا ايها الاخوان السالكون الى الله بقدم العرفان ان هذا العقل اول المخلوقات و اقرب المجعولات الى الحق الاول و اعظمها و اتمها و ثانى الموجودات فى الموجودية و ان كان الاول تعالى لا ثانى له فى حقيقته لان وحدته ليست عددية من جنس الواحدات و هو المراد فيما ورد فى الاحاديث عنه (ص) من قوله فى رواية اول ما خلق الله العقل. و فى رواية اول ما خلق الله نورى، و فى رواية اول ما خلق الله روحى و فى رواية اول ما خلق الله القلم، و فى رواية اول ما خلق الله ملك كروبى و هذه كلها اوصاف و </w:t>
      </w:r>
      <w:r>
        <w:rPr>
          <w:rFonts w:ascii="Traditional Arabic" w:hAnsi="Traditional Arabic" w:cs="Traditional Arabic" w:hint="cs"/>
          <w:color w:val="000000"/>
          <w:sz w:val="30"/>
          <w:szCs w:val="30"/>
          <w:rtl/>
        </w:rPr>
        <w:lastRenderedPageBreak/>
        <w:t>نعوت لشى‏ء واحد باعتبارات مختلفة فبحسب كل صفة يسمى باسم آخر فقد كثرت الاسماء و المسمى واحد ذاتا و وجودا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سيد جزائرى در نور دوم باب اول انوار نعمانيه آورده است كه: نور نبوى اعلم ان الاخبار قد اختلفت فى اول مخلوق‏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خلقه الله تعالى فروى رئيس المحدثين الكلينى قدس الله روحه باسناده الى الصادق (ع) انه قال الله تعالى خلق العقل و هو اول حلق من الروحانيين عن يمين العرش من نوره.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تفسير على بن ابراهيم عن الصادق (ع) انه اول ما خلق- الله النور و روى ان اول مخلوق هو الهوى ذكره على بن ابراهيم فى تفسير قوله تعالى و كان عرشه على الماء.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الروضة مسندا الى محمد بن عطية عن ابى جعفر (ع) خلق الشى‏ء الذى جميع الاشياء منه و هو الماء الذى خلق الاشياء منه فجعل نسب كل شى‏ء الى الماء و لم يجعل للماء نسبا يضاف اليه.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 ما فى الانوار ملخصا.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عارف محيى الدين عربى در وصل اول باب ششم فتوحات مكيه كه در معرفت بدء خلق روحانى است آورده است كه: فلما اراد وجود العالم و بدأه على حدما علمه بعلمه بنفسه انفعل عن تلك الاراده المقدسه بضرب تجل من تجليات التنزيه الى الحقيقة الكلية انفعل عنها حقيقة تسمى الهباء هى بمنزلة طرح البناء الجص ليفتح فيها ما شاء من الاشكال و الصور و هذا هو اول موجود فى العالم و قد ذكره على بن ابى طالب (ع) و سهل بن عبد الله ره و غيرهما من اهل التحقيق أهل الكشف و الوجود الى آخر ما أفاد و اجاد.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همه اين گونه روايات كه از بيت وحى صادر شده است و اينگونه اقوال بزرگان كه علماى الهى و ربانى‏اند دلالت بر يك حقيقت دارند و آن اينكه تكثر و تفرق از ناحيه ماده است و عالم ابداع ديار مرسلات و مطلقات است و كثرت بلحاظ اوعيه ادراكها و مظاهر ظهور و بروز آثار ماوراى طبيعت است و برهان بر اين مطلب اسنى اين است كه صدر المتالهين در فصل هفتم طرف دوم مرحله دهم اسفار (ص 319 ج 1) فرموده است كه لاستحالة وجود عدد كثير تحت نوع واحد فى عالم الابداع الخارج عن-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المواد و الاستعدادات و الانفعالات و الازمنه و الحركات و اگر اهل اشارتى توانى از اين نكته عليا بكثرت ملائكه و اولى اجنحه بودن آنها و در كثرت وجوه ملك و ديگر اوصاف و احوالى كه در قرآن مجيد و لسان اهل عصمت و </w:t>
      </w:r>
      <w:r>
        <w:rPr>
          <w:rFonts w:ascii="Traditional Arabic" w:hAnsi="Traditional Arabic" w:cs="Traditional Arabic" w:hint="cs"/>
          <w:color w:val="000000"/>
          <w:sz w:val="30"/>
          <w:szCs w:val="30"/>
          <w:rtl/>
        </w:rPr>
        <w:lastRenderedPageBreak/>
        <w:t>طهارت رسيده است و در بيان و وجه عقول طولى و عرضى پى ببرى ذلك فضل الله يوتيه من يشاء و الله ذو الفضل العظيم.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خلافت مرتبه‏اى است جامع جميع مراتب عالم لاجرم آدم را آينه مرتبه الهيه گردانيده تا قابل ظهور جميع اسما باشد و اين مرتبه انسان كامل را بالفعل بود و غير كامل را بالقوة اين كامل قطب است و همه گرد او دور ميزنند و بر حول او حركت دوريه دارند شيخ اكبر را در اين مقام در اواخر فص نوحى كتاب شريف فصوص بيانى بلند است آنجا كه گويد: فالحائر له الدور و الحركة الدورية حول القطب فلا يبرح منه الخ، و قطب در هر عصر و زمان بيش از يك شخص نيست و آن مقام در اين زمان قائم آل محمد (ص) مهدى موعود منتظر روحى له الفداء را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چنين در خاطر دارم كه سيد جزائرى در انوار نعمانيه از جناب امير المؤمنين على عليه السلام روايت كرده است كه هميشه در زمين يك قطب و چهار اوتاد و چهل ابدال و هفتاد نجباء و سيصد و شصت صلحا مى‏باشند.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ماده قطب سفينة البحار گويد: ثم اعلم انه قال الكفعمى فى حاشية مصباحه قيل ان الارض لا تخلو من القطب و اربعة اوتاد و اربعين بدلا و سبعين نجيبا و ثلاثمائة و ستين صالحا.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غرضم اين است كه كفعمى به قيل تعبير كرده است و سيد جزائرى از امير المؤمنين (ع) روايت كرده است و بدانكه فضيلت و مقام اين اعاظم سلام الله و صلوته عليهم آنكه أقل است اجل است اعنى افضل از همه قطب است تا به صلحاء منتهى ميشود قيصرى در شرح فص نوحى فصوص شيخ گويد: و القطب الحقيقى‏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لكونه مظهرا للاسم الاعظم الالهى مظهر للذات مع جميع الصفات و غيره ليس كذلك، سپس درباره قطب و ابدال اشاراتى دارد فراجع (ص 147 چاپ سنگى ايران) و خود شيخ محيى الدين در چندين جاى فتوحات از ابدال و اوتاد و قطب اشارات و مطالبى دارد كه از نقل آنها خوددارى كرده‏ايم چه حرف حرف ميآورد.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قطب خليفة الله است و فرد است و امام همه است كه بگرد او دور مى‏زنند شيخ اكبر در باب هفتم فتوحات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ثم انه سبحانه ما سمى نفسه باسم من الاسماء الا و جعل للانسان من التخلق بذلك الاسم حظا منه يظهر به فى العالم على قدر ما يليق به و لذلك تاول بعضهم قوله صلى الله عليه و آله و سلم ان الله خلق آدم على صورته على هذا المعنى و انزله خليفة عنه فى ارضه اذ كانت الارض من عالم التغير و الاستحالات بخلاف العالم الاعلى فيحدث فيهم من </w:t>
      </w:r>
      <w:r>
        <w:rPr>
          <w:rFonts w:ascii="Traditional Arabic" w:hAnsi="Traditional Arabic" w:cs="Traditional Arabic" w:hint="cs"/>
          <w:color w:val="000000"/>
          <w:sz w:val="30"/>
          <w:szCs w:val="30"/>
          <w:rtl/>
        </w:rPr>
        <w:lastRenderedPageBreak/>
        <w:t>الاحكام بحسب ما يحدث فى العالم الارضى من التغير فيظهر لاجل ذلك حكم جميع الاسماء الالهيه فذلك كان خليفة فى الارض دون السماء و الجنة. صدر المتالهين در فصل دوم موقف هفتم مجلد سوم اسفار (ص 100 رحلى) چنين آورده است ان الانسان الكامل لكونه خليفة الله مخلوقا على صورة الرحمن و هو على بينة من ربه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اول همين مجلد در آخر خطبه آن فرمايد: و ورد فى بعض الصحف المنزلة من الكتب السماوية انه قال سبحانه يا ابن آدم خلقتك للبقاء و انا حى لا اموت اطعنى فيما امرتك و انته عما نهيتك اجعلك مثلى حيا لا تموت.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قطب كه خليفة الله است فرد است و مثل مستخلف خود جل و على است پس بدانكه هيچ انسانى مثل اين مثل نيست و از اين بيان به سر كريمه ليس كمثله شى توجه داشته باش.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شرح فصوص الحكم در فص الياسى در آنجا كه شيخ گويد قال الله تعالى ليس كمثله شئى فنزه و شبه، گويد: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ليس ذلك المثل الا الانسان المخلوق على صورته المتصف بكمالاته الا الوجوب الذاتى الفارق بينها. ثم قال: قال (رض) فى كتاب الاسرار و الصلوة على اول مبدع كان و لا موجود ظهر هنالك و لا نجم فسماه مثلا و قد أوجده فردا لا ينقسم فى قوله ليس كمثله شئى و هو العالم الفرد العليم و هو السميع البصير (ص 415).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بدانكه در اين مطلب كه همه حركت دوريه حول قطب دارند در آخر جلد دوم اسفار كه در جواهر و اعراض است (174 ج 2 رحلى) از شيخ يونانى افلوطين نقل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النفس جوهر شريف كريم تشبه دائرة قد دارت على مركزها غير أنها دائرة لا بعد لها و مركزها العقل، و كذلك العقل دائرة استدارت على مركزها و هو الخير الاول المحض الى آخر ما افاد فراجع.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اينكه همه حركات طبيعيه دورى است در حركت فكريه نيز تامل كن كه اين نيز دورى است چه در آغاز بحسب نزول از مطلوب اجمالى بسوى مبادى و مقدمات و از آنها دوباره بحسب صعود به همان مطلوب ارتقاء مييابد ولى مطلوب اجمالى مطلوب بتفصيل مى‏گردد و مبين و واضح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بر همين مبناى متين در تحقيق قطب و دور زدن ديگران در حول وى، صدر قونوى در اواخر نصوص در نص معنون به اين عنوان: نص شريف من أشرف النصوص و أجلها و اجمعها لكليات اصول المعرفة الالهية و الكونية، در ضمن فصل فى وصل گويد: (ص 204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 تعينات ارواح الاناسى من العوالم الروحانية و تفاوت درجاتها فى الشرف و علو المنزلة من حيث قلة الوسائط و كثرتها و تضاعف وجوه الامكان و قوتها بسبب كثرة الوسائط و قلتها و ضعفها انما موجبه بعد قضاء الله و قدره، المزاج المستلزم لتعين- الروح بحسبه فالاقرب نسبة الى الاعتدال الحقيقى الذى تعين‏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نفوس الكمل فى نقطة دائرته يستلزم قبول روح اشرف و أعلى نسبة من العقول و النفوس العاليه، و الا بعد عن النقطة الاعتداليه المشار اليها بالعكس من الخسة و نزول الدجة.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همين فصل را ابن فنارى در مصباح الانس نقل كرده است (ص 106 رحلى) و اصل همين معنى را ابن تركه در بند شصتم تمهيد القواعد (ص 168 چاپ سنگى) آورده است كه: ان الصورة حيثما اعتبرت الهية كانت أو كونية تقتضى أن تكون دورية و ان المركز منها هو المظهر للحقيقة الحقة الموجودة بالذات اولا، و ان سائر النقط الباقية انما هى مظاهر النسب الاسمائية و الاعيان الاعتبارية. ثم ان كل ما كان من تلك النقط أقرب الى المركز كانت آثار الوحدة و الوجوب فيها اكثر و احكامها تكون أشمل، و كلما كان ابعد كانت آثار الكثرة و الامكان فيها اكثر و احكامها تكون اقل شمولا و اقصر نسبة.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تلفيق اين كلمات سامية دانسته مى‏شود كه انسان كامل قطب عالم امكان است و همه ممكنات بگرد او مى‏گردند و او مظهر اسم اعظم الهى است و هيچگاه عالم خالى از چنين مظهر نيست و فوائد ديگر نيز از آن مستفاد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اينكه قول قونوى در نصوص در حكم نص صريح است كه روح اعنى نفس ناطقه انسانى جسمانية الحدوث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الطلب انما يكون بمعرفة الطلب و بالانتقال اليه و بقدر الطلب يكون المعرفة و على قدر المعرفة يمكن الانتقال الى المعروف (ص 38 ج 4 من الاسفار).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فصل اول باب اول نفس اسفار (ص 3) قوه منطبعه در ماده نطفه را كه بالقوه عقل بالفعل مى‏گردد و مرغ باغ ملكوت مى‏شود و هيچ قوه نباتى و حيوانى را چنين قابليت و استعداد نيست چنين وصف مى‏فرمايد: كأنها مرتفعة الذات عن‏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سنخ المادة.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غايت حركت حبيه و كمال عالم كيانى و غرض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12 نمط پنجم اشارات گويد: فمنهم من زعم ان اصله و طينته غير معلولين لكن صيغته معلولة. مولى حضرت وصى جناب امير المؤمنين عليه السلام در موضوع همين اصل و طينت فرمود: لم يخلق الاشياء من اصول ازلية و لا من اوائل ابدية (خطبه 161 من نهج البلاغة).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القدماء كانوا يعملون بالجداول الستينية لكن المتاخرين لما رأوا صعوبة العمل بالارقام الستينيه حولوها الى الكسور الا عشارية و ظنى ان اول من حولها الى الاعشاريه من منجمى الاسلام الشيخ الفاضل العلامة الشيخ تقى الدين محمد بن زين الدين معروف الراصد المشهور المتوفى سنة ثلاث و تسعين و تسعمائه 993 ه ق فى جريدة الدرد و خريدة الفكر ثم حولها المتأخرون من اهل اوروبا الى الجدول اللغارتميه و ذلك لما رأوا فى الجداول الاعشارية ايضا من صعوبة العمل و اول من اهتدى الى كشف هذا السر الجليل الفاضل المشهور يوحنا نيپير فسهلت الاعمال الى الغاية (ص 5 من تحفة الاجله لسردار الكابلى قده). و انما سهل الاعمال باللجارتم لان الضرب يتم فى الجداول اللجارتيمه بالجمع، و القسمة بالطرح و المال و الكعب و ما فوقهما بالضرب، و الجذر المالى و الكعبى و ما فوقهما بالقسمة فلا يحتاج عملها الى الوقت الكثير.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اعظم شروط الخلافة هو العلم بجميع المراتب و باهليها و حقوقهم و احكامهم لان الخلافة توسط يقتضى الاخذ من المستخلف و اعطاء المستخلف عليهم فمهما لم يعلمهم لم يعط الخلافة حقها.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223 من مصباح الانس).</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مجلد جواهر و اعراض اسفار (ص 52 ج 2 رحلى) فرمايد: اعلم ان العوالم متطابقة و النشأت متحاكية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كلما يعرض فى احد العوالم ينشأ منه ما يوزايه و يحاكيه فى عالم آخر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علامه قاسانى در شرح آخر فص سليمانى (306 طبع مصر اول) فصوص الحكم شيخ اكبر فرمايد: اعلم ان هذه الصور و الا- شكال و الهيئات و الاحوال التى نشاهدها بما فى العالم آيات نصبها الله لنا و اعلام اظهرها امثلة لحقائق و صور و معان معقولة ازلية هى شئونه تعالى و تعيناتها الذاتيه و ما يعقلها الا العالمون بالله الذين يعرفون تاويلها و يعبرون عن صورها الى حقائقها و هو- الموفق.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بدانكه انسان اگر خواننده باشد در هر مرتبه‏اى از وجود هم مى‏تواند قبل آنها را بخواند و دريابد و هم بعد آن را و هم از گذشته مى‏تواند خبر بدهد و هم از آينده و هم بسلسله علل آن پى مى‏برد و هم به سلسله معلولات آن و ما يعقلها الا العالمون بالله و هو الموفق.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ما من شئى الا و من شأنه ان يصير معقولا اما بذاته و اما بعد عمل تجريد (ص 311 ج 1 اسفار) ان جميع الموجودات الطبيعيه من شأنها ان تصير معقولة اذ ما من شئى الا و يمكن ان يتصور فى- العقل اما بنزعه و تجريده عن الماده و اما بنفسه صالح لان تصير معقولة لا بعمل من تجريد و غيره يعمل فيه حتى تصير معقولة بالفعل (ص 307 ج 1 اسفار) شأن الموجودات كلها ان تعقل و تحصل صورا لتلك الذات (يعنى ذات النفس الناطقه الانسانيه)- و هذا من كلام المعلم الثانى فى رسالته فى اطلاقات العقل (ص 305 اسفار ج 1) فاذا حصلت معقولات بالفعل صارت حينئذ احد موجودات العالم اذ عدت من حيث هى معقولات فى جملة الموجودات (من كلام الفارابى فى تلك الرساله (ص 305 ج 1 من الاسفار) بنابراين انسانى مظهر تام علم آدم الاسماء كلها و كل شئى احصيناه فى امام مبين شود و خليفة الله و سلطانى عالم ارضى باشد كه از آن تعبير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انسان كامل و امام مى‏شود كه صاحب ولايت تكوينيه الهيه مطلقه باشد خيلى روشن است تفصيل آنرا در رساله‏ام در ولايت و امامت آورده‏ام ذلك فضل الله يؤتيه من يشاء و الله ذو الفضل العظيم.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خلاصه اين نكته: انسان را شأنيت است كه عالم بر همه اشياء شود، و همه اشياء را شانيت است كه معلوم انسان گردد پس اگر انسانى حائز حقائق همه اشياء شود امكان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پوشيده نماند كه قول بتجريد بنابر حكمت رائج است و گرنه بنابر مبناى صدر المتالهين بانشاء و ايجاد نفس است صور معقوله را، مگر در آنجائى كه نفس مظهر گردد نه مصدر كه در ايجاد و انشاء است به تفصيل و بيانى كه در حكمت متعاليه مبرهن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 از اهل وحدت مى‏گويند كه سالكان بر دو قسم‏اند قسمى ارضى و قسمى سماوى يعنى قسمى سير و سلوك در ارض مى‏كنند و بعض طيران و جولان در سما مى‏كنند مركب سالكان ارضى ذكر است و براق سالكان سماوى فكر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خزائن سعى اعمال انسان، خود انسان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الشيخ العارف محيى الدين العربى: العالم غيب لم يظهر قط، و الله تعالى ظاهر لم يغب قط و الناس فى هذه المسألة على عكس الصواب. و بابا فرج تبريزى بر اين معنى لطيف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فرج تا كه ديده بگشاده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چشم او بر جهان نيفتاده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متأخرين مشاء هر چند قائل به اصالت وجود و اعتبارى بودن ماهيت‏اند و لكن قائل‏اند كه وجودات عينى كه خارجى‏اند حقائق متباينه‏اند يعنى متباينه بتمام ذواتها البسيطةاند، نه به فصول تا تركيب در وجود لازم آيد و وجود مطلق جنس بشود، و نه به مصنفات و مشخصات تا تركيب در وجود لازم آيد و وجود مطلق نوع شود. و مفهوم وجود مطلق كه بر اين حقائق متباينه حمل‏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مى‏شود عرضى لازم محمول من صميمه است نه محمول به ضميمه.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محمول به ضميمه عارض و معروض دو چيز است و محمول كه معروض است سابق بر حامل يعنى عارض است اما در قول يعنى حمل وجود مطلق بر اعيان وجودات متباينه خارجيه حمل لازم بر ملزومات متعدده و متباينه است و در عين حال اين حمل بر سبيل تشكيك است يعنى اطلاق وجود كه همين وجود مطلق لازم است بر ملزومى مثلا ذات واجب تعالى اولى و اقدم بر ملزومات ديگر است و على هذا القياس و از ملزومات واجب تعالى تأكد وجودى دارد كه انيت محض است و منافاتى نيست كه لازم واحد را يعنى وجود مطلق عارض را يك معنى باشد و ملزوماتش متباينه و اطلاق لازم بر آنها بر سبيل تشكيك باشد، پس وجود مطلق عارض معروض تشكيك است و حصص وجوديه يعنى وجودات خاصه امكانيه و نيز وجود واجب معروض. و به عبارت ديگر تشكيك عارض وجود مطلق عام است و وجود مطلق عام عارض وجودات متباينه خارجيه فذلكه اين نكته اين كه بنابر مذهب متأخرين از مشاء: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وجود اصل در تحقق و ماهيت اعتبارى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 وجودات حقائق متباينه بتمام ذواتها البسيطه‏اند.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 وجود مطلق عام عارض لازم و محمول من صميمه وجودات خارجيه متباينه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4- اطلاق وجود عام بر آنها على سبيل تشكيك است كه لازم واحد و ملزومات متباينه و تشكيك عارض بر وجود عام و وجود عام عارض بر ملزومات كه وجودات خارجيه‏اند.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5- از اين ملزومات يكى از آنها كه واجب است صرف وجود است به اين معنى كه ماهيت ندارد و جز وى ممكن‏اند و كل ممكن زوج تركيبى.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المسعودى فى مروج الذهب فى شهادة امير المؤمنين على عليه السلام ما هذا لفظه: و قبض و قد أتى له اثنتان و ستون سنة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قال الحسن (ع): و الله لقد قبض فيكم الليلة رجل ما سبقه الاولون الا بفضل النبوة و لا يدركه الاخرون ان رسول الله (ص) كان يبعثه لمبعث فيكتنفه جبريل عن يمينه و ميكائيل عن يساره فلا يرجع حتى يفتح الله عليه. انتهى ما نقله المسعودى.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اقول كثير من الجوامع الروائية و التواريخ الاسلامية خالية عن قوله (ع) الا بفضل النبوة و لا يخفى على أهل البصيرة أن لهذا الاستثناء شأنا من الشأن. و روى نحو ما نقله المسعودى ابن بابويه- رضوان الله تعالى عليه- (كما فى تفسير </w:t>
      </w:r>
      <w:r>
        <w:rPr>
          <w:rFonts w:ascii="Traditional Arabic" w:hAnsi="Traditional Arabic" w:cs="Traditional Arabic" w:hint="cs"/>
          <w:color w:val="000000"/>
          <w:sz w:val="30"/>
          <w:szCs w:val="30"/>
          <w:rtl/>
        </w:rPr>
        <w:lastRenderedPageBreak/>
        <w:t>البرهان ص 367 ج 1 عند قوله تعالى فى سورة الاعراف و لما جاء موسى لميقاتنا و كلمه ربه قال رب ارنى انظر اليك الايه) باسناده عن امامنا جعفر بن محمد الصادق عليهما السلام فى حديث طويل قال (ع): و ادنى معرفة الامام انه عدل النبى الا درجة النبوة و وارثه و ان طاعته طاعة الله و طاعة رسوله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فعل هر فاعلى به حسب وجود عين فعل الهى است انتساب ره زنت نشود و ما رميت اذ رميت و لكن الله رمى گرچه تير از كمان همى گذرد از كماندار بيند اهل خرد. اين نه جبر اين معنى جبارى است و حقيقت امر بين الامرين را از اينجا درياب و از سريان نفست در جميع مراتب شئونش مددگير. و ميان وجود فعل و انتساب آن فرق بگذار.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حكيم متاله سبزوارى در شرح دعاى صباح (ص 105) در ضمن شرح گفتار امير المؤمنين (ع) و جعلت الشمس و القمر للبرية سراجا و هاجا فرموده: نكته لطيفة ليس الخليفة شيئا على حياله فلا وجود له الا ظهور وجود المستخلف و كذا صفاته ظهور صفاته و آثاره ظهور آثاره فمن لا يطلع على الاوضاع السماوية و القواعد الالهية يظن ان للقمر نورا و ظهورا استقلاليا و اما العالم بالاوضاع و القواعد فلا يرى الا ظهور الشمس و ضيائه فى الليل و النهار لا فى القمر خاصة بل فى كل ثابت و سيار فليس‏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فى هذا الحمل الا سراج واحد و لا انوار الا نور فارد و لا يعلم هذا الا البصير الناقد فكما يابى النظام الهين كذلك يابى سراجين.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 و از بيانش افراد سراج در جمله امير (ع) معلوم مى‏شود.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تعليم و الهام و ايحاء در طول يكديگرند، مرحوم حاجى در فريده رابعه حكمت منظومه در فعل عقل فعال فرمايد: و هو باذن الله تعالى يوحى الى الانبياء صلوات الله عليهم، و يلهم الا- ولياء سلام الله عليهم، و يعلم العلماء.</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باطن تو در اين نشأه، عين ظاهر تو در آن نشأه است كه يوم تبلى السرائر، در تعبير به يوم هم دقت شود كه يوم هنگام ظهور اشياء است و يوم اينجا خود ظل يوم آنجا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ما تراه بهذه النشأة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فهو ظل داره الاخرى‏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دنيا چشم پوشيدن اگرچه هنر است، ولى از دنيا و آخرت هر دو چشم پوشيدن خيلى هنر است در جامع صغير سيوطى از مسند فردوس ديلمى از ابن عباس از رسول الله (ص) روايت شده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الدنيا حرام على أهل الاخرة، و الاخرة حرام على اهل الدنيا، و الدنيا و الاخرة حرام على أهل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اينمعنى بفارسى چه نيكو گفته شده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دنيا و آخرت به نگاهى فروختيم‏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سودا چنان خوش است كه يكجا كند كسى‏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ديگرى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 عالم را به يكبار از دل تنگ‏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برون كرديم تا جاى تو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احاديث معراجيه، سفرنامه معراج رسول (ص) و شرح احوال و اطوار انسان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افاده‏ها ابن تركه فى شرح تمهيد القواعد ردا على اهل النظر من المنسوبين الى الحكمة بقوله: انهم لما رأوا أن لسائر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المطلقات حكما و هو أن وجوده فى الخارج لا يتحقق الا بعد تخصصه بالفصول المقومة و العوارض المشخصه و بالجمله انما ينضم اليه الوجود الخارجى و يتقوم به فى ضمن افراده حسبوا ان الوجود نفسه ايضا من هذا القبيل فحكموا ان المطلق منه لا يكون قائما بنفسه فلا يصلح للواجبيه و يجب ان يكون له مخصص و مقوم حتى يتقوم فى الخارج و يصلح </w:t>
      </w:r>
      <w:r>
        <w:rPr>
          <w:rFonts w:ascii="Traditional Arabic" w:hAnsi="Traditional Arabic" w:cs="Traditional Arabic" w:hint="cs"/>
          <w:color w:val="000000"/>
          <w:sz w:val="30"/>
          <w:szCs w:val="30"/>
          <w:rtl/>
        </w:rPr>
        <w:lastRenderedPageBreak/>
        <w:t>للواجبيه و مثل قياسهم هذا فى المشاهدات كمثل من زعم فى المبصرات من المحسوسات انه لما لم يكن ادراك شى‏ء منها بدون ان يظهرها نور من الانوار و ذلك الاظهار انما يتم بعد ان يكون لذلك المحسوس سطوح متلونة فكذلك النور ايضا لانه من المبصرات يجب ان يكون ظهوره بنور آخر بشرائطه الا ان الوهم لما كان ليس له دخل فى المشاهدات لم يقع شك للمشاهدين فى المثال المحسوس حتى لو أورد هذه الشبهة على الاعمى لم يبعد عن ان يعجز عن الجواب بخلاف المسئلة المبحوث عنها فانها لما كانت من المعانى العقلية كان الامر فيه بالنسبة الى اكثر العقول العديمة البصيرة الواقعة تحت حكمى الوهم و الخيال كما وقع للاعمى فيما اورد عليه من المثال و هذا حكمة من جملة حكم الله البديعه ان جعل الوهم حارسا لحضرته المنيعة ان يكون شريعة لكل بصيرة حولاء و فطانة بتراء الا لعباده المخلصين الذين فتح الله بصيرتهم نبور اليقين حتى رأوا الحق على ما هو عليه بنوره المبين و من لم يجعل الله له نورا فما له من نور اللهم اجعلنا من ليس للشيطان عليهم سلطان.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 نعم ما افاد قدس سره العزيز و هذه نكته سامية نازلة من بطنان عرش التحقيق لله دره.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جعفر صادق امام اهل حق كه از او شد مذهب حق را نسق روايت است كه يكى از خصائص صاحبان رضا اين است كه در قيامت بنام هيچيك از پيغمبران خوانده نميشود بلكه بخطاب يا اولياء الله مخاطب خواهند شد (ص 422 مثنوى لسان الغيب)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در كافى باسنادش از سدير الصيرفى است كه قال قلت لابى عبد الله عليه السلام جعلت فداك يا بن رسول الله هل يكره المؤمن على قبض روحه قال لا و الله انه اذا اتاه ملك الموت يقبض روحه جزع عند ذلك فيقول له ملك الموت يا ولى الله لا تجزع الحديث (ص 35 م 13 من الوافى) و روايات ديگر از اين قبيل.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88 ج 2 من الجزء الرابع من عيون الاخبار لابن قتيبة الدينورى قال: حدثنى الرياشى قال: ليس شى‏ء يغيب أذناه الا و هو يبيض؛ و ليس شى‏ء يظهر اذناه الا و هو يلد، و روى ذلك عن على بن ابى طالب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مرحوم فرهاد ميرزا در زنبيل آورده (ص 14) از مجلس امير كمال الدين حسين فنائى نقل شد حضرت صادق عليه السلام از ام جابر پرسيد كه در چه كارى؟ عرض كرد كه ميخواهم تحقيق كنم كه از چرنده و پرنده كدام بيضه مى‏نهند </w:t>
      </w:r>
      <w:r>
        <w:rPr>
          <w:rFonts w:ascii="Traditional Arabic" w:hAnsi="Traditional Arabic" w:cs="Traditional Arabic" w:hint="cs"/>
          <w:color w:val="000000"/>
          <w:sz w:val="30"/>
          <w:szCs w:val="30"/>
          <w:rtl/>
        </w:rPr>
        <w:lastRenderedPageBreak/>
        <w:t>و كدام بچه مى- آورند فرمود كه احتياج باين مقدار فكر نيست بنويس كه گوش هر حيوانى كه مرتفع است بچه مى‏آورد و هر كدام منخفض است بيضه مى‏نهد ذلك تقدير العزيز العليم.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باز با آنكه چرنده است و گوش او منخفض و بسر او چسبيده بيضه مى‏نهد سلحفاة كه چرنده است چون بدين منوال است بيضه مى‏نهد و گوش خفاش چون مرتفع است و بسر او چسبيده نيست بچه مى‏آورد.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رومى در آخر دفتر دوم مثنوى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غورهاى نيك كايشان قابلند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دم اهل دل آخر يكدلند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سوى انگورى همى رانند تيز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دوئى برخيزد و كين و ستيز</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در انگورى همى درند پوست‏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يكى گردند و وحدت وصف او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آفرين با عشق كل اوستاد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صد هزاران ذره را داد اتحاد</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متاله سبزوارى در شرح تا يكى گردند و وحدت وصف او است فرمايد: وصول ذى الغايه بغايت بنحو تحول است نه بمحض قرب اضافى چنانكه بعضى از حكما در استكمالات نفوس ناطقه قدسيه اتحاد نفس را به عقل فعال قائل‏اند پس همه نفوس كليه الهيه كه در صعود بغايت واحده متحول شوند متحد باشند چنانكه در عالم عقل پيش از ورود بر ابدان متحد بوديم و يك جوهر همه مانند اقطارى كه همه به يك مركز منتهى شوند.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تعلق با تعقل جمع نمى‏گردد فافهم.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غلام همت آنم كه زير چرخ كبود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هر چه رنگ تعلق پذيرد آزاد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 مجرد شو مجرد را به بين‏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ديدن هر چيز را شرط است اين‏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(ع) فرمود: العارف من عرف نفسه فاعتقها و نزهها عن كل ما يبعدها.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حقيقة الوجود يمكن العلم بها بنحو الشهود الحضورى.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اوائل الهيات الاسفار (ص 17 ج 3): حقيقة الوجود هى عين الهوية الشخصية لا يمكن تصورها و لا يمكن العلم بها الا بنحو الشهود الحضورى.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قاعده امكان اشرف در سلسله نزوليه است كه بازاء قاعده امكان اخس است و آن در سلسله صعوديه است، و عدم جواز طفره مطلقا با هر دو موافق است و هر سه از يك خانواده‏اند. مولى صدراء قاعده امكان اشرف در مبدأ و معاد از شيخ رئيس نقل كرده است و از معلم اول ارسطو نيز مذكور و مبرهن است و آخوند از شيخ قاعده مذكور را براى استدلال بر عدم وجود عالم ديگر در عرض اين عالم ذكر كرده است. اين مطلب اخير به طور خلاصه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قاعده امكان اشرف دليل است بر عدم وجود عالم ديگر در عرض اين عالم.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العلاقة الوضعيه فى الاجسام بمنزلة العلاقة العليه فى العقليات (ص 48 ج 4 من الاسفار).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بدن عنصرى لحمى ظلمانى جسمى كه اين بدن دنيا است عين دنيا است و بهشت از عالم آخرت است و دنيا در آخرت يافت نشود دنيا ملك است و آخرت ملكوت در طول آن و تجافى براى مقامات دار وجود نيست امام صادق عليه السلام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الانسان خلق من شأن الدنيا و شأن الاخرة فاذا جمع الله بينهما صارت حياته فى الارض لانه نزل من شأن السماء الى الدنيا فاذا فرق الله بينهما صارت تلك الفرقة الموت يرد شأن الاخرة الى السماء فالحيوة فى الارض و الموت فى السماء و ذلك انه يفرق بين الروح و الجسد فردت الروح و النور الى القدرة الاولى و ترك الجسد لانه من شأن الدنيا و انما فسد الجسد فى الدنيا لان الريح تنشف الماء فييبس الطين فيصير رفاتا و يبلى و يرد كل الى جوهره الاول. الحديث اين حديث شريف را ابن شعبه در تحف العقول از آن بزرگوار در فصل معنون به كلامه عليه السلام فى خلق الانسان و تركيبه روايت كرده است اهل سر از اين حديث عرشى اسرارى ادراك مى‏كنند.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قرآن كريم (سوره مومن از آيه 9 تا 11) حق جل و على فرموده است:</w:t>
      </w:r>
      <w:r>
        <w:rPr>
          <w:rFonts w:ascii="Traditional Arabic" w:hAnsi="Traditional Arabic" w:cs="Traditional Arabic" w:hint="cs"/>
          <w:color w:val="006400"/>
          <w:sz w:val="30"/>
          <w:szCs w:val="30"/>
          <w:rtl/>
        </w:rPr>
        <w:t xml:space="preserve"> 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 وَ قِهِمُ السَّيِّئاتِ وَ مَنْ تَقِ السَّيِّئاتِ يَوْمَئِذٍ فَقَدْ رَحِمْتَهُ وَ ذلِكَ هُوَ الْفَوْزُ الْعَظِيمُ‏</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سوره احزاب آيه 44 فرمود:</w:t>
      </w:r>
      <w:r>
        <w:rPr>
          <w:rFonts w:ascii="Traditional Arabic" w:hAnsi="Traditional Arabic" w:cs="Traditional Arabic" w:hint="cs"/>
          <w:color w:val="006400"/>
          <w:sz w:val="30"/>
          <w:szCs w:val="30"/>
          <w:rtl/>
        </w:rPr>
        <w:t xml:space="preserve"> يا أَيُّهَا الَّذِينَ آمَنُوا اذْكُرُوا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6400"/>
          <w:sz w:val="30"/>
          <w:szCs w:val="30"/>
          <w:rtl/>
        </w:rPr>
        <w:t>ذِكْراً كَثِيراً وَ سَبِّحُوهُ بُكْرَةً وَ أَصِيلًا هُوَ الَّذِي يُصَلِّي عَلَيْكُمْ وَ مَلائِكَتُهُ لِيُخْرِجَكُمْ مِنَ الظُّلُماتِ إِلَى النُّورِ وَ كانَ بِالْمُؤْمِنِينَ رَحِيماً تَحِيَّتُهُمْ يَوْمَ يَلْقَوْنَهُ سَلامٌ وَ أَعَدَّ لَهُمْ أَجْراً كَرِيماً</w:t>
      </w:r>
      <w:r>
        <w:rPr>
          <w:rFonts w:ascii="Traditional Arabic" w:hAnsi="Traditional Arabic" w:cs="Traditional Arabic" w:hint="cs"/>
          <w:color w:val="000000"/>
          <w:sz w:val="30"/>
          <w:szCs w:val="30"/>
          <w:rtl/>
        </w:rPr>
        <w:t>. و هم در سوره احزاب فرمود:</w:t>
      </w:r>
      <w:r>
        <w:rPr>
          <w:rFonts w:ascii="Traditional Arabic" w:hAnsi="Traditional Arabic" w:cs="Traditional Arabic" w:hint="cs"/>
          <w:color w:val="006400"/>
          <w:sz w:val="30"/>
          <w:szCs w:val="30"/>
          <w:rtl/>
        </w:rPr>
        <w:t xml:space="preserve"> إِنَّ اللَّهَ وَ مَلائِكَتَهُ يُصَلُّونَ عَلَى النَّبِيِّ يا أَيُّهَا الَّذِينَ آمَنُوا صَلُّوا عَلَيْهِ وَ سَلِّمُوا تَسْلِيماً</w:t>
      </w:r>
      <w:r>
        <w:rPr>
          <w:rFonts w:ascii="Traditional Arabic" w:hAnsi="Traditional Arabic" w:cs="Traditional Arabic" w:hint="cs"/>
          <w:color w:val="000000"/>
          <w:sz w:val="30"/>
          <w:szCs w:val="30"/>
          <w:rtl/>
        </w:rPr>
        <w:t xml:space="preserve"> (آيه 57) درست در اين سه آيه تدبر كن تا چه ميفهمى، وارداتى كه بدل ميرسد از ممكن غيب كيست يك همنفسى تا كه كنم اظهارش.</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كلمات مسيح (ع) آمده است كونوا كالحية حواريان در معنى آن اختلاف كردند و هر كس بر حسب فهم خود چيزى گفت و پس اين معنى بدانستند كه چون مار پير شود چهل روز گرسنه بماند و تحمل رنج گرسنگى كند سپس بزمين فرو رود و چون بيرون آيد پوست افكنده و جوان شده باشد آنگاه همه بر اين معنى اتفاق كردند كه مقصود معلم همين بوده (ص 154 چهارده رساله) و جناب الشيخ الرئيس ابو على سينا تغمده الله تعالى بغفرانه در رسالة الطير فرمود: ويلكم اخوان الحقيقة انسلخوا عن جلودكم انسلاخ الحية و شارح رسالة الطير بفارسى گويد (ص 187 چهارده رساله) بدانكه مار از اول ربيع كه هوا روى باعتدال آورد آغاز پوست افكندن كند و همچنين در خريف و آغاز پوست افكندن از پيرامن چشم كند و در آنحال كه اين معنى عارض شود بچشم كور شود يعنى آن پوست چشم او را بپوشد و باندك مايه روزگار بآسانى آن پوست بيفكند و روشنى چشم او بعد از آن زيادت شود پس مقصود </w:t>
      </w:r>
      <w:r>
        <w:rPr>
          <w:rFonts w:ascii="Traditional Arabic" w:hAnsi="Traditional Arabic" w:cs="Traditional Arabic" w:hint="cs"/>
          <w:color w:val="000000"/>
          <w:sz w:val="30"/>
          <w:szCs w:val="30"/>
          <w:rtl/>
        </w:rPr>
        <w:lastRenderedPageBreak/>
        <w:t>خواجه از اين تشبيه اين است كه قالب آدمى نسبت با نفس چون پوست مار است مار را هر چند نفس ناطقه بنزد حكما داخل بدن و متحيز و حال نيست و لكن يك قوت او در بدن متصرف است و اين بدن او را چون ولايتى است و حقيقت بدن حقيقت نفس نيست و از مفارقت نفس بدن را و متلاشى شدن بدن هيچ خلل بذات نفس راه نيابد الا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آنوقت انسلاخ چشم او پوشيده گردد هر چند در فراق كلى نفس را آشفتگى و حيرتى و نوعى از اين انواع روى نمايد بحكم علاقتى و الفتى كه ميان ايشان بوده باشد در مدت حيوة بدن و سبب شهوات مفارقت انبيا و اوليا و ذوى النفوس الكامله آن باشد كه نفوس ايشانرا با بدن علاقه نمانده باشد من حيث الحقيقة بسبب التقاء صورت كمال چنانك مار خواهد كه زودتر از رنج پوست افكندن خلاص يابد و نيز تا چشم او روشن شود بل روشن‏تر گردد و ذوى النفوس الكامله را همين حكم باشد در اطراح بدن يوسف صديق همين معنى مى‏گويد توفنى مسلما و الحقنى بالصالحين و نبى ما را گفت و للاخرة خير لك من الاولى و متشبه ايشانرا گفت فتمنوا الموت ان كنتم صادقين. انتهى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قد خبط الجاهلون بآراء هم الكاسدة الفاسدة ان الموت اعدام الذات و ابطالها رأسا و لم يهتد و ابنور العلم و العرفان و الكشف و البرهان أنه تفريق صفة الوصل اعنى العلاقة التى بين النفس و البدن و أن النفس باقية بعد خراب البدن و بواره بما هو مبدأ لوجودها من الجواهر الباقية العقليه.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سعديا گر بكند سيل فنا خانه عمر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غم ازو نيست كه بنيان بقا محكم ازو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نعم ما افاده المولى صدر المتألهين فى رسالة المظاهر من أن الموت يرد على الاوصاف لا على الذوات لانه تفريق لا اعدام و رفع.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كتاب جواهر الاسرار (ص 310) گويد: سر: انسلخت من جلدى كما انسلخت الحية من جلدها اين سخن با يزيد است و گويند كلام ابى على الفضل بن محمد بن على القارمدى الطوسى است بدانكه هر حيوانى كه هست او را يك ولادتست الا آدمى و مرغ كه ايشانرا دو ولادت است چنانكه مرغ يكبار بيضه ميآورد و از بيضه مرغ ميزايد پس صورت آدمى بيضه آدمى است و انسان عبارت از معنى او است كه در قشر بشريت مكنون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تا بزير بال مرغان هواى هويت در نيايد و در ترتيب ولايت ايشان سر از قشر اثنينيت بيرون نيارد و بفضاى الوهيت پرواز نكند او را آدمى نتوان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جان بيمعنى در اين تن بيخلاف‏</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هست همچون تيغ چوبين در غلاف‏</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غلاف اندر بود با قيمت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برون شد سوختن را آلت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هر سالكى را قوس عروجى و قوس نزولى هست كه آن دائره نزول و ترقى او است از هر نقطه كه از قوس نزول بيرون ميآيد نقطه‏اى بر قوس عروج ترقى مينمايد تا بنقطه اول خود رسد پس چه جاى يك ولادت است كه صد هزار ولادت در پيش او است يكبار زايد آدمى من بارها زاييده‏ام. هزاران نشأه دارى خواجه در پيش برو آمد شد خود را بينديش. انتهى دو بيت اول از مثنوى عارف رومى است در اوائل دفتر اول است و صحيح آن با قيمت است نه بى‏قيمت كه در نسخه جواهر بوده. و بعد از آن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تيغ چوبين را مبر در كارزار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بنگر اول تا نگردد كارزار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بود چوبين برو ديگر طلب‏</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 بود الماس پيش آبا طرب‏</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تيغ در زرادخانه اوليا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ديدن ايشان شما را كميا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جمله دانايان همين گفته همين‏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هست دانا رحمة للعالمين‏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نعم ما قال المغربى: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بيضه مرغ لا مكانى‏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هم تو سپيده هم تو زرده‏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كى مرغ شوى و باز گردى‏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آيى بدر از لباس و پرده‏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بگشاى كفن بيفكن اين پوست‏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روح بر آز جسم مرده‏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بگشاى دو بال و بس برون پر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گنبد چرخ سالخورده‏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اينكه در عالم رؤيا حقائقى روى ميآورد و همچنين در حال احتضار و در حال تنويم مغناطيسى و غيرها هيچيك اينها موضوعيت ندارد آنكه موضوعيت دارد انصراف از نشأه عنصرى و تعلقات اين سويى است چون اين انصراف در بيدارى هم پيش آيد نتيجه هزاران خواب و احتضار را مى‏كند. غلام همت آنم كه زير چرخ كبود ز هر چه رنگ تعلق پذيرد آزاد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فصوص شيخ اكبر در بيست و هفت كلمه است كه مراد بيست و هفت مثال از امثله (انسان كامل) است نه آدم شخصى و نوح شخصى و داود و سليمان شخصى و هكذا. فتبصر. و بعبارة اخرى هر يك از آن كلمات نوريه عليهم السلام مظهرى خاص از مظاهر الوهيت‏اند كه الوهيت به هر يك از آنها بر وجه اكمل ظاهر شده است. و اين كلمات سائر و دائراند و در افراد نوع انسان مطابق اعتدال مزاج و قابليت و استعداد آنها ظاهر ميگردند و ان شئت قلت هر كلمه در بيان مقامى از مقامات انسان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تعليقات در بيان اراده بارى تعالى (از ص 16 الى 19) تصريح كرده است كه موجودات همگى معلومات و مرادات و لوازم ذات بارى تعالى‏اند و آخوند ملاصدرا در بحث اراده الهيات اسفار (ص 81 ج 3 طبع سنگى رحلى) قسمتى از كلمات وى را از تعليقات نقل كرده است و خود آخوند نيز در اسفار در همان بحث مذكور اراده و علم را در بارى تعالى يكى ميداند و هو الحق و گويد: ارادته تعالى للاشياء عين علمه بها و هما عين ذاته فكونه تعالى عالما و مريدا أمر واحد من غير تغاير (ص 74 و 80 ج 3 الهيات اسفار) و محبت را مقسم علم و اراده و شوق و ميل قرار داده است و نعم ما فعل و گفت: العلم و الاراده الشوق و الميل معنى واحد يوجد فى عوالم اربعة يظهر فى كل‏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موطن بصورة خاصة يناسب ذلك الموطن فالمجته اذا وجدت فى عالم العقل كانت عين القضيه و الحكم كعالم القضاء الالهى و اذا وجدت فى عالم النفس كانت عين الشوق و اذا وجدت فى عالم الطبيعه كانت عين الميل (آخر فصل هفتم موقف چهارم الهيات اسفار ص 76) و نيز گفت (ص 74) فاذن قد انصرح و اتضح ان كونه تعالى عالما و مريدا أمر واحد من غير تغاير لا فى الذات و لا فى الاعتبار.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اينكه جناب شيخ در تعليقات تصريح فرموده است كه علم وارده و وجود يك حقيقت‏اند كه همه موجودات معلوم و مراد حق تعالى‏اند و همه را لوازم ذاتش فرموده است اين لوازم به اين معنى است كه عارف به شئون ذات و تجليات ذات و ملاصدرا به امكان و فقر نورى تعبير كرده‏اند نه اينكه مراد از لوازم اعراض لازمه باشد و شيخ در همين بحث اراده عنايت را بيان كرده است كه: فليس هناك الا العلم المطلق بنظام الموجودات و علمه با فضل الوجوه التى يجب ان يكون عليها الموجودات و علمه بخير الترتيبات و هذا هو العناية بعينها- الى قوله: فقد عرفت عناية الواجب الوجود بذاته و انها بعينها علمه و هى بعينها عنايته.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موجودات على وجه كمال به حضور حق تعالى‏اند نه بعلم صورى و حصولى.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حال بدانكه مرحوم ملاصدرا علم بارى تعالى را بما سوى علم اجمالى در عين كشف تفصيلى ميداند اين سخن حق است و منشأ و مبدأ آن تحقيق شيخ اكبر در فتوحات است و خود آخوند در اسفار از وى نقل كرده است (جلد 3 ص 63) يعنى شيخ اكبر گويد علم اجمالى در عين كشف تفصيلى و مراد از اجمال ابهام و اندماج نيست بلكه وجود واحدى بلكه احدى داشتن موجودات است وى گويد: فمن كشف التفصيل فى عين‏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الاجمال علما او عينا أو حقا فذلك الذى اعطاه الحكمة و فصل الخطاب. و مراد از علما و عينا و حقا سه مرتبه علم اليقين و عين اليقين و حق اليقين است. و چون در بحث اراده و تفسير عنايت در تعليقات شيخ دقت بفرمايى علم بارى تعالى بما سوايش علم اجمالى در عين كشف تفصيلى است و فى الجمله اختلاف در عبارات دارند و در تفسير علم عنايى هيچ اختلاف بين مشرب آخوند و شيخ نمى‏بينيم.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علم جزئيات را كه شيخ در بارى تعالى على نحو كلى ميداند اين علم در مقام احديت است كه عارف بر اين اصطلاح است چه اينكه همه موجودات بنص صريح شيخ لوازم و معلومات و مرادات حق تعالى‏اند اين علم در مقام واحديت است. انصافا آنهمه رد و ايراد كه در كلام شيخ در مبحث علم آورده‏اند كه وى مطلقا علم را بعلم فعلى به صور موجودات على سبيل كلى ميداند. بر اثر بى‏توجهى به اين لطيفه است كه عرض كرده‏ايم شيخ و عارف و صدرا در علم در مقام احديت باصطلاح عارف اتفاق دارند. و الحمد الله على ما هدينا و ما كنا لنهتدى لو لا ان هدانا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حقيقت جعل عبارت از اظهار كردن جاعل است مثال ذات خود را و مثال ذات نميتواند بود كه عين ذات باشد و الا چه جعل و جاعل و مجعول و نه غير ذات از همه رو و الامثال او نخواهد بود پس ناچار از وجهى هو هو و از وجهى ليس هو چون از ذات ناشى است هو هو و چون در مرتبه او نيست فهو ليس هو و آن ليسيت نيست سواى نقصان و آن نقصان نيست سواى عدم پس غيريت نيست سواى عدم بمعنى اينكه ما به الغيريه و الامتياز نيست سواى فقدان آن مرتبه پس ناچار در مجعول تركيبى هست از وجود و عدم و مراد به وجود فعليت است نه معنى بديهى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است معنى قول ارسطو المكن زوج تركيبى و جهت غيريت بالذات مجعول نيست بلكه بالعرض مجعول است. اين نكته خلاصه‏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فصل ثانى و ثالث فاتحه مصباح الانس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بحقيقت برو و بگو آمدم، اگر گفتند اينجا چرا آمدى بگو بكجا روم و بكدام در رو كنم‏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ره است و دگر دوم ره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درست او دگر دوم در 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اگر گفتند به اذن كى آمدى بگو شنيدم‏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ضيافتخانه فيض نوالت منع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گشاده است و صلا در داده خوان انداخته‏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اگر گفتند تا بحال كجا بودى بگو راه گم كرده بودم اگر گفتند چى آوردى بگو اولا دل شكسته كه از شما نقل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كوى ما شكسته دلى ميخرند و بس‏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بازار خود فروشى از آن سوى ديگر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ثانيا: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ندارى نبود مايه دارايى من‏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طمع بخششم از درگه سلطان من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ثالثا: الهى آفريدى رايگان روزى دادى رايگان بيامرز رايگان تو خدايى نه بازرگان اگر گفتند برونش كنيد بگو: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نميروم ز ديار شما بكشور ديگر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برون كنيد از اين در درآيم از در ديگر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گفتند اين جرئت را از كه آموختى بگو از حلم شما.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گفتند قابليت استفاضه ندارى بگو قابليت را هم شما افاضه ميفرمائيد: باز اگر از تو اعراض نمودند بگو: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و الله به بالله به تالله‏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بحق آيه نصر من الله‏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مو از دامنت دست بر نديرم‏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كشته شوم الحكم الله‏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گفتند مذنبى بگو اولا شنيدم شما غفاريد و ثانيا من ملك نيستم آدم زاده‏ام و ثالثا: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ناكرده گنه در اين جهان كيست بگو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آنكس كه گنه نكرده و زيست بگو</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بد كنم و تو بد مكافات دهى‏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فرق ميان من و تو چيست بگو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اگر گفتند اينحرفها را از كجا ياد گرفتى بگو: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بلبل از فيض گل آموخت سخن ورنه نبود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اينهمه قول و غزل تعبيه در منقارش‏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گفتند چه ميخواهى بگو: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تو ما را هواى ديگر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لقاى تو هيچ در سر 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هذا الانسان الشريف كلما نزل الى عالم لم يغفل عما فوقه اجمالا، بحيث لو التفت ادرك لكون العالى باطن السافل و لا عوق، و كلما ارتقى الى عالم عال لم يغفل عن السافل لكون السافل موجودا فى العالى بنحو اشرف و انور (منامات استاد علامه طباطبائى ص 92).</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نسبة القوى الى النفس كنسبة الملائكة الى الرب (فصل 11 باب سوم نفس اسفار ص 34).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لا الصورة الانسانيه لما كانت افاضات عقليه، و لا استفادات نفسيه، و لا سياسات شرعية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معرفة النفس مفتاح خزائن الملكوت (ص 166 ج 3 من الاسفار).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النفس و البدن يتعاكسان ايجابا و اعدادا.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78     نكته 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بسيارى از كتب عقليه قوى و اعضاى انسانرا آلات نفس مى‏نامند ولى حق اين است كه چون بدن مرتبه نازله نفس است اطلاق آلات بر آن نادرست است تفصيل آن را عليحده نگاشته‏ام.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و صدر المتالهين هر دو قائل بمعاد جسمانى‏اند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تحقيق آنرا به اشارت در تعليقاتم بر الهيات شفاء ذكر كرده‏ام.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رجوع شود به الهيات شفاء (ص 280 و ص 287) آنجا كه شيخ گويد: فان الصور الخياليه ليست تضعف عن الحسية بل تزداد عليها تأثير اوصفاء كما يشاهد فى المنام الخ و همچنين در اول بحث معاد الهيات شفاء و تعليقات و حواشى اين كمترين و نيز رجوع شود به شرح صدر المتالهين بر هدايه اثيريه آنجا كه گويد: للشيخ الرئيس اشارة خفية فى آخر الهيات الشفاء الى وجه صحة المعاد الجسمانى بقوله ان الصور الخياليه ليست تضعف الخ (ص 377).</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محيى الدين عربى را در باب پانزده فتوحات مكيه (ص 372 ج 2 طبع اخير قاهره 1392 ه ق) با ابن رشد ملاقاتى حيرت آوراست كه سخنان محيى الدين در خردسالى بدان پايه بلند است كه ابن رشد بزرگمرد آن چنانى را دگرگون كرده است و به تعبير خود محيى الدين فاصفر لونه و اخذه الافكل و قعد يحوقل.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غرضم از نقل اين جمله اين كه همين محيى الدين عربى در كتاب جفر جامع بنام السهل المتنع المسمى بالجفر الجامع و النور اللامع، و يا الكتاب المكنون و السر المخزون ص 47) در باره امام جعفر صادق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الامام جعفر الصادق و هو الذى غاص فى اعماق اغواره و استخرج در ره من اصداف اسراره و حل معاقد رموزه و فك طلاسم كنوزه و صنف الخافيه فى علم الجفر و علم الحروف و جعل فى خافيته الباب الكبير و هو اب ت ث الى آخره، و الباب الصيغر و هو ابجد الى قرشت، و نقل عنه انه (ع) يتكلم بغوامض الاسرار و العلوم الحقيقة و هو ابن سبع سنين، و قال ع علمنا غامر مزبور و كتاب مسطور فى رق منشور و نكت فى القلوب و مفاتيح الغيوب و نقر فى الاسماع لا تنفر منه الطباع و عندنا الجفر الابيض و الجفر الاحمر و الجفر الاكبر و الجفر الاصغر و منا الفرس الغواص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الفارس القناص. هرگاه رعيتى از خود خبر دهد كه در كودكى چنان بود، اگر امامى در هفت سالگى چنين باشد چه جاى استنكار و استنكاف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بعضى از فلاسفه قديم نقل كردند كه واجب الوجود فاعل موجب است (بالفتح) يعنى مضطر. اگر نقل صحيح باشد اينان طبيعيانند كه اصول ازليه يعنى جزء لا يتجزى، يا عناصر اربعه كه خاك و آب و هوا و آتش باشند خلاصه ماده و طبيعت را واجب الوجود ميدانستند. اما هيچ فيلسوف خداشناس كه قائل بقدم زمانى عالم است خداى را موجب يعنى مضطر نميداند بلكه اراده را از صفات لازمه ذات يا فعل پروردگار مى‏داند.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نقل آراء آنان به فصل دوازدهم نمط پنجم اشارات رجوع شود كه شيخ گويد: قال قوم ان هذا الشى‏ء المحسوس موجود لذاته الخ امير عليه السلام در خطبه 161 نهج البلاغة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لم يخلق الاشياء من اصول ازلية و لا من اوائل ابدية. و تفصيل اين كلمه را در تعليقاتم بر شرح تجريد خواجه و علامه در آخر مسئله چهل و چهار فصل اول مقصد اول آورده‏ام.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اخبار كثيرى از اهل بيت عصمت و وحى بصورت مستفيض مأثور است كه حق سبحانه واحد لا بالعدد يعنى واحد عددى نيست از آنجمله خبر توحيد صدوق باسنادش عن شريح بن هانى قال ان اعرابياقا يوم الجمل الى امير المؤمنين (ع) الخ كه حديثى در بيان اينكه خداوند واحد است در اقسام واحد بسيار مطلوب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آنجمله در توحيد نيز باسنادش عن هرون بن عبد الملك قال سئل الصادق (ع) عن التوحيد فقال هو عز و جل مثبت موجود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لا مبطل و لا معدود الخبر.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آنجمله در نهج البلاغه فى خطبة له (ع): واحد لا بالعدد. و در خطبه ديگر: واحد لا من عدد.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خطبه ديگر: و من حده فقد عده.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معناى اين‏كه واحد عددى نيست اين است كه حق سبحانه صمد حق است لا جوف له يعنى صرف حقيقت است كه لا يعزب عنه وجود و اگر واحد بالعدد باشد معنى آن اين است كه زمين يكى و آسمان يكى و اين يكى و آن يكى و خدا هم يكى و اين محض نقص است پس هر موجودى قائم به اوست در اين حديث شريف موسى بن جعفر درست دقت كن كه فرموده: كان الله و لا شى‏ء معه و هو الان كما كان. در اين مطلب شامخ در رساله انه الحق و وحدت از ديدگاه عارف و حكيم بحث نموده‏ايم و شرح داده‏ايم.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همين دفتر نكات نيز اشاراتى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روح را در صحف عقليه و عرفانيه اطلاقاتى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روح را بر شعاع خارج از بصر بنابر سخن رياضيون و قول منسوب به آنان در ابصار به خروج الشعاع، اطلاق كرده‏اند؛ چنانكه شيخ رئيس در آخر فصل پنجم مقاله سوم نفس شفاء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فيكفى ذلك مئونة خروج الروح الى الهواء و تعرضه للافات، ثم لم لا يستحيل من الحدقة من غير حاجة الى الروح (ج 1 ص 321 ط 1) و اين هر دو روح يعنى شعاع خارج از 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روح را بر روح بخارى اطلاق مى‏كنند و موارد شاهد آن بسيار است: خواجه طوسى در بحث كيفيات نفسانيه تجريد در تعريف حيوة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هى- يعنى الحيوة- صفة تقتضى الحس و الحركة مشروطة باعتدال المزاج عندنا فلا بد من البنية و تفتقر الى الروح كه مراد از اين روح، روح بخارى است چنانكه علامه حلى در شرح آن فرمايد: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الحيوة تفتقر الى الروح و هى اجسام لطيفة متكونة من بخارية الاخلاط سارية فى العروق تنبعث من القلب و حاجة الحيوة اليها ظاهرة.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زمره‏اى از متقشفين از اين گونه تعبيرات در تعريف روح بخارى، پنداشتند كه مراد از روح نفس ناطقه انسانى است كه گفته‏اند روح جسم لطيف است و از آن اراده كنند روح انسانى را، با اين كه روح بخارى مطيه اولى او است. شيخ در آخر فصل هفتم مقاله دوازدهم طبيعيات شفاء فرمايد: الالة الاولى للنفس هى الحرارة العزيزية و بهايتم جميع افعالها (ج 1 ص 454 ط 1). تفصيل آنرا در جوهر و اعراض اسفار طلب بايد كرد (ج 2 ص 23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روح را بر نفس ناطقه اطلاق مى‏كنند كه در آيات و روايات هم بسيار آمده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روح را بر جان حيوانى اطلاق مى‏كنند.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روح را بر روح القدس اطلاق مى‏كنند. حسين خوارزمى در ابتداء شرح فصوص محيى الدين عربى گويد: و آنچه در اصطلاح حكماء آن را عقل مجرد گويند به اصطلاح اهل الله مسمى است به روح و از اينجا است كه عقل اول را روح القدس گويند.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روح را بر مقام يوم الجمع انسان، كه فوق مقام قلب كه يوم الفصل انسان است؛ اطلاق مى‏كنند. قيصرى در شرح فص ابراهيمى فصوص الحكم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اعتبر فى مقام روحك حال حقائقك و علومك الكلية، هل تجد ممتازا بعضها عن بعض، او عن عين روحك الى ان تنزل الى مقام قلبك فيتميز كل كلى عن غيره، ثم يتفصل كل منها الى جزئياته فيه، ثم يظهر فى مقام الخيال مصورا كالمحسوس، ثم يظهر فى الحس (ص 176 چاپ سنگى).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ز- متأله سبزوارى در تعليقه‏اى بر آخر فصل هفتم طرف اول مرحله دهم اسفار فرمايد: المراد بالعقول التفصيلية، المعقولات المفصلة التى تسمى النفس فى مرتبتها قلبا؛ و بالعقل البسيط، الملكة الخلاقه للتفاصيل تسمى النفس فى مرتبتها روحا.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الحضرات الخمس الكلية هى الللاهوت و الجبروت و الملكوت و الناسوت و الكون الجامع (ص 65 ج 1 اسفار ط 1 اول وجود ذهنى تعليقة حاجى 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فصل پنجم مقدمات شرح فصوص محيى الدين بتفصيل عوالم خمسه كليه و حضرات خمس كليه را عنوان و بيان فرموده است (ص 27 و 28) و در فص اسحاقى (ص 197) نيز مطالبى بسيار شريف در حضرات خمس كليه دارد. و نيز در فص ايوبى (ص 397) اشاراتى در حضرات خمس كليه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ابن فنارى در مصباح الانس (ص 103 و ص 88) در حضرات خمس مستوفى بحث كرده است. و اصل كلام را از نفحات صدر الدين قونوى نقل كرده است. و آن در منازله نفحه چهارم است (ص 21). و مير سيد على همدانى رساله مفرده در حضرات نوشته است كه نسخه‏اى از آن در كتابخانه حقير موجود است. حضرات كليه خمس بعدد ساعات يعنى قيامت است چنانكه قيصرى در آخر فصل نهم مقدمه شرح بر فصوص فرمايد: و كذلك للساعة انواع خمسة بعدد الحضرات الخمس (ص 41) و قيد كليت در مقابل حضرات جزئيه است كه در كليات مندرج‏اند و كليات محيط بر همه آنهااند.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 44 و 45 و 79 و 152 و 157 مفاتيح المغاليق عيانى در شرح اسم اعظم شرف شمس مطالبى در حضرات خمس است. آنگاه ص 93 و 222 حظ و لذ و ص 23 ج 7 ريحانة الادب بكار آيند و اين حقائق اسرارى‏اند كه بدون استاد بدان دست نمى‏يابى تا يار كه را خواهد و ميلش به كه باشد.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العارف اما العارف بمعنى العالم بالحقائق بالتفصيل، و اما العارف بمعنى المقتدر المتصرف فى الوجود، و اما العارف بمعنى الجامع للامرين الفائز بالحسنيين صاحب الرياستين (ص 65 ج 1 اسفار ط 1 تعليقه حاجى قده) عارف بمعنى سوم انسان كامل است و عارف بمعنى اول كسانى كه در عرفان نظرى تحصيل معارف كرده‏اند و كتب فن را خوانده‏اند </w:t>
      </w:r>
      <w:r>
        <w:rPr>
          <w:rFonts w:ascii="Traditional Arabic" w:hAnsi="Traditional Arabic" w:cs="Traditional Arabic" w:hint="cs"/>
          <w:color w:val="000000"/>
          <w:sz w:val="30"/>
          <w:szCs w:val="30"/>
          <w:rtl/>
        </w:rPr>
        <w:lastRenderedPageBreak/>
        <w:t>شامل مى‏شود تا آن عارفى كه صاحب مكاشفات است و تا آن عارفى كه مبين حقائق اسماء است. و عارف بمعنى دوم نيز محقق است كه كسانى مؤيد بتأييدات الهى بدون تحصيل عرفان نظرى از راه عرفان عملى صاحب چنان اقتدارى مى‏شوند كه صاحبان عرفان نظرى در مقابل آن عاجزاند و بقول عارف سنائى: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بودى كمال اندر نويسائى و خوانائى‏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آن قبله كل نانويسا بود و ناخوانا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كمترين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قال و قيل درس مجازى‏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معلوم شده قد مفهوم شده قط</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آخر نتيجه نگرفته‏ايم از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اصغر و اكبر و حد اوسط</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بنگر كه يارم آن قبله كل‏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عشق مربط و ان وحى مهبط</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 الكتابست و لوح محفوظ</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ناخوانده يك حرف ننوشته يك خط</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كتاب دائرة المعارف فى الجلد الرابع: نقل ان انكسا- غورس قال و القمر اشبه بكرتنا فهو مؤلف من تراب و بحار و جبال و سهول و ربما كان فيه انفس حية و فى وسط الخلاء الذى لا تدركه ابصارنا اجرام كالارض تحتوى على كائنات حية كالكائنات الارضية و هى متفاوتة فى المقدار و الفعل و القوة (تعليقه 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173 شفاء نسخه خطى اينجانب).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عنصر در زبر حكميه اطلاق بر معانى عديده مى‏شود 1- از آنجمله بر عناصر اربعه معروف طبيعى كه خاك و آب و هوا و آتش‏اند.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 و ديگر بر صادر نخستين.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3- و ديگر بر عقل اول. صدر المتالهين در نفس اسفار (ص 62 ج 4 ط رحلى)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عبر بعض الاوائل عن العقل الكل بالعنصر الاول و جعله 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5- و ربما كان المراد بالعنصر الاول الوجود الفائض منه تعالى على الموجودات كلها على الترتيب.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وجود فائض همان صادر نخستين است كه رق منشور نقوش كلمات وجوديه است. و آخوند را در جواهر و اعراض سخن از عنصر اول است و همچنين در علت و معلول آن: در جواهر و اعراض (ص 164 ج 2 ط رحلى) از حكيم بزرگوار انكسيمانس نقل كرده است كه: ابدع الواحد بوحدانيته صورة العنصر ثم العقل انبعث عنها ببدعة البارى الخ به رساله ما وحدت از ديدگاه عارف و حكيم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نزد عارف محنت و منحت لفظا و معنى بر يك وزان‏اند، در كلام حق سبحانه تدبر نما كه فرمود:</w:t>
      </w:r>
      <w:r>
        <w:rPr>
          <w:rFonts w:ascii="Traditional Arabic" w:hAnsi="Traditional Arabic" w:cs="Traditional Arabic" w:hint="cs"/>
          <w:color w:val="006400"/>
          <w:sz w:val="30"/>
          <w:szCs w:val="30"/>
          <w:rtl/>
        </w:rPr>
        <w:t xml:space="preserve"> قُلْ لَنْ يُصِيبَنا إِلَّا ما كَتَبَ اللَّهُ لَنا</w:t>
      </w:r>
      <w:r>
        <w:rPr>
          <w:rFonts w:ascii="Traditional Arabic" w:hAnsi="Traditional Arabic" w:cs="Traditional Arabic" w:hint="cs"/>
          <w:color w:val="000000"/>
          <w:sz w:val="30"/>
          <w:szCs w:val="30"/>
          <w:rtl/>
        </w:rPr>
        <w:t xml:space="preserve"> (توبه 15) و نفرمود الا ما كتب الله علينا. ابن فنارى در قسم اخلاق از فصل پنجم فاتحه مصباح الانس گويد: ثم على مقاساة البلايا لرؤيتها رافعة للحجب الرقيقة النور انية حتى يصير كل محنة بتلك الرؤيا منحة و يصير وظيفته شكرا بعد ان كان صبرا (ص 20 چاپ سنگى) و عارف رومى چه نيكو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بلا هم مى چشم لذات او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مات اويم مات اويم مات او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عاشقم بر لطف و بر قهرش به جد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عجب من عاشق اين هر دو ضد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عرفاء محققين از اشراقيه اسلام‏اند (ص 215، اسرار- الحكم).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اراده را چون از ممكن بواجب برسانيم اعنى اراده را چون بالا به بريم تا بواجب برسد علم ميگردد، و حق تعالى مريد است بمعنى عالم است آخر فصل ششم موقف چهارم الهيات اسفار (ص 74 ج 3 الهيات اسفار چاپ اول): فاذن قد انصرح و اتضح ان كونه تعالى عالما و مريدا أمر واحد من غير تغاير لا فى الذات و لا فى الاعتبار. و در آخر فصل هفتم آن (ص 76) گويد: العلم و الارادة و الشوق و الميل معنى واحد يوجد فى عوالم اربعة يظهر فى كل موطن بصورة خاصه يناسب ذلك الموطن فالمحبة اذا وجدت فى عالم العقل كانت عين القضية و الحكم كعالم القضاء الالهى و اذا وجدت فى عالم النفس كانت عين الشوق و اذا وجدت فى عالم الطبيعة كانت عين الميل بايد دقت كنى كه ظهور يك حقيقت را در همه مراتب وجود سارى به بينى و در عين حال كه هر مرتبه از وجود حكمى دارد بقوت خود باقى باشد و سر اين سخن باريك زير سر تشكيك در وجود و منتهى شدن علم و اراده و شوق ميل به وجود است كه حقيقت واحده ذات مراتب است و اگر بمبناى شامخ علم عرفان قائل به وحدت شخصيه ذات مظاهر بودن وجود پى ببرى هنوز حرف روشن‏تر است. بنابراين تعريفات گوناگون كه بعضى از متكلمين در بيان علم و اراده و كراهت و شوق و ميل كرده‏اند و رد و ايراد بسيار بميان آورند همه را بايد قبول و تصديق كرد كه آن تعريفات براى يك مرتبه وجود است مثلا اراده در مقام و مرتبه حيوانى را تعريف مينمايند، ولى اشتباه آنان اين است كه اين معنى اراده با تمام حدود و خاصيت مرتبه‏اى آن مى‏خواهند به مرتبه بالا ببرند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دعوا و نزاع از اين انتقال بيجا برخاسته است با اينكه لا اقل در روايات ميخوانند كه خداوند از ممكنات مباينت دارد به بينوت صفت نه بينونت عزلت و اين صفت نقص و حد است، حق تعالى توفيق فهم اخبار مرحمت بفرمايد. بغور اين مبحث شريف از دو فصل مذكور و فصول بعدى آن به بيان استاد دانا بايد رسيد.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لا اشتغال النفس بتدبير قواها الطبيعيه و انفعالها عنها لكان لها اقتدار على انشاء الاجرام العظيمة المقدار الكثيرة العدد فضلا عن التصرف فيها بالتدبير و التحريك اياها. (ص 627 مفاتيح الغيب صدر المتالهين). در معجزات و كرامات كه بولايت تكوينيه اولياء الله است چه تصرف در ماده كائنات و چه انشاء اشياء از اينجا مدد بگير.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دين عبارت است از جعل و تنظيم اسرار تكوينى و طبيعى مسير تكامل انسانى كه بر طبق ناموس آفرينش و متن حقيقت و واقعيت خارج بلسان سفراء الهى كه اهل طهارت و عصمت و امام قافله انسانيت‏اند بيان شده است و همان صراط مستقيم و صراط الى الله و صراط الله است ان ربى على صراط مستقيم كه چون صراط مستقيم بازگو شود بصورت دين در مى‏آيد و چون دين را در خارج پياده كنيم متن صراط مستقيم و مسير الى الله و صراط الله است و </w:t>
      </w:r>
      <w:r>
        <w:rPr>
          <w:rFonts w:ascii="Traditional Arabic" w:hAnsi="Traditional Arabic" w:cs="Traditional Arabic" w:hint="cs"/>
          <w:color w:val="000000"/>
          <w:sz w:val="30"/>
          <w:szCs w:val="30"/>
          <w:rtl/>
        </w:rPr>
        <w:lastRenderedPageBreak/>
        <w:t>صراط مستقيم يك راه و يك حقيقت بيش نيست و بقول ارشميدس (كما فى المواقف، و فى شرح التذكره للبرجندى) المستقيم اقصر خط واصل بين النقطتين پس دين يكى بيش نخواهد بود ان الدين عند الله الاسلام و دين و ديندار كه راه و راه‏پيما است هر دو يك حقيقتند كه ديندار خود متن صراط تكامل انسانى است و انسان كامل كه واسطه فيض الهى و امام قافله انسانى است متن همين دين و صراط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اينكه در روايات آمده است كه هر كسى بميرد پيغمبر و امام (ع) در حال مردن مى‏بيند بدانكه اگر در يك وقت بخصوص‏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هزار نفر مثلا در هزار جاى مختلف عالم بميرند هر يك در همان وقت خاص آن بزرگان را مى‏بيند اگرچه محتضرين در خانه- هايى سخت بسته بميرند و همه درهاى آنها مقفل باشد زيرا كه اين رؤيت از وراى اين نشأه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همچنانكه جان و تن را ارتباطى است كه بدن مرتبه نازله آن و ظل و صنم آنست همچنين دنيا و آخرت كه اين نشأه و آن نشأه است همچنين احكام اينجايى و آنجايى از اين معنى پى بصفت سان ببر كه بايد هم اينجايى ما را بيان كند و هم آنجايى را و آن نيست مگر انسان كامل منصوب من عند الله تبارك و تعالى.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دين متن صراط مستقيم است كه مسير تكامل انسانى و عين صراط الله و صراط الى الله است و هر كه از آن تجاوز كرده است بر خويشتن ستم كرد و از سير تكامل انسانى و حركت استكمالى الى الله تعالى بازماند</w:t>
      </w:r>
      <w:r>
        <w:rPr>
          <w:rFonts w:ascii="Traditional Arabic" w:hAnsi="Traditional Arabic" w:cs="Traditional Arabic" w:hint="cs"/>
          <w:color w:val="006400"/>
          <w:sz w:val="30"/>
          <w:szCs w:val="30"/>
          <w:rtl/>
        </w:rPr>
        <w:t xml:space="preserve"> وَ مَنْ يَتَعَدَّ حُدُودَ اللَّهِ فَقَدْ ظَلَمَ نَفْسَهُ‏</w:t>
      </w:r>
      <w:r>
        <w:rPr>
          <w:rFonts w:ascii="Traditional Arabic" w:hAnsi="Traditional Arabic" w:cs="Traditional Arabic" w:hint="cs"/>
          <w:color w:val="000000"/>
          <w:sz w:val="30"/>
          <w:szCs w:val="30"/>
          <w:rtl/>
        </w:rPr>
        <w:t xml:space="preserve"> (طلاق آيه دوم)</w:t>
      </w:r>
      <w:r>
        <w:rPr>
          <w:rFonts w:ascii="Traditional Arabic" w:hAnsi="Traditional Arabic" w:cs="Traditional Arabic" w:hint="cs"/>
          <w:color w:val="006400"/>
          <w:sz w:val="30"/>
          <w:szCs w:val="30"/>
          <w:rtl/>
        </w:rPr>
        <w:t xml:space="preserve"> وَ مَنْ يَتَعَدَّ حُدُودَ اللَّهِ فَأُولئِكَ هُمُ الظَّالِمُونَ‏</w:t>
      </w:r>
      <w:r>
        <w:rPr>
          <w:rFonts w:ascii="Traditional Arabic" w:hAnsi="Traditional Arabic" w:cs="Traditional Arabic" w:hint="cs"/>
          <w:color w:val="000000"/>
          <w:sz w:val="30"/>
          <w:szCs w:val="30"/>
          <w:rtl/>
        </w:rPr>
        <w:t xml:space="preserve"> (بقره 229). و امام بفتواى عقل كسى است كه در متن صراط مستقيم باشد بلكه بتحقيق بهتر و بيشتر وجود امام كه انسان كامل است خود صراط مستقيم است و عين دين است و خود صراط الله است و كسى اگر در برهه از زمان خارج از متن اين صراط باشد از مسير دين بدر بود و آنكه بدر بود متعدى از حدود الله بود و متعدى ظالم است و خداوند متعالى فرمود:</w:t>
      </w:r>
      <w:r>
        <w:rPr>
          <w:rFonts w:ascii="Traditional Arabic" w:hAnsi="Traditional Arabic" w:cs="Traditional Arabic" w:hint="cs"/>
          <w:color w:val="006400"/>
          <w:sz w:val="30"/>
          <w:szCs w:val="30"/>
          <w:rtl/>
        </w:rPr>
        <w:t xml:space="preserve"> وَ إِذِ ابْتَلى‏ إِبْراهِيمَ رَبُّهُ بِكَلِماتٍ فَأَتَمَّهُنَّ قالَ إِنِّي جاعِلُكَ لِلنَّاسِ إِماماً قالَ وَ مِنْ ذُرِّيَّتِي قالَ لا يَنالُ عَهْدِي الظَّالِمِينَ‏</w:t>
      </w:r>
      <w:r>
        <w:rPr>
          <w:rFonts w:ascii="Traditional Arabic" w:hAnsi="Traditional Arabic" w:cs="Traditional Arabic" w:hint="cs"/>
          <w:color w:val="000000"/>
          <w:sz w:val="30"/>
          <w:szCs w:val="30"/>
          <w:rtl/>
        </w:rPr>
        <w:t xml:space="preserve"> (بقره 125) عهد خداوند امامت است چنانكه صدر آيه بر آن دلالت دارد پس متعدى از حدود الله كه ظالم است امام نخواهد بود پس امام بايد در تمام مدت عمر معصوم از تجاوز از حدود الله باشد و بر اين معنى صيغه مشتق اسم فاعلى ظالمين نيز بخوبى دلالت دارد.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القوة الخيالة فى الانسان هى المبدأ الاول لتحريك بدنه (فصل 14 نمط 6 شرح خواجه بر اشارات نقل از جناب ابن سينا) نكته‏اى بسيار بلند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ظواهر آيات و روايات چنين استفاده مى‏شود كه اوالو العزم عليهم السلام در رتبه اول محمد (ص) پس از آن ابراهيم (ع) پس از وى نوح (ص) پس از وى موسى (ع) پس از وى عيسى (ع)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حجب روندگان راه نسيان است نسوا الله فنسيهم و علاج آن بضد آنست اذكروا الله كثيرا و بهترين اذكار كلمه لا اله- الا الله است كه مركب از سركه نفى و انگبين اثبات است باين سكنجبين دفع صفراى نسيان مى‏شود و بمضمون وعده اذكرونى اذكركم البته شفا حاصل 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فتمثل لها بشرا سويا جميع تمثلات يك نحوه ادراك است و روايات عديده‏اى كه در احوال و اطوار انسان در عوالم عديده بلفظ تمثل و اشباه آن حقائقى را نام ميبرد بازگشت همه آنها باين نكته عليا است فاغتنم.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علوم متعارف فروع از اصول استنباط مى‏شود و در رؤيا و نحو آن بالعكس. (آخر فص 49 فصوص فارابى).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دهن بسته نشد دل باز نمى‏شود. ان آدم عليه السلام لما كثر ولده و ولد ولده كانوا يحدثون عنده و هو ساكت فقالوا يا ابا مالك لا تتكلم فقال يا بنى ان الله جل جلاله لما أخرجنى من جواره عهد الى و قال اقل كلامك ترجع الى جوارى (سفينة- البحار در كلم ص 493 ج 2).</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لطائف و اسرارى كه در ادعيه استفاده مى‏شود در روايات ديده نمى‏شود علتش اين است كه در روايات با مردم محاورت داشتند و بكنه عقل خودشان با آنها سخن نگفتند بلكه بقدر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عقول آنان با آنان تكلم مى‏كردند فى الكافى عن الصادق (ع) ما كلم رسول الله صلى الله عليه و آله العباد بكنه عقله قط (و ص 214 ج 2 من سفينة البحار مادة عقل عن و ط 161، و كذا فيه):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رسول الله صلى الله عليه و آله انا معاشر الانبياء أمرنا ان نكلم الناس على قدر عقولهم؛ اما با خداوند متعال بكنه عقل خودشان مناجات و دعا داشتند.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قسم حق جل و على كنايت از قضاى حتم او است امير المؤمنين عليه السلام در دعاى كميل فرمايد: فباليقين اقطع لو لا ما حكمت به من تعذيب جاحديك و قضيت به من اخلاد معانديك لجعلت النار كلها بردا و سلاما و ما كان لاحد فيها مقرا و لا مقاما لكنك تقدست اسماؤك أقسمت أن تملاها من الكافرين من الجنه و الناس اجمعين و ان تخلد فيها المعاندين. فتدبر فى قوله (ع) قضيت به من اخلاد معانديك و فى قوله (ع) اقسمت ان تخلد فيها المعاندين.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لسان القران المجيد و لسان اهل البيت عليهم السلام فى غير الفروع لسان مخصوص لا يعرفه الا الخواص و لذا ورد انما يعرف القرآن من خوطب من اهل العرفان لا أهل اللغة و الظاهر و الاطفال و النسوان (مناط الاحكام للطالقانى).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نورانية القول على قدر نورانية القلب.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انه تعالى من حيث انه قادر على اعطاء الوجود فهو رحمن و من حيث انه قادر على اعطاء كمال الوجود فهو رحيم. عارف رومى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يكى جودش گدا آرد پديد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اين دگر بخشد گدايانرا مزيد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96</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إِنَّ الَّذِينَ كَفَرُوا بِآياتِنا سَوْفَ نُصْلِيهِمْ ناراً كُلَّما نَضِجَتْ جُلُودُهُمْ بَدَّلْناهُمْ جُلُوداً غَيْرَها لِيَذُوقُوا الْعَذابَ‏ سَنُدْخِلُهُمْ جَنَّاتٍ تَجْرِي مِنْ تَحْتِهَا الْأَنْهارُ خالِدِينَ فِيها أَبَداً لَهُمْ فِيها أَزْواجٌ‏</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6400"/>
          <w:sz w:val="30"/>
          <w:szCs w:val="30"/>
          <w:rtl/>
        </w:rPr>
        <w:t>مُطَهَّرَةٌ وَ نُدْخِلُهُمْ ظِلًّا ظَلِيلًا</w:t>
      </w:r>
      <w:r>
        <w:rPr>
          <w:rFonts w:ascii="Traditional Arabic" w:hAnsi="Traditional Arabic" w:cs="Traditional Arabic" w:hint="cs"/>
          <w:color w:val="000000"/>
          <w:sz w:val="30"/>
          <w:szCs w:val="30"/>
          <w:rtl/>
        </w:rPr>
        <w:t xml:space="preserve"> (58 النساء) تبديل جلود بروز ملكات است يكى پس از ديگر و همچنين ازواج مطهره كه زوج و جفت با انسانند اولى ملكات سوء است و دومى ملكات حسنه.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تفسير عارف نخجوانى است: لهم فيها ازواج مطهرة صواحب و جلساء مصورة من مقتضيات الاسماء و الصفات الالهيه توانسهم مطهرة عن ادناس الطبيعة مطلقا.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لطائف روايات و اشارات آنها كه از بيت وحى صادر شده است در اين موضوع عجيب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لَقَدْ آتَيْنا داوُدَ مِنَّا فَضْلًا يا جِبالُ أَوِّبِي مَعَهُ وَ الطَّيْرَ وَ أَلَنَّا لَهُ الْحَدِيدَ</w:t>
      </w:r>
      <w:r>
        <w:rPr>
          <w:rFonts w:ascii="Traditional Arabic" w:hAnsi="Traditional Arabic" w:cs="Traditional Arabic" w:hint="cs"/>
          <w:color w:val="000000"/>
          <w:sz w:val="30"/>
          <w:szCs w:val="30"/>
          <w:rtl/>
        </w:rPr>
        <w:t xml:space="preserve"> (سبا 11). ان من الحجارة لما يتفجر منه الانهار و ان منها لما يشقق فيخرج منه الماء و ان منها لما يهبط من خشية الله (77 بقره). رواياتى در ضمن اين آيات و در جوامع روايى آمده است كه كوه ميگريست و ناله ميكرد و ووكه اينها احوالى‏اند انسان مستعد مطابق پيش آمد حالات خود مشاهده مى‏كند و مطابق صفات و حالات و اطوار خود كوه را در وصف گريه و زارى و مانند آنها مى‏بيند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گويند وقتى مردى از اقصى بلاد ترك محمود بن سبكتكين را حكايت مى‏كرد كه بدان سوى درياها بجانب قطب، قرص آفتاب مدتى همواره پيدا باشد چنانكه در آن اوقات شبى در ميان نيست محمود چنانكه عادت او در تعصب بود بر آشفت و گفت اين سخن ملحدين و قرمطيان است؛ ابو نصر مشكان گفت اين مرد اظهار رأى نمى‏كند مشاهدات خويش مى‏گويد و اين آيت برخواند:</w:t>
      </w:r>
      <w:r>
        <w:rPr>
          <w:rFonts w:ascii="Traditional Arabic" w:hAnsi="Traditional Arabic" w:cs="Traditional Arabic" w:hint="cs"/>
          <w:color w:val="006400"/>
          <w:sz w:val="30"/>
          <w:szCs w:val="30"/>
          <w:rtl/>
        </w:rPr>
        <w:t xml:space="preserve"> وَجَدَها تَطْلُعُ عَلى‏ قَوْمٍ لَمْ نَجْعَلْ لَهُمْ مِنْ دُونِها سِتْراً</w:t>
      </w:r>
      <w:r>
        <w:rPr>
          <w:rFonts w:ascii="Traditional Arabic" w:hAnsi="Traditional Arabic" w:cs="Traditional Arabic" w:hint="cs"/>
          <w:color w:val="000000"/>
          <w:sz w:val="30"/>
          <w:szCs w:val="30"/>
          <w:rtl/>
        </w:rPr>
        <w:t xml:space="preserve"> (كهف). محمود رو به ابى ريحان كرد و گفت تو چگويى.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ابوريحان بنحو ايجاز و بحد اقناع در اين مبحث بيان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(لغت نامه دهخدا در ابوريحان بيرونى ص 461 آ- ابو سعيد).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استشهاد ابو نصر مشكان و استفاده وى از آيه اين نكته‏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لطيف را بسيار شيرين و دلنشين است. و وجه آن بر اهل علم هيئت پوشيده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النسبة بين الفكر و الحدس فى طريق النظر كالنسبة بين السلوك و الجذبة فى غيره (افادها ابن تركه فى شرح تمهيد- القواعد ص 63).</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مسائل رياضى ظل كه از آن به مماس و تانژانت تعبير مى‏كنند، از مسجد مدينه بيرون آمد و بدست ابو الوفاء بوزجانى رسيد و از وى به همه جهان منتشر گشت. يعنى عمل پيغمبر خاتم صلى الله عليه و آله و سلم در بناى ديوار مسجد مدينه الگوى رهنمون استنباط و اختراع ظل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رسول اكرم صلى الله عليه و آله و سلم اوقات ظهرين را بر مبناى أمارات طبيعى از روى سايه ديوار مسجد مدينه بطرز بديعى معين فرموده است كه هم براى عامه مردم در تعيين اوقات ظهرين دستورى سهل التناول بوده باشد؛ و هم براى مثل ابو الوفاء بوزجانى رياضى‏دان بزرگ اسلام، الگوى استنباط شكل ظلى گردد، و هم ملاك تقدير ظل به اقدام و اصابع.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اين مسائل را در رسائل و كتب رياضى چون كتاب شرح زيج بهادرى، و كتاب دروس معرفت وقت و قبله، و رساله تعيين سمت قبله و تشخيص ظهر حقيقى مدينه منوره باعجاز رسول الله صلى الله عليه و آله و غيرها بتفصيل بيان كرده‏ايم و فذلكه آن را در اينجا مى‏نگاريم: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قبله مدينه طيبه، تنها معجزه فعلى باقى رسول الله صلى الله عليه و آله و سلم است؛ كه بدون اعمال آلات نجومى و قواعد هيوى و يا در دست داشتن زيج و ديگر منابع طول و عرض جغرافيائى، آن را در غايت دقت و استواء تعيين كرده است و بسوى كعبه ايستاد و فرمود: محرابى على الميزاب.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قبله مدينه آنچنانكه پيغمبر اكرم بسوى آن نماز خوانده‏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تا امروز بحال خود باقى است و دانشمندان رياضى نامور چون ابوريحان بيرونى به قواعد رياضى قبله مدينه را چنان يافتند كه رسول الله بدون آنها يافت و اين ممكن نيست مگر به وحى و الهام ملكوتى.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ابوريحان بيرونى در قانون مسعودى كه مجسطى اسلامى است طول مكه را از ساحل اقيانوس غربى شصت و هفت درجه (67) و عرض آنرا بيست و يك درجه و بيست دقيقه (20 21)، و طول مدينه را شصت و هفت درجه و سى دقيقه (6730) و عرض آن را بيست و چهار درجه (24) آورده است كه مكه و مدينه تقريبا در سطح يكدائره نصف النهار قرار گرفته‏اند و تفاوت كمتر از ربع درجه است. و علامه ناصر خسرو علوى در سياحت- نامه گويد: مدينه شهرى است بر كناره صحرايى نهاده و آنجا قبله سوى جنوب افتاده است. و اين هر دو دانشمند نامور اسلامى به حق سخن گفته‏اند و اطلسهاى متأخرين و معاصرين موافق و معاضد آنان‏اند.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امورى كه پس از تعيين قبله مدينه به اعجاز رسول- الله (ص) ذكر آن أهميت بسزا دارد، تعيين وقت زوال ظهر بدستور آن حضرت است. در كتب فن براى تعيين وقت ظهر حقيقى طرق عديده ذكر شده است و ما در كتاب دروس معرفت وقت و قبله چند طريق را با اقامه براهين هندسى ذكر كرده‏ايم، اكنون سخن ما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هرگاه خط زوال را كه آن را خط نصف النهار نيز گويند، در افقى به يكى از طريق تحصيل آن بدست آورده‏ايم چون شاخصى پهن مثلا تخته فلزى بر روى آن خط و در امتداد آن باستقامت نصب كنيم تا در سطح دائره نصف النهار يعنى در محاذات آن قرار گيرد، ظل آن تخته فلز از وقت طلوع شمس تا هنگام رسيدنش به اين دائره، در فوق الارض بجانب مغرب بود و چون‏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شمس به اين دائره رسيد نه صفحه جانب غربى آن تخته فلز را ظل بود و نه صفحه جانب شرقى آنرا، بلكه خط ظلى از او بر نفس خط زوال اعنى خط نصف النهار منطبق است يعنى ظل شاخص كه همان تخته فلز است بر روى خط زوال قرار مى‏گيرد. و چون شمس از دائره نصف النهار زايل گردد يعنى مايل گردد صفحه جانب شرقى آن سايه افكند پس هنگام انعدام ظل از صفحه غربى شاخصى آنچنان، اول ظهر حقيقى بود و اگر بر آن خط ديوارى بنا كنند حكم دو صفحه شرقى و غربى ديوار مانند همان دو صفحه شاخص نامبرده است كه در اين عمل خود ديوار شاخص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بناى ديوار مسجد پيغمبر بدستور آنحضرت بود كه ديوار طرف غرب را درست محاذى دائره نصف النهار بنيان نهاد و بلندى ديوار را به اندازه قامت انسان مقرر داشت و به بيانى كه گفته‏ايم هر ديوار كه چنين باشد يعنى بر خط زوال كه در سطح دائره نصف النهار است بنا نهاده شود در همه فصول سال چون ظل صفحه جانب غربى آن بطرف جانب شرقى آن برگردد و ان شئت قلت در آن هنگام كه هيچيك از دو جانب غربى و شرقى آن را ظل نبود، علامت فرا </w:t>
      </w:r>
      <w:r>
        <w:rPr>
          <w:rFonts w:ascii="Traditional Arabic" w:hAnsi="Traditional Arabic" w:cs="Traditional Arabic" w:hint="cs"/>
          <w:color w:val="000000"/>
          <w:sz w:val="30"/>
          <w:szCs w:val="30"/>
          <w:rtl/>
        </w:rPr>
        <w:lastRenderedPageBreak/>
        <w:t>رسيدن ظهر در آنوقت است؛ و امروز هم در رصدخانه‏هاى فرنگستان مانند گرنويچ و پاريس ديوارى بآن طرز مى‏سازند و گويند بهترين وسيله تعيين ظهر حقيقى آنست پس تعيين ظهر در مسجد پيغمبر بهترين طريقه بود كه امروز علماى اروپا بكار مى‏برند.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آخر وقت ظهر را وقتى مقرر داشت كه سايه برگشته برابر ارتفاع ديوار شود و در اين وقت ارتفاع خورشيد از افق چهل و پنج درجه است و در اول تابستان در شهر مدينه آفتاب در نصف النهار فوق الرأس و ارتفاع آن نود (90) درجه است. اين وقت كه آخرين وقت فضيلت ظهر است درست وسط حقيقى ميان ظهر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غروب است حضرت پيغمبر آن را اصل قرار داد و اوقات ديگر را در مدينه و بلاد ديگر بر اين اصل متفرع فرمود و براى همه يك حكم فرمود كه چون فيئى يعنى سايه بقامت شاخص شود آخر وقت ظهر است در همه جا و همه وقت.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آخر وقت عصر را وقتى معين فرمود كه سايه دو برابر شاخص شود و آن وقتى است كه ارتفاع خورشيد از افق قريب بيست و شش درجه است، پس مقدار ارتفاع خورشيد را نصف كرد و نصف آن را وقت فضيلت ظهر قرار داد و نصف باقى را هم تقريبا نصف كرد و آن را وقت فضيلت عصر قرار 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رسم اهل حساب است كه خالص و كامل هر چيز را اصل و مبدأ قرار مى‏دهند مثلا در اندازه گرفتن نور، نور ماه را واحد قرار دادند در شب چهاردهم كه ثابت است نه شبهاى ديگر، و براى واحد وزن آب خالص مقطر اختيار كردند، حضرت پيغمبر هم بلندترين روزها را در شهرى كه خورشيد اول ظهر بغايت ارتفاع مى‏رسد يعنى نود (90) درجه مبدأ قرارداد و روزهاى ديگر و شهرهاى ديگر ضابطه ندارد، و از اينها دانسته شد كه اگر در بلاد ما هم ديوارى بسمت نصف النهار بسازند سايه در اول ظهر از آن معدوم مى‏شود در همه فصول. ولى اگر شاخص به صفت مذكور نباشد مثلا مخروطى منتصب بر سطح زمين باشد در اين صورت هر چند در هنگام رسيدن شمس بدائره نصف النهار شاخص هم در سطح آن دائره است و ليكن انعدام ظل آن فقط اختصاص دارد به آفاقى كه شمس در وقت وصول به دائره نصف- النهار به سمت رأس آنها برسد و گرنه هيچگاه و در هيچ افقى، ظل شاخص مخروط در هنگام وصول شمس به دائره نصف النهار منعدم نمى‏شود بلكه به غايت قصر منتهى مى‏گردد و دوباره به تزايد مى‏گرايد لذا اين ظل بعد از نقص رافيى‏ء مى‏نامند كه به معنى رجوع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ابوريحان بيرونى در رساله افراد المقال فى أمر الظلال (ص 8) در ترغيب و تحريص بر مراقبت ظل براى اقامه صلوة، كلامى شريف از ابو درداء روايت كرده است كه: روى عن ابى الدرداء انه قال: ان شئتم لاقسمن لكم ان أحب عباد </w:t>
      </w:r>
      <w:r>
        <w:rPr>
          <w:rFonts w:ascii="Traditional Arabic" w:hAnsi="Traditional Arabic" w:cs="Traditional Arabic" w:hint="cs"/>
          <w:color w:val="000000"/>
          <w:sz w:val="30"/>
          <w:szCs w:val="30"/>
          <w:rtl/>
        </w:rPr>
        <w:lastRenderedPageBreak/>
        <w:t>الله الى الله الذين يرعون الشمس و القمر و النجوم و الاظلة لذكر الله، و پس از نقل كلام ابو درداء در بيان اظله كه در ذيل گفتارش آمده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الفيى‏ء فانه بفضل التفكر فى خلق السموات و الارض و استعماله فى التوحيد و فى اوقات العبادة.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آنكه گفته‏ايم عمل رسول الله در بناى ديوار براى تعيين اوقات ظهرين از روى سايه آن، ابو الوفاء را به استنباط شكل ظلى رهنمون شده است، در بيان آن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مثلثات متداول امروز مبتنى بر جيب و ظل است. جيب را سينوس (</w:t>
      </w:r>
      <w:r>
        <w:rPr>
          <w:rFonts w:ascii="Traditional Arabic" w:hAnsi="Traditional Arabic" w:cs="Traditional Arabic" w:hint="cs"/>
          <w:color w:val="000000"/>
          <w:sz w:val="30"/>
          <w:szCs w:val="30"/>
        </w:rPr>
        <w:t>Sinus</w:t>
      </w:r>
      <w:r>
        <w:rPr>
          <w:rFonts w:ascii="Traditional Arabic" w:hAnsi="Traditional Arabic" w:cs="Traditional Arabic" w:hint="cs"/>
          <w:color w:val="000000"/>
          <w:sz w:val="30"/>
          <w:szCs w:val="30"/>
          <w:rtl/>
        </w:rPr>
        <w:t>(، و ظل را تانژانت (</w:t>
      </w:r>
      <w:r>
        <w:rPr>
          <w:rFonts w:ascii="Traditional Arabic" w:hAnsi="Traditional Arabic" w:cs="Traditional Arabic" w:hint="cs"/>
          <w:color w:val="000000"/>
          <w:sz w:val="30"/>
          <w:szCs w:val="30"/>
        </w:rPr>
        <w:t>Tangent</w:t>
      </w:r>
      <w:r>
        <w:rPr>
          <w:rFonts w:ascii="Traditional Arabic" w:hAnsi="Traditional Arabic" w:cs="Traditional Arabic" w:hint="cs"/>
          <w:color w:val="000000"/>
          <w:sz w:val="30"/>
          <w:szCs w:val="30"/>
          <w:rtl/>
        </w:rPr>
        <w:t>( گويند كه اساس آن از علماى اسلام است يعنى جيب و ظل را اينان اختراع كرده‏اند. پيش از اسلام يونانيان براى حل مسائل نجومى كه احتياج شديد به مثلثات دارد شكل ديگر معروف به شكل قطاع را بكار مى‏بردند كه هم در مسطحات بكار مى‏آيد و هم در كره و كتاب عمده‏اى كه در آن نوشته شده است كتاب- اكرمانالاوس است، راقم آن را يكدوره در قم تدريس كرده است و با چند نسخه مخطوط تصحيح و يكدوره شرح نموده است. مانالاوس از رياضى‏دانان نامور يونان است كه قبل از ميلاد مسيح عليه السلام مى‏زيست. چون عمل به اين شكل در مسائل نجومى مشكل بود به تفصيلى كه در دروس معرفت وقت و قبله بيان نموده‏ايم، متأخرين دو شكل مغنى و ظلى استنباط و اختراع كرده‏اند كه هر دو مغنى از قطاع‏اند. هر فرمول كه در آن سينوس بكار مى‏رود شكل مغنى و فروع آنست؛ و هر فرمول كه در آن تانژانت بكار مى‏رود شكل ظلى و فروع آنست و در حقيقت علم مثلثات 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ابو نصر بن عراق و ابو الوفاء بوزجانى بنيان نهاده‏اند.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شكل ظلى يعنى نسبت ميان ظل و زوايه را ابو الوفاء بوزجانى از حكم شرعى و دستور پيغمبر صلى الله عليه و آله درباره اوقات نماز ظهر و عصر استنباط كرد و چنانكه تقديم داشته‏ايم چون آن حضرت در مدينه بناى مسجد فرمود ديوار طرف غرب را درست مطابق خط نصف النهار از شمال بجنوب بنيان نهاد و بلندى ديوار را به اندازه قامت انسان مقرر داشت. ديوار مسجد مدينه هنگام ظهر سايه نداشت چون زوال مى‏شد، سايه از طرف شرقى ديوار در پايه آن ظاهر مى‏شد آن حضرت پديد آمدن سايه را علامت وقت نماز قرار داد كه چون مردم در مسجد سايه‏هاى ديوار ملاحظه كردند نماز ظهر بجاى آوردند. و هرگاه ساعتى چند از زوال بگذرد سايه بتدريج بيشتر مى‏شود تا به اندازه بلندى ديوار مى‏گردد يعنى بقدر قامت انسان كه به اندازه هفت پا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پايه ديوار تا هفت پا اندازه مى‏كردند چون سايه به آن اندازه مى‏رسيد هنگام نماز عصر بود، چون پيغمبر صلى الله عليه و آله دستور فرمود هرگاه سايه به اندازه قامت ديوار شود نماز عصر 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ابو الوفاء متنبه شد كه پيغمبر صلى الله عليه و آله بحساب وسط و معدل زمان ما بين ظهر و غروب آفتاب را بدو نصف بخش كرده است يك نيمه آن از ظهر است تا وقتى كه سايه به اندازه شاخص شود، و نيمه ديگر از آن وقت كه سايه به اندازه شاخص شود تا غروب و آن را به نماز عصر تخصيص داد. و نيز دريافت كه هر گاه سايه شاخص به اندازه شاخص شود فاصله از ظهر تا غروب نصف شده است، عين دستور پيغمبر صلى الله عليه و آله را در ارتباط ميان ظل و زوايه بكار برد.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قامت شاخص كه بلندى ديوار مسجد رسول صلى الله عليه و آله است در حقيقت شعاع دائره مثلثاتى است كه خطوط</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مثلثاتى را به قياس به آن مى‏سنجند و امروز آن را يك واحد فرض مى‏كنند و در كتب اسلامى شعاع را شصت درجه مى‏گرفتند.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هرگاه سايه مساوى قامت شود يعنى طول ظل باندازه شعاع دائره گردد دليل آنست كه زوايه و قوس مقابل آن چهل و پنج (45) درجه شده است و چهل و پنج درجه نصف قوس نود درجه (90) است كه از افق مغرب يعنى جاى غروب آفتاب تا وسط آسمان تصور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تعجب مى‏كنند از اين كه خط مماس مثلثاتى را، مسلمانان ظل ناميدند چون سر آن را نمى‏دانند و از آنچه گفتيم علت آن آشكار گشت كه اصلا ظل بود كه علماى رياضى را متنبه بفائده اين خط كرد و همان نام اصلى را بر آن نهادند و بكار بردند، و اروپائيان از آن بمماس تعبير مى‏كنند چون ظل براى آنها مفهوم مناسبى ندارد و ريشه پيدايش آنرا نمى‏دانند.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بارى از مسجد پيغمبر اكرم صلى الله عليه و آله و سلم، و سايه ديوار آن يعنى تانژانت كه مساوى شعاع كره گردد خواص ظل استنباط كردند و جدا ولى براى ظل و جيب مرتب ساختند تا مقدار زوايا را در مقابل هر جيب و ظل بدانند.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جداول مثلثاتى كه اسلاميان بكار مى‏بردند از قوس و زاويه صفر درجه تا نود درجه، دقيقه به دقيقه با مقدار حقيقى جيب و ظل ترتيب يافته بوده‏اند و هنوز آن جداول در زيجات سابق بكار مى‏آيند تا زمانى كه لگاريتم اختراع شد اروپائيان آن جداول را با لگاريتم مرتب ساختند و اكنون در دست مردم متداول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معلوم شده است كه ظل از مسجد مدينه بيرون آمد و بدست ابو الوفاء رسيد و از وى به همه جهان منتشر گشت.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اروپائيان ابو الوفاء را به همين شكل ظلى مى‏شناسند.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آنچه معروض داشته‏ايم علت تقسيم ظل به اقدام نيز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معلوم شده است يعنى اين كه در كتب رياضى نجومى اجزاى مقياس را به هفت قسم يا به شش قسم و نيم تقسيم مى‏كنند و آن أقسام را أقدام مى‏گويند و ظل آن را ظل اقدام، علت آن اين است كه هرگاه كسى خواهد معلوم كند كه ظل هر شئى مثل آن شده است يا نه، ظل قامت خود را معتبر دارد و طول شخصى معتدل القامه شش قدم و نيم تا هفت قدم است و دانستى كه حضرت پيغمبر بلندى ديوار مسجد را براى تعيين اوقات به اندازه قامت انسان مقرر 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تبديل ظل به مماس اولا، و از تغيير دادن غربيها كلمه ظل را به واژه تانژانت لغت فرانسه ثانيا؛ موجب شده است كه ظل و مسائل آن را از غرب بدانند و حال آنكه معلوم شده است كه اصل مسائل رياضى ظل از مسجد مدينه بيرون آمد و بدست ابو الوفاء رسيد و از وى به همه جهان منتشر گشت يعنى عمل پيغمبر خاتم صلى الله عليه و آله و سلم در بناى ديوار مسجد مدينه، الگوى رهنمون استنباط و اختراع ظل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وقت بياد اويى جوانى الحسن و الحسين سيدا شباب اهل الجنة.</w:t>
      </w:r>
      <w:r>
        <w:rPr>
          <w:rFonts w:ascii="Traditional Arabic" w:hAnsi="Traditional Arabic" w:cs="Traditional Arabic" w:hint="cs"/>
          <w:color w:val="006400"/>
          <w:sz w:val="30"/>
          <w:szCs w:val="30"/>
          <w:rtl/>
        </w:rPr>
        <w:t xml:space="preserve"> إِذْ أَوَى الْفِتْيَةُ إِلَى الْكَهْفِ فَقالُوا رَبَّنا آتِنا مِنْ لَدُنْكَ رَحْمَةً وَ هَيِّئْ لَنا مِنْ أَمْرِنا رَشَداً</w:t>
      </w:r>
      <w:r>
        <w:rPr>
          <w:rFonts w:ascii="Traditional Arabic" w:hAnsi="Traditional Arabic" w:cs="Traditional Arabic" w:hint="cs"/>
          <w:color w:val="000000"/>
          <w:sz w:val="30"/>
          <w:szCs w:val="30"/>
          <w:rtl/>
        </w:rPr>
        <w:t xml:space="preserve"> (الكهف 11) فى الكافى عن الصادق (ع) انه قال لرجل ما الفتى عندكم فقال له الشاب فقال لا الفتى المؤمن ان اصحاب الكهف كانوا شيوخا فسماهم الله فتية بايمانهم و العياشى عنه (ع) مثله الا انه قال كانوا كلهم كهولا و زاد من آمن بالله و اتقى فهو الفتى (تفسير الصافى) در دفتر دل در اين معنى گفته‏ايم: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بسم الله الرحمن الرحيم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آن اصحاب كهف است و رقيم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در كهف قرآن اى برادر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بين احوال انسان را سراسر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100</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از اين گنجينه سر الهى‏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وسع خويش يابى هر چه خواهى‏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قدر خويشتن را ناشناسى‏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نعمتهاى ايزد ناسپاسى‏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گمانم اينكه از فتيه چو خوانى‏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 آنانرا جوانانى بدانى‏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ليكن گوش دل بگشا زمانى‏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شنو از غائص بحر معانى‏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امام صادق آن قرآن ناطق‏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فتيه بوده‏اند پيران صادق‏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ولى از قدرت روحى ايمان‏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بقرآن وصفشان آمد جوانان‏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پير جوان مى باش اى پير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روشن روان مى‏باش اى پير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هم اصحاب كهفى و رقيمى‏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بسم الله الرحمن الرحيمى‏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جميع اسماء عليا و صفات حسنى الهى به نحو كنه حقيقت انها براى ماسوايش محال است زيرا كه صفات عين ذاتند و ذات غير متناهى است پس بدون هيچ استثناء جميع اسما و صفات الهى بطور كنه از اسماى مستأثره حق سبحانه است. مثلا ما حيوة و اراده و علم و قدرت و بصر و سمع را به اندازه سعه وجوديه خود بحسب مفهوم و فوق آن بحسب شهود ادراك مى‏كنيم اما هر يك آنها به حسب كنه از اسماى مستأثره الهى است پس جميع اسماء بنحو تمام اسماى مستأثره الهى‏اند فافهم. و به اين معنى اسماى الهى مفاتح غيب‏اند كه در مصباح الانس گويد: اسباب الايجاد بموجب حكم العلم هى الاسماء الذاتية المعبر عنها بمفاتيح الغيب فانها الفاتحه لغيب الذات و غيب المعلومات و امهات صفات الالوهية المسماة بالحيوة و الارادة كالظلالات لمفاتيح الغيب كما ان الالوهة كالظل للذات (ص 159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نماز عبادت جمعى دارد كليه عبادات تكوينيه موجودات را از نبات و جماد و حيوان چنانكه عارف جامى گفته كار جماد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پى حى پاك آه) علاوه جامع عبادت قلبى و عقلى كه تشريعى است نيز هست علاوه نماز از جهت ديگر عبادت جامعه است زيرا كه خاصيت زكوة و حج و جهاد و صوم و غيرها دارد اما زكوة چون محك محبت است و گذشتن از ملك خويش در راه دوست و فناى خويش در هستى اوست اين اثر در نماز ظاهر مى‏شود در وقتى كه در</w:t>
      </w:r>
      <w:r>
        <w:rPr>
          <w:rFonts w:ascii="Traditional Arabic" w:hAnsi="Traditional Arabic" w:cs="Traditional Arabic" w:hint="cs"/>
          <w:color w:val="006400"/>
          <w:sz w:val="30"/>
          <w:szCs w:val="30"/>
          <w:rtl/>
        </w:rPr>
        <w:t xml:space="preserve"> مالِكِ يَوْمِ الدِّينِ‏</w:t>
      </w:r>
      <w:r>
        <w:rPr>
          <w:rFonts w:ascii="Traditional Arabic" w:hAnsi="Traditional Arabic" w:cs="Traditional Arabic" w:hint="cs"/>
          <w:color w:val="000000"/>
          <w:sz w:val="30"/>
          <w:szCs w:val="30"/>
          <w:rtl/>
        </w:rPr>
        <w:t xml:space="preserve"> تصديق قبلى كنى. اما صوم بجهت اينكه مفطرات روزه در نماز حرام است علاوه صمت از كلام مخلوقين لازم است اما حج براى اينكه توجه ظاهرى بكعبه ظاهرى ميكنى از دور توجه ميكنى اما در عوض توجه بكعبه حقيقى مينمايى كه عبارت از دل است كه در عالم بدن انسانى بمنزله كعبه است و بمنزله بيت المعور است در آسمان چهارم و بمنزله عرش است. اما جهاد زيرا كه جهاد با نفس اماره است كه جهاد اكبر است و قس ما لم يقل.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عبادت در دل شب كار مقربين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روح بى‏بدن نتواند بود و بدن او مناسب عوالم اوست چه مظهر حقيقة الحقايق است كه بى‏بدن نيست باين معنى كه بى مظاهر متصور نيست اگرچه در عين كثرت واحد است و در عين وحدت كثير من عرف نفسه فقد عرف ربه اين نكته يك كتاب است كاملى بايد تا اين كتاب را تعليمت دهد. بعنوان ارشاد گوييم كه بفص يونسى فصوص الحكم و شرح قيصرى (ص 384) آنجا كه گويد: سوى له مركبا غير هذا المركب 51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متكلمين روح را جسم لطيف گرفته‏اند و بنهايت سخيف است نظر باينكه در ظاهر اخبار نسبت عروج و نزول و حركت به او داده‏اند و اينكه حضرت صادق (ع) فرموده روح ما شبهاى جمعه بزيارت عرش ميرود بجهت دانستن اشياء صريح در تجرد است زيرا كه اگر جسم بود و جدا شد جسم بى‏روح ميماند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حكيم متأله حاجى ملا هادى سبزوارى قدس سره در شرح‏</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يا من استقرت الارضون باذنه از دعاى جوشن گويد: نزد ثابت بن قره ميل كلوخ بزمين نه براى آنست كه ذاتا طالب مركز باشد بلكه جنسيت سبب انضمام است و گويد اگر فرض كنيم زمين پراكنده و متلاشى شود و اجزاى آن را رها كنند همه ميل بسوى يكديگر مى‏كنند و هر جا به يكديگر رسيدند مى‏ايستند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مذهب نيوتن چيزى نبود كه حكماى ما ندانند. چه زشت باشد كسى نان بر سر خوان كسان خورد و شكر بيگانگان و ناكسان گويد.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معوذتين بصيغه اسم فاعل دو سوره قل اعوذ در آخر قرآن است يكى متضمن استعاذه از شر دينوى و بدنى، و ديگرى متضمن از شر روحى و وساوس باطنى.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قرآن كريم به هيچ وجه و هيچ نحو تحريفى نشده است، اين قرآن بين دفتين كه اول آن فاتحه و آخر آن ناس است همانى است كه بر خاتم (ص) انزالا و تنزيلا وحى شده است و ترتيب سور و آيات همه بفرمان حق سبحانه است و اگر كسى خلاف اين حكم را مدعى است علاوه اين‏كه رساله‏اى در رد آن نوشته‏ام و براهين قاطعه آوردم، با چنان كس بمباهله حاضرم.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205 شرح اسماى حاجى قده: و اما عدد الانبياء (ع) فعلى ما هو المأثور المشهور و فى كثير من الكتب مسطور مائة و اربعة و عشرون الفا و لكن الظاهر ان خصوص العدد ليس مرادا بل هو تعبير عن الكثرة و لهذا جمع فيه بين الاحاد و العشرات و المآت و الالوف. انتهى در حاشيه احتمال داد كه مائه حرف ق قدرت قلم قلب و انبياهم دارا بودند. و عشرين عدد ك و كاف و نون امر الله است و خود آنان امر الله بودند و ك نيز عدد هادى است و آنان هادى بودند و عدد ودود است كه اوداء الله بودند و عدد بدوح كه در اوفاق خيلى بحث و حرف و خواص دارد و الف عدد اسماء الله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راقم گويد چون عالم قديم است و هيچگاه خالى از انسان ولى كامل نيست و نبود با اين اعداد محدود وفق نميدهد و از اين كه با سبك خاص بالا رفت كه هر مرتبه‏اى ضعف عدد قبلى خود است يعنى از 1 به 2 و از 2 به 4 خود حاكى است كه صورت عدد ملاك نيست لذا در بعض روايات بيش از عدد مذكور آمده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111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اشتباهى بزرگتر از اشتباه متخيل به محسوس نيست. اين نكته كه يك كتاب است از افادات شيخ اكبر در فتوحات است (ص 118 شرح اسرار مثنوى متاله سبزوارى).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كارى واجب‏تر از خودسازى نداريم هر كس كه جز اين كار دارد، گويى كه فرض‏تر از اين كار دارد. و لا تكن من- الغافلين.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ملكات علوم و اعمال در انسان مواد صور برزخيه‏اند كه آن صور قالبهاى مثالى و ابدان مكتسب‏اند. آن ملكات بعبارت ديگر مانند روح‏اند و اين اظلال اعنى ابدان برزخى و أخروى مانند اجساد و روح الارواح نفس آدمى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بسيارى از رسائل و نوشته‏هايم عرض نمودم كه قواى دار هستى مطلقا تعبير به ملائكه و املاك مى‏شود. در اين معنى صدر المتالهين و بسيارى از حكماى الهى ديگر در رسائل و صحف خودشان تنصيص فرمودند مرحوم فيض در كتاب شريف علم اليقين (ص 62 الباب الثانى فى الملائكه المدبرين و المدبرات امرا) در چندين فصل در اين معنى سخن فرمود و روايات نقل كرد مثلا در يكى از فصول آن فرمود: فصل و يخدم المولدة ملكان احدهما الخ فراجع. و ص 276 عين اليقين (طبع رحلى تصريح كرده است كه: ما من شى‏ء فى هذا العالم الا و له قوة روحانية نه عالم آخر و هى المسماة فى لسان الشرع بالملك.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يقين را سه مرتبه است علم اليقين و عين اليقين و حق-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اليقين، حق اليقين قابل زياده نيست لو كشف الغطاء ما ازددت يقينا، شيخ محى الدين در فصوص الحكم گويد: اذا ذقت هذا ذقت الغاية التى ليس فوقها غاية فى حق المخلوق فلا تطمع و لا تتعب نفسك فى أن ترقى اعلى من هذا الدرج فما هو ثمة اصلا و لا بعده الا العدم المحض (ص 16 عين اليقين فيض ص 253 رحلى).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116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كائن فاسد الا أن يكون فى الكائن شى‏ء غير كائن.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اخبار وارد است كه: الممكن لم يشم رايحة الوجود (در يك نسخه خطى (ص 39) كه در جواب پنج سؤال عرفانى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هر كار دل با دلدار را شعار خودساز.</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هستى ما سوى، معدوم موجود نما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بالحركة يخرج كمالات النفوس من القوه الى الفعل (ص 61 ج 4 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بقدر نيستى تو هستى حق ظاهر مى‏شود نمى‏بينى كه در ركوع سبحان ربى العظيم مى‏گويى و در سجود سبحان ربى الاعلى.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(مقدمه شرح ميبدى بر ديوان منسوب به امير ع).</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الدنيا عالم الاجتماع و البرزخ و القيمة عالما الانفراد.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(القرآن و العتره ص 23).</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اى بسا كس را كه صورت راه زد قصد صورت كرد و بر الله زد للمولوى كضرب المرادى على مظهر اسم الله عظم على عليه السلام من ابغضهم فقد ابغض الله (ص 325 ج 2 اسفار طبع دوم تعليقه متاله سبزوارى قده).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مجمع البيان آيه كريمه‏</w:t>
      </w:r>
      <w:r>
        <w:rPr>
          <w:rFonts w:ascii="Traditional Arabic" w:hAnsi="Traditional Arabic" w:cs="Traditional Arabic" w:hint="cs"/>
          <w:color w:val="006400"/>
          <w:sz w:val="30"/>
          <w:szCs w:val="30"/>
          <w:rtl/>
        </w:rPr>
        <w:t xml:space="preserve"> وَ لِلَّهِ الْمَشْرِقُ وَ الْمَغْرِبُ‏</w:t>
      </w:r>
      <w:r>
        <w:rPr>
          <w:rFonts w:ascii="Traditional Arabic" w:hAnsi="Traditional Arabic" w:cs="Traditional Arabic" w:hint="cs"/>
          <w:color w:val="000000"/>
          <w:sz w:val="30"/>
          <w:szCs w:val="30"/>
          <w:rtl/>
        </w:rPr>
        <w:t xml:space="preserve"> (بقره 115):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المشرق و الشرق اسمان لمطلع الشمس و القمر و يقال لا افعل ذلك ماذر شارق اى ما طلع قرن الشمس. و ايام التشريق ايام تشريق اللحم فى الشمس. و فى الحديث لا تشريق الا فى مصرا و مسجد جامع اى لا صلوة عيد لان وقتها طلوع الشمس.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 نبى (ص) به تعبير حكماى الهى قوه قدسيه است و در لسان اخبار روح القدس و جبرئيل عليه السلام نيز روح القدس كه روح قدسى بايد تا با روح القدس ارتباط بايد و اتصال حاصل كند بلكه متحد شود كه اتحاد فوق اتصال است و به تحت العرش تا تحت الثرى عالم شود (كتاب حجت كافى ص 213 معرب ج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حروف تكوينى ائمه كلمات نورى وجودى‏اند چنانكه حروف تدوينى ائمه الفاظند و القلم و ما يسطرون.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 الله سبحان بالخليفة قبل الخليفة حيث قال عز من قائل‏</w:t>
      </w:r>
      <w:r>
        <w:rPr>
          <w:rFonts w:ascii="Traditional Arabic" w:hAnsi="Traditional Arabic" w:cs="Traditional Arabic" w:hint="cs"/>
          <w:color w:val="006400"/>
          <w:sz w:val="30"/>
          <w:szCs w:val="30"/>
          <w:rtl/>
        </w:rPr>
        <w:t xml:space="preserve"> وَ إِذْ قالَ رَبُّكَ لِلْمَلائِكَةِ إِنِّي جاعِلٌ فِي الْأَرْضِ خَلِيفَةً</w:t>
      </w:r>
      <w:r>
        <w:rPr>
          <w:rFonts w:ascii="Traditional Arabic" w:hAnsi="Traditional Arabic" w:cs="Traditional Arabic" w:hint="cs"/>
          <w:color w:val="000000"/>
          <w:sz w:val="30"/>
          <w:szCs w:val="30"/>
          <w:rtl/>
        </w:rPr>
        <w:t xml:space="preserve"> (بقره 31) كما بدأ سبحانه بتعليم القرآن قبل خلق الانسان فى مفتتح عروس القرآن حيث قال الرحمن علم القرآن خلق الانسان علمه البيان و قوله عز من قائل جاعل فى الارض يوجب كون الخليفة فى كل وقت كما قال الامام الصادق جعفر بن محمد (ع): الحجة قبل الخلق و مع الخلق و بعد الخلق و لما اوجب الله عز و جل على الخلق الايمان بملائكة الله اوجب على الملائكة السجود لخليفة الله ثم لما امتنع ممتنع من الجن عن السجود له احل الله به الذل و الصغار و الدمار و اخزاه و لعنه الى يوم القيمه علمنا بذلك رتبة الامام و فضله ثم ان القرآن لما نزل بان محمدا (ص) خاتم- النبيين فالخليفة بعده هو الامام (ع) و قد استفدنا هذه النكتة من مفتتح اكمال الدين مع اشارات منا ادرجناها فيها.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 احدى الطرق لاثبات الواجب بالذات هى النفس و انها حادثة و مجردة و غير ذات وضع ففاعلها لا يكون من الوضعيات التى بمشاركة الوضع بل من المجردات و ينتهى الى الواجب بالذات تعالى شأنه (تعليقه متأله سبزوارى قده على الاسفار ج 3 ص 124 ط 2) و قد برهن عليه فى الهيات الاسفار فتأمل فى قوله (ع) من عرف نفسه فقد عرف ربه.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فائده در تعارف ارواح پس از مفارقت ابدان: قد ثبت فى العلوم العقليه ان كل جوهر مجرد عن المادة قائم بذاته فقد يمكن ان يقبل جميع المجردات بغير آلة. (من افادات الخواجه نصير الدين الطوسى قده ص 177 سرگذشت و عقائد فلسفى خواجه).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عارف متاله محمد بهارى قده فرموده است: فقه مقدمه تهذيب اخلاق و اخلاق مقدمه توحيد است بيچاره در مقدمه اولى گير كرده و هنوز چند مقدمه ديگر مانده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 ان الاعيان الثابته ما شمت رائحة الوجود و ما تشمها كذلك الوجود ما شم و لا يشم رائحة الاعيان الثابته. و الاعيان الثابته عند اهل العرفان هى الماهيات عند اهل الحكمة. و ذلك لان الماهية كلية من جنس و فصل و ظرف تحققها ليس الا فى الذهن و محال أن ينقلب الذهن خارجا. و كذلك الوجود العينى الخارجى ظرف تحققه فى الخارج و ليس الخارج الا شخصا متعينا و محال أن ينقلب الخارج ذهنا و فى اسفار صدر اعاظم- الفلاسفة: ان حقيقه الوجود لا تحصل فى الذهن لان الوجود متشخص بذاته و كل ما يحصل فى الذهن يقبل الاشتراك و العموم فلو حصل الوجود متمثلا فى الذهن لكان الجزئى كليا، و الخارج ذهنا، و الوجود ماهية و الكل ممتنع (ص 237 ج 1 رحلى. ص 132 ج 3 ط 2 فصل 33 مرحله 7). و نحوه ما افاد فى رسالته فى الحدوث: حقيقة الوجود لا يحصل فى الذهن فان كل ماله حصول فى الذهن فهو امر كلى و ان تخصص بالف تخصيص من- الصفات الكليه و الوجود فى كل شئى امر متشخص بذاته فلا يكون معلوما بالعلم الحصولى و لا يقع كنهه فى الذهن و لو كان للوجود فى الذهن بعينه هو الموجود فى الخارج لكان الجزئى كليا و الخارج ذهنا و الوجود ماهية و الكل مستحيل.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بحر الغرائب (ص 4) گويد: حديث وارد شده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بهترين موجودات و سرور كائنات عليه افضل الصلوات و اكمل- التحيات كه ان لله تعالى تسعة و تسعين اسما من احصيها دخل- الجنة. شيخ برهان الدين در شرح خود چنين آورده است كه احصا در لغت شماره كردن است و سيد طائفه فرموده كه احصا خواندن و معنى آن دانستن است و بعضى از مشايخ فرموده‏اند كه احصا خواندن و معنى آن دانستن و توجه نمودن است.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بنده گويد چنانكه كتاب الله ينطق بعضه ببعض و يشهد بعضه ببعض (خطبه 131 نهج البلاغة) همچنين احاديث ناطق و شاهد يكديگرند در حديث ديگر از رسول الله (ص) آمده است كه فرمود: ان لله تسعة و تسعين خلقا من تخلق بها دخل- الجنة. و در حديث ديگر ان لله تسعه و تسعين خلقا من تخلق بواحد منها دخل الجنة (ص 345 و ص 346 تمهيدات عين- القضاة همدانى قده) و از اينكه عدد تنين براى بدكاران نود و نه است ظاهرا در مقابل اين اخلاق كريمه است كه چون آنها نباشند بجاى آنها صفات مذمومه است و صفات مذمومه در تمثل اعمال بصفات حيوانات موذيه و اشباح و صور موحشه درميآيد جناب شيخ اجل علامه بهاء الملة و الدين در شرح حديث سى و نهم كتاب عظيم الشأن اربعينش آورده است كه روى فى الكافى عن الامام ابى عبد الله جعفر بن محمد الصادق عليه السلام ان الله يسلط عليه تسعة و تسعين تنينا لو ان تنينا واحدا منها نفخ على الارض ما انبتت شجرا ابدا و روى الجمهور ايضا هذا المضمون بهذا العدد الخاص عن النبى (ص) قال بعض اصحاب الحال: و لا- ينبغى ان تتعجب من التخصيص بهذا العدد فلعل عدد هذه الحيات بقدر عدد الصفات المذمومة الكبر و الريا و الحسد و الحقد و سائر- الاخلاق و الملكات الردية فانها تتشعب و تتنوع انواعا كثيرة و هى بعينها تنقلب حيات فى تلك النشأة انتهى كلامه. انتهى ما اردنا من كلامه قده عن الاربعين.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هامش مقدمه ص 2 سنن ابى داود بقلم الساعاتى: روى الامام احمد بن حنبل فى مسنده أن ابا ايوب الانصارى شد رحله من المدينة المنورة الى مصر ليسأل عقبة بن عامر عن كلمة فى حديث سمعه معه من النبى (ص) شك فيها ابو ايوب فسأله عنها و لم ينزل عن راحلته فوجدها كما حفظ فحمد الله على ذلك و قفل راجعا الى المدينة. انتهى‏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دعاى عديله را از اين جهت عديله گويند كه انسان در هنگام موت پناه ميبرد بخدا از عدول از ايمان و فى دعاء اول ليلة من رجب من مصباح شيخ الطائفة: اللهم انى اعوذ بك من العديله عند الموت، دعاى معروف عديله را منسوب به امير المؤ- منين على عليه السلام دانسته‏اند و مرحوم حاج ميرزا ابراهيم سبزوارى بر آن شرحى حكيمانه و عارفانه </w:t>
      </w:r>
      <w:r>
        <w:rPr>
          <w:rFonts w:ascii="Traditional Arabic" w:hAnsi="Traditional Arabic" w:cs="Traditional Arabic" w:hint="cs"/>
          <w:color w:val="000000"/>
          <w:sz w:val="30"/>
          <w:szCs w:val="30"/>
          <w:rtl/>
        </w:rPr>
        <w:lastRenderedPageBreak/>
        <w:t>نوشته است، راقم گويد سياق دعا به اعلى صوت خود فرياد مى‏كشد كه از منشئات بعضى از علماى اماميه است فتامل. (نكته 851).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و رسائل حكمت متعاليه مبرهن است كه نفس را مقام فوق تجرد است يعنى مجرد از ماهيت هم هست و لازمه اين كلام اينكه او را حديقف نيست، و چون مجرد از ماهيت است فوق جوهريت است زيرا كه موجود مجرد از ماهيت وجود است و وجود نه جوهر است و نه عرض لذا نفس را تعبير به فوق مقوله مى‏نمايند و گفته‏اند: النفس و ما فوقها انيات صرفة و وجودات محضه.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جا ندارى اندامهاى پيكر او موزون و متناسب با يكديگر نباشند زنده نمى‏ماند مثلا جانورى پاهايش چند متر و دستهاى او دو وجب و سر او بزرگتر از كله خر، و دهن او تنگ‏تر از چشم فيل باشد چنين جانور زنده نمى‏ماند، پيكر اجتماع مردم نيز مؤلف از اندامهاى لطف و قهر، و جمال و جلال است كه اگر تأديب او با تعليم او موزون نباشد، و قلم او با سيف‏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متناسب نباشد حكومت آن اجتماع پايدار نخواهد ماند و آن جامعه مدينه فاضله نخواهد شد در اين آيت تدبر كن‏</w:t>
      </w:r>
      <w:r>
        <w:rPr>
          <w:rFonts w:ascii="Traditional Arabic" w:hAnsi="Traditional Arabic" w:cs="Traditional Arabic" w:hint="cs"/>
          <w:color w:val="006400"/>
          <w:sz w:val="30"/>
          <w:szCs w:val="30"/>
          <w:rtl/>
        </w:rPr>
        <w:t xml:space="preserve"> لَقَدْ أَرْسَلْنا رُسُلَنا بِالْبَيِّناتِ وَ أَنْزَلْنا مَعَهُمُ الْكِتابَ وَ الْمِيزانَ لِيَقُومَ النَّاسُ بِالْقِسْطِ وَ أَنْزَلْنَا الْحَدِيدَ فِيهِ بَأْسٌ شَدِيدٌ وَ مَنافِعُ لِلنَّاسِ‏</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علت معده كمك معلول است در قبول فيض، نه اينكه كمك علت فاعليه است در اعطاى فيض.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نسبت زمان به جسم مانند نسبت صورت به هيولى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السفراء الالهية هم روابط رقائق الحقائق من عين الجمع الى محل التفصيل، و وسائط نزول المعانى عن سماء القدس الى مقام التنزيل.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140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الشيخ فى الفتوحات المكية و نعم ما قال: ان ارتكاب المجاهدة، انما ينتج المعارف بالنسبة الى ارباب الهمم، و اما لغيرهم فانما ينتج صفاء الوقت ورقة الحال.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ميبدى در فتح ثالث فاتحه ثانيه آورده است كه: شيخ سعد الدين حموى سوار بود و به رودخانه رسيد و اسب از آب نمى‏گذشت امر كرد كه آبراه تيره ساختند و به گل آلوده كردند و اسب در حال بگذشت فرمود تا خود ميديد از اين وادى عبور نمى‏توانست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نزل به ضم اول و دوم بر وزن عنق: ما حضرى كه پيش مهمان نهند در منتهى الارب گويد: آنچه پيش مهمان فرود آينده نهند از طعام و جز آن انزل جمع. و فزونى و بركت يقال طعام كثير النزل اى البركة. انتهى كلام المنتهى. قرآن كريم مى- فرمايد:</w:t>
      </w:r>
      <w:r>
        <w:rPr>
          <w:rFonts w:ascii="Traditional Arabic" w:hAnsi="Traditional Arabic" w:cs="Traditional Arabic" w:hint="cs"/>
          <w:color w:val="006400"/>
          <w:sz w:val="30"/>
          <w:szCs w:val="30"/>
          <w:rtl/>
        </w:rPr>
        <w:t xml:space="preserve"> وَ لا تَحْسَبَنَّ الَّذِينَ قُتِلُوا فِي سَبِيلِ اللَّهِ أَمْواتاً بَلْ أَحْياءٌ عِنْدَ رَبِّهِمْ يُرْزَقُونَ‏</w:t>
      </w:r>
      <w:r>
        <w:rPr>
          <w:rFonts w:ascii="Traditional Arabic" w:hAnsi="Traditional Arabic" w:cs="Traditional Arabic" w:hint="cs"/>
          <w:color w:val="000000"/>
          <w:sz w:val="30"/>
          <w:szCs w:val="30"/>
          <w:rtl/>
        </w:rPr>
        <w:t xml:space="preserve"> (ص 165- آل عمران) اين نيكبختان يا شهيد دشمن و يا شهيد دوست عند ربهم يرزقون‏اند و آنچه كه عند ربهم است و بدان مرزوق‏اند نزل ربهم است. اين نزل چيست؟ در سوره مباركه حم فصلت آيات 32 الى 34 فرمود:</w:t>
      </w:r>
      <w:r>
        <w:rPr>
          <w:rFonts w:ascii="Traditional Arabic" w:hAnsi="Traditional Arabic" w:cs="Traditional Arabic" w:hint="cs"/>
          <w:color w:val="006400"/>
          <w:sz w:val="30"/>
          <w:szCs w:val="30"/>
          <w:rtl/>
        </w:rPr>
        <w:t xml:space="preserve"> إِنَّ الَّذِينَ قالُوا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6400"/>
          <w:sz w:val="30"/>
          <w:szCs w:val="30"/>
          <w:rtl/>
        </w:rPr>
        <w:t>رَبُّنَا اللَّهُ ثُمَّ اسْتَقامُوا تَتَنَزَّلُ عَلَيْهِمُ الْمَلائِكَةُ أَلَّا تَخافُوا وَ لا تَحْزَنُوا وَ أَبْشِرُوا بِالْجَنَّةِ الَّتِي كُنْتُمْ تُوعَدُونَ نَحْنُ أَوْلِياؤُكُمْ فِي الْحَياةِ الدُّنْيا وَ فِي الْآخِرَةِ وَ لَكُمْ فِيها ما تَشْتَهِي أَنْفُسُكُمْ وَ لَكُمْ فِيها ما تَدَّعُونَ نُزُلًا مِنْ غَفُورٍ رَحِيمٍ‏</w:t>
      </w:r>
      <w:r>
        <w:rPr>
          <w:rFonts w:ascii="Traditional Arabic" w:hAnsi="Traditional Arabic" w:cs="Traditional Arabic" w:hint="cs"/>
          <w:color w:val="000000"/>
          <w:sz w:val="30"/>
          <w:szCs w:val="30"/>
          <w:rtl/>
        </w:rPr>
        <w:t>. پس ما تشتهى انفسكم و لكم فيها ما تدعون نزل است كه به قدرت روحى خودشان اقتدار بر هر چه بخواهند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مرحوم صدر المتالهين در آخر خطبه مجلد سوم اسفار و در فصل 11 باب سوم نفس اسفار (ص 34 ج 4) از باب سيصد و شصت و يك فتوحات مكيه نقل مى‏فرمايد: ورد فى بعض الصحف المنزلة من الكتب السماويه انه قال سبحانه يا ابن ادم خلقتك للبقاء و انا حى لا أموت، اطعنى فيما امرتك و انته عما نهيتك اجعلك مثلى حيا لا تموت.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ورد ايضا عن صاحب شريعتنا فى صفة أهل الجنة انه يأتى اليهم الملك فاذا دخل عليهم ناولهم كتابا من عند الله بعد ان يسلم عليهم من الله، فاذا فى الكتاب: من الحى القيوم الذى لا يموت الى الحى القيوم الذى لا يموت اما بعد فانى أقول للشى‏ء كن فيكون و قد جعلتك اليوم تقوم للشى‏ء كن فيكون.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فهذا مقام من المقامات التى يصل اليه الانسان بالحكمة و العرفان و هو يسمى عند اهل العرفان بمقام كن كما ينقل عن رسول الله (ص) فى غزوة تبوك كن أباذر فكان ابوذر. انتهى كلامه.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اصحاب خمس كساء، خامس اصحاب كسايند.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عليه السلام در خطبه‏اى فرمود انا خامس الكساء چنانكه در ترجمه ينابيع الموده چاپ رحلى مذكور است (ص) و مسعودى در مروج الذهب در رثاء محمد بن حنيفه امام حسن (ع) را گويد: و لما دفن الحسن (ع) وقف محمد بن الحنيفة أخوه على قبره فقال لئن عزت حياتك لقد هدت وفاتك و لنعم الروح روح تضمنه كفنك و لنعم الكفن كفن تضمن بدنك و كيف لا تكون‏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هكذا و انت عقبة الهدى و خلف اهل التقوى و خامس اصحاب- الكساء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بشارة المصطفى لشيعة المرتضى در زيارت اربعين از جابر بن عبد الله انصارى آورده است كه بامام حسين (ع) خطاب به خامس اصحاب الكساء كرد فأشهد انك ابن خير النبيين و ابن سيد المؤمنين و ابن حليف التقوى و سليل الهدى و خامس اهل الكساء الخ. و همچنين هر يك از اصحاب خمس كساء خامس اصحاب كسايند. در خامس و حلقه عدد خمس و حضرات خمس اهل عرفان، و خواص خمس در جذوات مير و ديگر كتب مربوطه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سيد بن طاوس در مصباح الزائر زيارت امير المؤمنين عليه- السلام نقل كرده است (مفاتيح ص 358) السلام على صاحب- الحوض و حامل اللواء، السلام على خامس اهل العباء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دعاى عرفه حضرت سيد الشهداء (ع) در توحيد و دعاى زيارت جامعه كبير حضرت امام على النقى (ع) در ولايت و بيان مقام انسان كامل ولى عديل يكديگر در اين دو اصل اصيل و ركن ركين معارف انسانى‏اند. بر زيارت جامعه شروح بسيار نوشته شده است خداوند توفيق نيل بلباب اين دو صحيفه مكرمه منطق اهل بيت عصمت و وحى را مرحمت بفرمايد.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طاوسى در كنه المراد گويد. آل فيثاغورس كه ينبوع علوم ايشان مترشح از نهرى بوده كه از تحت جنت كرامت ففهمناها سليمان انفجار داشت، انسب لفظى كه به آن از مبدأ كل ياد كنند واحد دانسته‏اند، و ديگران وجود. انتهى. اقدمين بخصوص رياضى‏دانان الهى از مبدأ تعالى تعبير به واحد نمودند، و مشاء به اول، و عارفان به حق و وجود.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ناطقه انسانى بس كه لطيف است به هر چه روى آورد بصورت آن در مى‏آيد (215 اسرار الحكم).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تعريف البسائط لا يكون الا بلوازمه البينة (فص موسوى شرح قيصرى ص 461).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لكل شى حقيقة يكون بها هو (ص 461 شرح فصوص قيصرى).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فصل دوم مقاله اولى فن رابع منطق شفاء در قياس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المنطق نعم العون فى ادراك العلوم كلها فلذلك حق الفاضل المتأخران يفرط فى مدح المنطق و قد بلغ به هذا الافراط الى ان قال ان المنطق ليس محله من العلوم الاخرى محل الخادم بل محل الرئيس لانه معيار و مكيال.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تحصيل بهمنيار، شفاى كوچك است كه آنرا اختصارى التقاطى كرده است و حتى اغلب و اكثر عباراتش عبارات شفاء است و براى تصحيح و دست يابى به عبارات شفاء مفيد است و گاهى افاداتى توضيحى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مباحث مشرقيه فخر رازى ملحض شفاء است و لكن مطالب هر فصل آنرا تنظيم و به عبارات روشن تقرير و تحرير كرده است كه براى فهم مقاصد شفاء بسيار مفيد است چه عبارات شيخ در شفاء بخصوص طبيعيات شفاء سخت مغلق است و انصافا مباحث ياد شده بيانگر آنست.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در مباحث بهمنيار را در سرمايه علمى قليل البضاعة دانسته است در بحث قوه مصوره (ص 268 ج 2)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ان بهمنيار مع قصور بضاعته فى العلم حاول الخروج عن مثل هذا المضيق و ذلك ايضا من بلادته المفرطة حيث حاول ما لا يمكن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اسفار از مباحث بسيار نقل مى‏كند كه عين عبارات آن را حكايت مى‏كند و در اكثر مواضع نامى از مباحث نمى‏برد. بدانكه اين عمل آنجناب از اين جهت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چون خواهد نقل آراء مشاء كند عبارت را كه حاكى از رأى مشاء است از مباحث مشرقيه نقل مى‏كند كه خلاصه شفاء است آنهم تنظيم و تحرير شده و پس از آن نقل، رأى رصين خودش را عنوان مى‏فرمايد كه هيچگاه دست افكار امثال فخر بدان نمى- رسد چنانكه خود صدر المتالهين در چند جاى اسفار به همين دقيقه تصريح مى‏فرمايد غرضم اين است كه نقل عبارت از مباحث و اسم نبردن صاحب كتاب موجب از راء و تنقيص صدر المتالهين نمى‏شود، او مى‏خواهد حرف مشاء را از قلم خودشان نقل كند و بعد از آن نظر عرشى خود را بيان كند. علاوه اين كه شايد در حواشى اصل نسخه خودش نام برده باشد و بعد كه بدست نساخ و طبع رسيده است چون اينان قدر دقائق علمى را ندانسته‏اند آنها را اسقاط كرده‏اند بخصوص كه ارباب حرفه طبع سنت و سيرتشان مثله كردن كتاب است چنين است كه بحال آنان انفع است. اينجانب نسخه‏اى از وافى فيض دارد كه حواشى آن مآخذ يك يك روايات از كدام باب از ابواب كتب اربعه مآخذ آن در آن باب وافى آمده است نگاشته است كه براى اهل كار بسيار مفيد است و ارزش علمى بسيار دارد اما در وافى‏هاى چاپ شده اثرى از اين عمل متقن و مفيد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توفيق يافتى كه كريمه و لربك فاصبر را (مدثر 8) در هر حال ملاك خويش قرار دهى طوبى لك و حسن مآب.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فص موسوى فصوص الحكم (ص 464) آمده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فالقى عصاه و هى صورة ما عصى فرعون موسى فى ابائه عن اجابة دعوته الخ عارف جامى در شرح آن فرمايد: اى ملكة كفر و عناد عصى بها فرعون.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مير قدس سره در اواخر قبسات گويد: ملائكه طبقات و شئونى دارند حتى بعض آنها را جسم لطيف است. اين سخن مير حق است چه ملائكه قواى عالم‏اند باذن الله تعالى فافهم.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155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شفاء درباره ثوابت كه در هيأت مجسمه بحث آن ميشود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انى لم يتبين لى بيانا واضحا ان الكواكب الثابتة فى كرة واحدة، او فى كرات ينطبق (يعنى يحيط) بعضها على بعض الا باقناعات و عسى أن يكون ذلك واضحا لغيرى (ج 1 ص 175 ط 1 فصل 6 فن دوم طبيعيات).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تفاوتى كه بين افراد انسان است، مانند آن در افراد موجودات ديگر ممكن نيست لذا بعضى از آنها به حسب مرتبه اعلى و به حسب مقام اشرف از ملائكه است، و بعضى از آنها به رتبت اسفل و به حال اخس از حيوانند كما قال تعالى:</w:t>
      </w:r>
      <w:r>
        <w:rPr>
          <w:rFonts w:ascii="Traditional Arabic" w:hAnsi="Traditional Arabic" w:cs="Traditional Arabic" w:hint="cs"/>
          <w:color w:val="006400"/>
          <w:sz w:val="30"/>
          <w:szCs w:val="30"/>
          <w:rtl/>
        </w:rPr>
        <w:t xml:space="preserve"> لَقَدْ خَلَقْنَا الْإِنْسانَ فِي أَحْسَنِ تَقْوِيمٍ ثُمَّ رَدَدْناهُ أَسْفَلَ سافِلِينَ‏</w:t>
      </w:r>
      <w:r>
        <w:rPr>
          <w:rFonts w:ascii="Traditional Arabic" w:hAnsi="Traditional Arabic" w:cs="Traditional Arabic" w:hint="cs"/>
          <w:color w:val="000000"/>
          <w:sz w:val="30"/>
          <w:szCs w:val="30"/>
          <w:rtl/>
        </w:rPr>
        <w:t xml:space="preserve"> و نيز فرمود: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أُولئِكَ كَالْأَنْعامِ بَلْ هُمْ أَضَلُ‏</w:t>
      </w:r>
      <w:r>
        <w:rPr>
          <w:rFonts w:ascii="Traditional Arabic" w:hAnsi="Traditional Arabic" w:cs="Traditional Arabic" w:hint="cs"/>
          <w:color w:val="000000"/>
          <w:sz w:val="30"/>
          <w:szCs w:val="30"/>
          <w:rtl/>
        </w:rPr>
        <w:t>. و به همين جهت است كه يقول الكافر يا ليتنى كنت ترابا.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چند فقره گفتار وسائط فيض الهيه تدبر بنما تا بيشتر و بهتر به خود آشنا شوى: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فى الكافى (133 ج 2 من المشكول) باسناده عن ابى- بصير قال سمعت أبا عبد الله (ع) يقول المؤمن اخو المؤمن كالجسد الواحد ان اشتكى شيئا منه و جد الم ذلك فى سائر جسده و ارواحهما من روح واحدة، و ان روح المؤمن لاشد اتصالا بروح الله من اتصال شعاع الشمس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مرحوم طبرسى در تفسير شريف مجمع البيان در تفسير آيه مباركه‏</w:t>
      </w:r>
      <w:r>
        <w:rPr>
          <w:rFonts w:ascii="Traditional Arabic" w:hAnsi="Traditional Arabic" w:cs="Traditional Arabic" w:hint="cs"/>
          <w:color w:val="006400"/>
          <w:sz w:val="30"/>
          <w:szCs w:val="30"/>
          <w:rtl/>
        </w:rPr>
        <w:t xml:space="preserve"> سَقاهُمْ رَبُّهُمْ شَراباً طَهُوراً</w:t>
      </w:r>
      <w:r>
        <w:rPr>
          <w:rFonts w:ascii="Traditional Arabic" w:hAnsi="Traditional Arabic" w:cs="Traditional Arabic" w:hint="cs"/>
          <w:color w:val="000000"/>
          <w:sz w:val="30"/>
          <w:szCs w:val="30"/>
          <w:rtl/>
        </w:rPr>
        <w:t xml:space="preserve"> فرمايد: روى عن جعفر- بن محمد عليهما السلام: يطهر هم عن كل شى‏ء سوى الله اذ لا طاهر من تدنس بشى‏ء من الاكوان الا الله. لذا عارف شبلى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فى الجنة احد سوى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 قال الحكيم المتاله القدوسى المولى على النورى رضوان- الله تعالى عليه فى تعليقته على شرح الحديث الثانى من كتاب- التوحيد من الكافى لصدر اعاظم الحكماء الشامخين الربانيين: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صلى الله عليه و آله لى مع الله وقت لا يسعنى فيه ملك مقرب و لا نبى مرسل، و قوله صلى الله عليه و آله و لا نبى مرسل نكرة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فى سياق النفى فلا يسعه نفسه ايضا فى ذلك الوقت فاشار الى خفاء نفسه عن نظر نفسه فضلا عن خفاء غيره (ص) عن نظر بصيرته البالغة الى درجة لا يتصور فوقها كما قال فكان قاب قوسين أو أدنى.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 كلامه الرفيع.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فى شرح الصحيفه عن مولانا امير المؤمنين (ع) يا من كان الحجاب بينه و بين خلقه خلقه (ص 277 بحر المعارف للعالم الصمدانى عبد الصمد الهمدانى) و الحق آن بزرگوار از ص 267 بحر المعارف تا ص 280 در بيان حجاب داد سخن بداد. و همچنين شيخ كبير محيى الدين در اواسط فص آدمى ص 89 آنجا كه فرمايد: و وصف الحق نفسه بالحجب الظلمانية و هى الاجسام- الطبيعية، و النورية و هى الارواح اللطيفة.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متاله نورى در تعليقاتش بر شرح اصول كافى صدر المتالهين فرمايد: اعلم ان للاشياء اعتبارين اعتبار انها مظاهره و مراياه و اعتبار انه شئونه و اطواره و تجلياته و ظهوراته يا من تجلى بفعله لخلقه و احتجب عن خلقه بفعله و السر فيه جهتا الخلق و الامر.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در كتاب روضة الجنان و غيره از حضرت امام صادق- مروى است كه يفصل نورنا من نور ربنا كشعاع الشمس من الشمس (رياض السياحة شيروانى قده ص 360).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دعاى رجبيه كه توقيع حضرت بقية الله است لا فرق بينك و بينهم الا انهم عبادك و ديگر فقره‏هاى آن عارف متاله مرحوم رجب برسى قده در مشارق بعضى از فقره‏هاى آنرا بيان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من كلام امير المؤمنين (ع) نقله الشريف الرضى فى نهج البلاغة ص 278 طبع تبريز و نقله الغزالى فى الاحياء ص 43 من الرحلى. قاله لكميل بن زياد النخعى: اللهم بلى لا تخلوا الارض الى قوله (ع): و صحبوا الدنيا بابدان ارواحها معلقة بالمحل الا على.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ح- در مناجاة شعبانيه امير (ع) الهى هب لى كمال الانقطاع اليك- الى قوله: و تصير ارواحنا معلقة بعز قدسك.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الهى نور ظاهرى بطاعتك و باطنى بمحبتك و قلبى بمعرفتك و روحى بمشاهدتك و سرى باستقلال اتصال حضرتك (در بحر المعارف عارف همدانى و در بستان السياحه عارف شبروانى و در رياض السياحه همين عارف از امير المؤمنين).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دعاى عرفه حضرت سيد الشهداء الهى هذا ذلى ظاهر بين يديك الى قوله (ع) الهى حققنى بحقايق اهل القرب و اسلك بى مسالك اهل الجذب.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روى عن الصادق عليه السلام انه قال: لنا حالات مع الله هو فيها نحن و نحن فيها هو و مع ذلك هو هو و نحن نحن. (كلمات مكنونه فيض ص 113 طبع بمبئى كلمه پنجاه).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امير عليه السلام فرمود: كنت مع جميع الانبياء سرا و مع خاتم الانبياء جهرا. يعنى با خاتم انبياء سرا و جهرا زيرا كه جميع الانبياء سرا شامل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كمال العالم الكونى ان يحدث منه انسان (مبدأ و معاد صدر المتالهين من كلام الشيخ الرئيس ص 225).</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زبر و بنيات محمد اسلام است و على ايمان ملا جلال دوانى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خورشيد كمال است نبى ماه ولى‏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اسلام محمد است و ايمان على‏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بينه‏اى در اين سخن مى‏طلبى‏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بنگر كه ز بينات اسما است جلى‏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باين بيان كه ملفوظى محمد ميم، حا، ميم، دال است و چون زبر آنها حذف شود باقى ماند يم، ا، يم، ال كه مجموع آنها 132 است و اسلام نيز 132 است. و همچنين ملفوظى على عين، لام، يا مى‏باشد چون حروف اوائل كه زبر است حذف شود باقى 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ماند ين، ام، ا كه عدد مجموع 102 است و ايمان نيز 102.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ديگرى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رمز اى است كتاب حق تمامى بنظام‏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اسرار الهى است بهر بطن كلام‏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اسم محمد كه بود مصدر كل‏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درياب ز بينات نامش اسلام‏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من الفضلاء من يرمز ايضا برموز و يقول الفاظا ظاهرة مستشنعة أو خطاء و له فيها غرض خفى بل اكثر الحكماء بل الانبياء الذين لا يؤتون من جهة غلطا أو سهوا هذه وتيرتهم (فصل هفتم از مقاله اولى الهيات شفاء ص 400 ج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القدماء لهم الغازور موز و اغراض صحيحة و من أتى بعدهم رد على ظواهر رموزهم اما لغفلة أو تعمدا لما يطلب من الرياسة (فصل چهارم فن پنجم از جواهر و اعراض اسفار ج 2 ص 173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الانبياء صلوات الله عليهم لهم لسان الظاهر به يتكلمون لعموم اهل الخطاب، و اعتمادهم على فهم السامع العالم فلا تعتبر الرسل عليهم السلام الا العامة لعلمهم بمرتبة اهل الفهم كما نبه عليه السلام على هذه المرتبة فى العطايا فقال انى لاعطى الرجل و غيره احب الى منه مخافة أن يكبه الله فى النار، فاعتبر ضعيف العقل و النظر الذى غلب عليه الطمع و الطبع؛ فكذا ما جاؤوا به من العلوم جاؤوا به و عليه خلعة ادنى الفهوم ليقف من لا غوص له عند الخلعة فيقول ما أحسن هذه الخلعة و يراها غاية الدرجة و يقول صاحب الفهم الدقيق الغائص على درر الحكم بما استوجب هذا: هذه- الخلعة من الملك فينظر فى قدر الخلعة و صنفها من الثياب فيعلم منها قدر من خلعت عليه فيعثر على علم لم يحصل لغيره ممن لا علم له بمثل هذا. و لما علمت الانبياء و الرسل و الورثة أن فى العالم و فى أممهم من هو بهذه المثابة عمد وافى العبارة الى اللسان-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الظاهر الذى يقع فيه اشتراك الخاص و العالم فيفهم منه الخاص ما فهم العامة منه و زيادة مما صح له اسم انه خاص فيتميز به عن العامى فاكتفى المبلغون العلوم بهذا (فص موسوى از فصوص الحكم محيى الدين عربى ص 458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شرط انبيا آنست كه هر معقول كه دريابند در محسوس تعبيه كنند و در قول آرند تا امت متابعت آن محسوس كنند و برخور- دارى ايشان هم معقول باشد ليكن براى امت نيز محسوس و مجسم كنند و بر وعد و اميدها بيفزايند و گمانهاى نيكو زياده كنند تا شرطها بكمال رسد و تا قاعده و ناموس شرع و اساس عبوديت منحل و مختل نشود و آنچه مراد نبى است پنهان نماند و چون بعاقلى رسد بعقل خود ادراك كند و داند كه گفته‏هاى نبى همه رمز باشد </w:t>
      </w:r>
      <w:r>
        <w:rPr>
          <w:rFonts w:ascii="Traditional Arabic" w:hAnsi="Traditional Arabic" w:cs="Traditional Arabic" w:hint="cs"/>
          <w:color w:val="000000"/>
          <w:sz w:val="30"/>
          <w:szCs w:val="30"/>
          <w:rtl/>
        </w:rPr>
        <w:lastRenderedPageBreak/>
        <w:t>بمعقول آكنده، و چون بعاقلى رسد بظاهر گفته نگرد و دل بر مجسمات محسوس حريص و خوش گرداند و در جوال خيال شود و از آستانه وهم در نگذرد، مى‏پرسد نادانسته و مى‏شنود نادريافته الحمد لله بل اكثرهم لا يعلمون (رساله معراجيه شيخ رئيس ص 14 و 15).</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آخوند ملا صدرا طاب ثراه در اول اگرچه توحيد خاص را تعقل نفرموده، ولى در بحث علت و معلول كه در ضيق خناق افتاده اعتراف به مطلب قوم اعنى عارفين بالله فى الحقيقه نموده كه عليت نيست فى الحقيقة مگر تنزل علت به مرتبه نازله و الان حصحص الحق را بر زبان آورده (سيد احمد كربلائى قده).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للانسان أن يجمع بين الاخذ عن الله تعالى بلا واسطة- العقول و النفوس بموجب حكم امكانه الباقى؛ و بين الاخذ عن- الله تعالى بلاواسطة بحكم وجوبه فيحل مقام الانسانية الحقيقته التى فوق الخلافة الكبرى. (مصباح الانس نقل از هاديه صدر قونوى).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عيانست جز اين كه تراكم عروق سبل جهل مركب‏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ناشى از تقليدات، مانع ديدگان از ادراك نور الله نور السموات و الارض شده‏اند.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الذات (اى ذاته سبحانه) باعتبار اتصافها بالوحدة الحقيقيه يقتضى تعينا يسمى باصطلاح القوم بالتعين الاول تارة، و بالحقيقة المحمدية أخرى (تمهيد القواعد فى شرح قواعد- التوحيد فصل 28 ص 80 چاپ سنگى). اين وحدة حقيقيه فوق وحدت أحدى و واحدى است چه مراد از آن وحدت اطلاقى احاطى صمدى است و اطلاق اين وحدت بر ذات بعنوان تنزيه و تفخيم است چه اين كه هيچگونه نسبت و اضافت به چيزى در آن راه ندارد لذا صدر الدين قونوى در مفتاح الغيب فرمايد: و قولنا وحدة للتنزيه و التفخيم لا للدلالة على مفهوم الوحدة على نحو ما هو متصور فى الاذهان المحجوبة. (ص 64 مصباح الانس).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تعين مذكور را از اين جهت حقيقت محمديه (ص) گويند كه انسان ختمى صعود او عروجا بحسب ارتقا و اعتلاء وجودى خود باذن الله تعالى از همه تعينات برتر رود و فانى در اين وحدت حقه حقيقيه گردد كه ديگر تعينات شئونات </w:t>
      </w:r>
      <w:r>
        <w:rPr>
          <w:rFonts w:ascii="Traditional Arabic" w:hAnsi="Traditional Arabic" w:cs="Traditional Arabic" w:hint="cs"/>
          <w:color w:val="000000"/>
          <w:sz w:val="30"/>
          <w:szCs w:val="30"/>
          <w:rtl/>
        </w:rPr>
        <w:lastRenderedPageBreak/>
        <w:t>او گردند. مثلا حضرت ختمى (ص) فرمود: اول ما خلق الله العقل و انا العقل در اين بيان شريف كه فرمود انا العقل مقصود اين نيست كه حد وجودى او تا عقل است بلكه اخبار از يك شأن صعودى خود بعد از حدوثش مى‏فرمايد نمى‏بينى كه در عروجش و معراجش بجايى رسيد كه جبرئيل بدو عرض كرد لود نوت انملة لاحترقت.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گفت بيرون زين حد اى خوش فرمن‏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زنم پرى بسوزد پر من‏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فرمود: لى مع الله وقت لا يسعنى فيه ملك مقرب و لا نبى مرسل كه ملك و نبى هر يك نكره در سياق نفى است و شامل خود آنحضرت هم هست كه در اين مقام همه تعينات را زير پر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اين مقام در صحف كريمه عرفانيه تعبير به فوق خلافت 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نمايند چه خلافت به لحاظ سفارت است كه روى به خلق دارد و در اين مقام ظهور سلطان دولت ولايت مطلقه است نه نبوت لذا صدر الدين قونوى گويد: فيحل مقام الانسانية الحقيقيه التى فوق الخلافة الكبرى (ص 33 مصباح الانس) در حقيقت محمدية (ص) تسميه بلحاظ وصول و نيل انسان كامل بدان مقام است و چون خاتم امام است تشريفا و تكريما به اسم اسمى و اسنى آن حضرت مسمى شد فيض روح القدس ارباز مدد فرمايد دگران هم بكنند آنچه مسيحا مى‏كرد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اكثر مردم لذت عقلى را نمى‏فهمند بلكه لذت خيالى را نمى‏فهمند فضلا عن اللذة العقلية. در روايت آمده است كه قال تعالى اعددت لعبدى المؤمن ما لا عين رأت و لا أذن سمعت و لا خطر على قلب بشر. بشر فرموده است نه انسان و آدم زيرا كه كلمه بشر ناظر به ظاهر است و بشره هر چيز صورت ظاهر او است. و انسان در اصطلاح اهل الله كامل را گويند، اكثرى مردم بشرند نه انسان و آدم؛ بشر همين ظاهر است كه هست.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دى شيخ گرد شهر همى گشت با چراغ‏</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كز ديو و دد ملولم و انسانم آرزوست‏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صدر المتالهين در جواهر و اعراض اسفار در فصل ابطال قول به اينكه مولم و موجع تفرق اتصال است و نيز در كتاب نفس اسفار بر اين مبنى است كه فرمود: ان التحقيق عندنا ان التغذيه و التنميه ليستا مستلزمتين لمداخلة اجزاء الغذاء بين اجزاء المغتذى و النامى، غرض آن جناب اين است كه غذاء اعداد مى‏كند و مستعد مى‏نمايد نفس را كه از مبدأ فياض بر او افاضه شود بدن براى خود بسازد و به اين تحقيق عرشى شبهه آكل و مأكول مندفع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فصل جده جواهر و اعراض اسفار فرمايد: و قد يعبر عن الملك بمقوله له فمنه طبيعى ككون القوى‏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للنفس، و منه اعتبار خارجى ككون الفرس لزيد، ففى الحقيقه الملك يخالف هذا الاصطلاح فان هذا من مقولة المضاف لا غير لام در له براى تمليك است كما فى قوله تعالى و لله ملك- السموات و الارض و فى قوله له ما فى السموات و الارض ولى بدانكه اين له ما فى السموات و الارض بدين معنى نيست كه آنها را وجودى است مربوط به حق چنانكه گوئى الفرس لزيد، و نيز بدين معنى نيست كه آنها مانند اعراض‏اند كه وجودشان فى نفسه عين وجودها للحق است، چه اين وجوه منافى توحيد است بلكه مراد اين است كه وجود آنها عين ربط است و وجود آنها همان وجود لام است يعنى نسبت حقيقى مراد است نه نسبت مجازى چنانكه در دو قسم اول. حال در منشآت نفس كه فعل او است و صور معانى به تصوير دستگاه صورتگرى او بنام متخيله تدبر بفرما كه همه اينها للنفس است و كريمه فتمثل لها بشرا سويا را معيار قرار ده و همچنين قوله سبحانه ليس للانسان الا- ما سعى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 كه علم با معلوم يكى است هم تشبها و هم تخلقا و هم تحققا.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الحمل هو الاتحاد و الاتحاد بين الموضوع و الحمول اما بتنزل الموضوع الى مقام المحمول حتى يتحدا، او بتصعد- المحمول الى مقام الموضوع.</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رك رفد در وفق المراد فتح الله بن محمد رضا الحسينى المرعشى الشوشترى بسيار خوب بيان شده است، در خزائن نراقى و حواشى اينجانب بر آن در اعداد متحابه سخن گفته شد بايد بدانى كه الاعداد ارواح و الحروف اشباح و العدد كاسنان المفتاح اذا نقصت او زادت لا يفتح الباب و الزيادة على العدد المطلوب اسراف و النقص منه اخلال.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مشايخ روايت مى‏كرد كه در سوره مباركه يس اسمى‏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هست كه برطرف مى‏شود به بركت آن كورى مادرزاد و پيسى، او را گفتند كه آيا اگر كسى تمام سوره را بخواند نفعى از اين مقوله كه مى‏گويى باو خواهد رسيد جواب داد هرگاه حكيم يك دوا را براى مرضى مقرر كرده باشد و آن دوا در دكان عطارى باشد و مريض برود تمام ادويه دكان او را بخورد آيا نفعى باو خواهد رسيد؟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خلق نقش خداوند متعال‏اند نقش او را حق ندارى بهم بزنى و ضايع بكنى مگر جايى كه خود نقاش فرمان داده باشد مثل اجراى حدود و نحو آن آنهم بفص يونسى فصوص الحكم رجوع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هويت را به اعتبارى قطر و به اعتبارى محور است اين محور آنرا به دو قوس نزولى و صعودى تنصيف كرده است به اين صورت قال عز من قائل‏</w:t>
      </w:r>
      <w:r>
        <w:rPr>
          <w:rFonts w:ascii="Traditional Arabic" w:hAnsi="Traditional Arabic" w:cs="Traditional Arabic" w:hint="cs"/>
          <w:color w:val="006400"/>
          <w:sz w:val="30"/>
          <w:szCs w:val="30"/>
          <w:rtl/>
        </w:rPr>
        <w:t xml:space="preserve"> قُلِ ادْعُوا اللَّهَ أَوِ ادْعُوا الرَّحْمنَ‏ فَلَهُ الْأَسْماءُ الْحُسْنى‏</w:t>
      </w:r>
      <w:r>
        <w:rPr>
          <w:rFonts w:ascii="Traditional Arabic" w:hAnsi="Traditional Arabic" w:cs="Traditional Arabic" w:hint="cs"/>
          <w:color w:val="000000"/>
          <w:sz w:val="30"/>
          <w:szCs w:val="30"/>
          <w:rtl/>
        </w:rPr>
        <w:t>، در آيه دقت كن كه مرجع له چيست و يا اسم است نه ضمير، و ه دو چشمى از اينجا پديد آمده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الامام جعفر بن محمد الصادق (ع) انه امر بضرب غلام له فى جناية فلما مد للضرب قال الغلام تضرب من ليس شفيع غيرك؟ فاين كرمك و احسانك؟ فخلى عنه فقال الغلام ما انت خليتنى لكن خلى عنى من أجرى الكلمة على لسانى فقال جعفر (ع) موحد و رب الكعبه لايرى مع الله غير الله. (ص 280 علم- القلوب ابو طالب الملكى المتوفى 386 ه 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كافى فى شأن انا انزلناه فى ليلة القدر آخر حديث 8 ص 196 ج 1 قال السائل يا ابن رسول الله (ص) (و هو ابو جعفر ع) كيف اعرف ان ليلة القدر تكون فى كل سنة؟ قال اذا اتى شهر رمضان فاقرأ سورة الدخان فى كل ليلة مائة مرة فاذا اتت ليلة ثلاث و عشرين فانك ناظر الى تصديق الذى سالت عنه.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امام صادق (ع) منقولست كه چون شب ماه مبارك رمضان‏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درآيد در هر شب هزار مرتبه انا انزلناه را بخوان و چون شب بيست و سوم شود دل خود را محكم بدار و گوشهاى خود را بگشا از براى شنيدن عجائب از آنچه خواهى ديد.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بسندهاى معتبر از آنحضرت منقولست كه اگر كسى در شب بيست و سوم ماه مبارك رمضان انا انزلناه را هزار مرتبه بخواند چون صبح كند يقين او شديد و محكم شده باشد باعتراف نمودن بچيزى چند كه مخصوص ما است از غرائب فضائل و نيست اين مگر بسبب چيزى كه در خواب مشاهده نمايد. (ص مشكوة الانوار مجلسى در فضيلت سوره قدر).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 ميان قابليت و استعداد آنست كه قابليت وصف ذاتى است بى‏انضمام شرطى و امرى زائد، و استعداد تتمه او است بانضمام وصفى و امرى ديگر خارجى (ص 20 مشارق الدرارى).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اشرف موجودات و اعظم مخلوقات بحسب نوع انسان است، و بحسب شخص فرد كامل انسان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عرش، مغز عالم است. (مغز عالم عرش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ممكن بخواهد در عالم تأثيرى كند ممكن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ارسطو گويد: عالم يك عالم است با اعضاى مختلف مثل انسان و اين دلالت بر وحدت خالق آن مى‏كند.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180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متعال در هر كوكب خاصيتى مودع فرموده كه در غير آن يافته نشود؛ و در اجتماع آنها خاصيتى ديگر كرامت فرموده. مثالش در نشأه انسانى آن است كه خاصيت ق منفردة افادة معنى پرهيز است و چون با لام مركب شود افاده معنى بگو كند و چون با ميم تركيب يابد افاده معنى برخيز نمايد و چون با لام و ميم معا تركيب يابد افاده معنى قلم كند (ص 659 زيج بهادرى).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در آغاز، آغاز و انجام گويد: سپاس آفريد- گاريرا كه آغاز همه از اوست و انجام همه با اوست بلكه خود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همه او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جفر اقيانوس كبير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هر وفق معتدل الدور اگر كسر بوده باشد مى‏توانى كه آن كسر را در دوره آخر بعلاوه خود بيت اضافه كنى و يا اينكه بعدد كسر در دوره‏هايى كه منتهى بآخر مى‏شود اضافه كرد و باز باضافه عدد خود بيت و يا اينكه در ابتداى امر اصل عدد را در ضلع ضرب كن كه كسر در آن بصورت عدد صحيح درميآيد و آنگاه اين حاصل را در جدول پر كن و عيانى در مفاتيح عنوان كرده است كه ضرب هر عدد در ضلع اثر تكوينى خاص دارد كه علاوه بر محو شدن كسر اين فائده در آن نيز خواهد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حاج زين العابدين شيروانى در بستان السياحة گويد در ملك هندوستان در ميان برهمنان و جوكيان مرتاضان و رياضت‏كشان مى‏باشند كه بسبب حبس نفس و قلت اكل چند هزار سال عمر كرده و مى‏كنند. فقير گويد انكار وجود آنحضرت (يعنى امام زمان ع) در حقيقت انكار قدرت باريتعالى است منت خدايرا كه فقير را همچنان آفتاب روشن كه كيمياگر از اجزاى متفرقه اكسيرى ساخته بر نقره طرح مى‏كند و آن نقره را طلاى احمر مى‏سازد و حال آنكه نقره در اندك زمان پوسيده و نابود مى‏شود و طلا برعكس آن چند هزار سال بر يك منوال است و نابود </w:t>
      </w:r>
      <w:r>
        <w:rPr>
          <w:rFonts w:ascii="Traditional Arabic" w:hAnsi="Traditional Arabic" w:cs="Traditional Arabic" w:hint="cs"/>
          <w:color w:val="000000"/>
          <w:sz w:val="30"/>
          <w:szCs w:val="30"/>
          <w:rtl/>
        </w:rPr>
        <w:lastRenderedPageBreak/>
        <w:t>نمى‏شود پس اگر ولى خدا مانند آن كيمياگر از اكسير التفات خويش بدن خود را همرنگ روح گرداند و باقى و دائم سازد بعيد نخواهد بود آنانكه منكر وجود آنحضرتند و لفظ مهدى و صاحب الزمان را تاويل مى‏كنند از كوردلى ايشانست و الا باندك شعورى چه جاى انكار است و الله يهدى من يشاء الى صراط- مستقيم (ص 539).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براى حضرت رسول (ص) دو بيت مقرر است: يكى‏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بيت آفاق كه عبارت از خانه مكه و مدينه است و اين بيت را اهالى مخصوصى است از قبيل عايشه و حفصه و ام ايمن و ساير زوجات حضرت رسالت؛ و يكى هم بيت انفس است و اين بيت را هم اهل مشخص و مخصوصى است كه عبارت از على و فاطمه و حسنين و ساير ائمه اطهار الى حضرت حجة الله صلوات الله عليهم جمعين‏اند چنانچه خدايتعالى فرمود ليذهب عنكم الرجس اهل- البيت و يطهركم تطهيرا و در زيارت آنها گفته مى‏شود و جعلكم فى بيوت اذن الله ان ترفع و يذكر فيها اسمه. اين بيت اذن الله ان ترفع صورت و هيولاى بنى آدم است كه خداى تعالى بساكنين اين بيوت اذن رفعت و عروج بسماوات داده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روايات، مرتبت درايت و قابليت روات معلوم مى- شود. مثلا جناب كميل بن زياد نخعى را بايد از رواياتى كه از حضرت وصى عليه السلام روايت كرده است شناخت كه همه از غرر كلمات حضرت وصى و از اسرار روايت است مثل سؤال از حقيقت كه آنرا سيد حيدر آملى در جامع الاسرار و شيخ بهائى در كشكول، و قاضى نور الله شهيد در مجالس، و عبد الرزاق لاهيجى در شرح گلشن راز، و خوانسارى در روضات، و محدث قمى در سفينه نقل كرده‏اند و بسيارى از اساطين حكمت و عرفان نظما و نثرا آن را شرح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حديث سؤال از نفس كه شيخ بهائى در اول مجلد سوم كشكول (ص 246 چاپ نجم الدوله) و طريحى در ماده نفس مجمع البحرين نقل كرده‏اند: عن كميل بن زياد قال سألت مولانا امير المؤمنين عليه السلام فقلت يا امير المؤمنين اريد ان تعرفنى نفسى فقال يا كميل و أى الانفس تريد ان اعرفك؟ قلت يا مولاى و هل هى الانفس واحدة؟ قال يا كميل انما هى اربعة النامية النباتية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دعاى معروف كميل كه دعاى حضرت خضر عليه السلام‏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كه حضرت وصى (ع) به كميل كامل تعليم فرمود تفصيل آن در اعمال شب نيمه شعبان اقبال سيد ابن طاوس مذكور است و ما در رساله ولايت تكوينى آورده‏ايم.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كلام امير به كميل است كه در نهج البلاغه آمده و آنرا مأخذ بسيار است كه در رساله تكوينى آورده‏ايم: قال كميل بن زياد اخذ بيدى امير المؤمنين عليه السلام فاخرجنى الى الجبان فلما اصحر تنفس الصعداء ثم قال يا كميل ان هذه القلوب اوعية فخيرها اوعاها الخ و كلمات ديگر آنحضرت به كميل.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الحمد لله، سبحان الله؛ الحمد شرح لجماله و التسبيح شرح لجلاله.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مصداق در ذاتيات است و مصدوق در عرضيات اگرچه ذاتى در باب برهان باشد كه باز عرضى است چون امكان شجر مثلا كه شجر مصدوق امكان است چنانكه مصدوق رنگ سبز است ولى جوهر و جسم و نامى كه از ذاتيات باب ايساغوجى‏اند شجر مصداق آنها است (صفحه 36 جلد اول اسفار صدر المتالهين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صلوات بر محمد و آل محمد (ص) فعلى از افعال ما است و علم و عمل هر دو جوهرند كه گوهر انسان را مى‏سازند و عين حقيقت و ذات انسان مى‏شوند. و انسان كامل مبراى از امكان استعدادى است كه در كمال بفعليت رسيده است هر چند عبد شكور است پس بدانكه صلوات عائد ما مى‏شود كه از نقص بكمال و از قوه بفعليت ميرويم نه عائد آنكه خود عارى از قوت است. در باب ذم دنياى از مجموعه و رام روايت شده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ان سليمان بن داود مرفى موكبه و الطير تظله و الجن و الانس عن يمينه و شماله فمر بعابد من عباد بنى اسرائيل فقال و الله يا ابن داود لقد آتاك الله ملكا عظيما قال فسمعه سليمان (ع) فقال لتسبيحة فى صحيفة مؤمن خير مما اعطى ابن داود و ان ما اعطى‏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ابن داود يذهب و التسبيحة تبقى.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بين شأن اين حديث را كه مى‏فرمايد عمل نفس گوهر حقيقت انسان مى‏گردد و جوهر مى‏شود نه اينكه عرض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حديثى بسيار بلند است خداوند فهم اسرار آيات و احاديث را مرحمت كناد.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محيى الدين العربى فى الباب السادس و السبعين و ثلاثمأته من كتابه العظيم الفتوحات المكية: البسملة من القرآن بلا شك عند العلماء بالله و تكرارها فى السور كتكرار ما يكرر فى القرآن من سائر الكلمات انتهى ما اردنا من نقل كلامه و ليعلم أن هذا القول فى الكلمة الطيبة البسملة مما انفردت به الامامية و هذا القول منه ينادى بأعلى صوته أن هذا العارف الكبير منهم و هو كذلك و لنا شواهد أخرى من كلماته فى ذلك.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فراموشى موريانه دانش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در تجريد گويد: الظلمة عدم ملكة و لكن در صحيفه ثانيه حضرت امام سجاد عليه السلام كه محدث ثقه جليل صاحب وسائل گرد آورده است آمده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سبحانك تعلم وزن الارض (الارضين- خ ل) سبحانك تعلم وزن الشمس و القمر. سبحانك تعلم وزن الظلمة و النور.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سبحانك تعلم وزن الفيى‏ء و الهواء. سبحانك تعلم وزن الريح كم هى من مثقال ذرة. (ص 277 ط 1 مصر).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كثرات همه صورت‏اند و روح اين صور وجود است كه جميع كثرات را يك روح است و به تعبيرى حق جان جهانست و جهان جمله بدن هرچند واقع فوق اينگونه تعبيرات است نظير كثرت صور متحقق در صقع نفس ناطقه كه روح همه آنها نفس ناطقه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گويند ابن فارض وقتى اين شعر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بما شاء بى هواك اختبرنى‏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فاختيارى ما كان فيه رضاكا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يعنى بارالها بهرچه خواهى مرا آزمايش فرما كه هر چه رضاى تو باشد من همان را مى‏پسندم، به حصر بول مبتلا شد، و فرمود وى را برداشتند و در كوچه‏ها مى‏گردانيدند او بدر هر مكتبخانه ميرسيد بكودكان مى‏گفت عم دروغگوى خود را دعا كنيد.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استاد علامه طباطبائى اظهار داشتند كه استادم مرحوم آقا سيد حسين بادكوبى مى‏فرمودند كه شرح حكمت اشراق قطب شيرازى تقريرات درس خواجه قده است كه قطب از محضر خواجه استفاده كرده است و افادات خواجه و بياناتش را در پيرامون گفتار شيخ اشراق تقرير كرده است و وقت ديگر مى‏فرمودند كه خواجه خود مشرب اشراق داشت.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فلسفه حرف مى‏آورد و عرفان سكوت. آن عقل را بال و پر مى‏دهد و اين عقل را بال و پر مى‏كند. آن نور است و اين نار. آن درسى بود و اين در سينه. از آن دلشاد شوى و از اين دلدار. از آن خداجو شوى و از اين خداخو. آن به خدا كشاند و اين به خدا رساند. آن راه است و اين مقصد، آن شجر است و اين ثمر آن فخر است و اين فقر، آن كجا و اين كجا.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اتحاد عاقل بمعقول مبرهن است و در آن دغدغه‏اى نيست و منازع مكابر عقل خود است. همانطور كه غذاى مادى جسمانى با آكل متحد مى‏گردد كه آب و نان مثلا جزء بدن آكل مى‏شود و خود بدن مى‏گردد كه اتحاد آكل بماكول است؛ همچنين غذاى روحانى كه طعام عقل است و آن علوم يقينى و معارف حقه و اعمال صالحه است، جزء آكل كه نفس ناطقه است مى‏گردد و خود آن مى‏شود در اينجا هم اتحاد آكل بمأكول است پس بطور تعميم اتحاد آكل بمأكول شامل هر دو قسم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126 علم اليقين جناب فيض چاپ سنگى 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باسناده عن مولانا الصادق (ع) قال ليحببكم ان تقولوا العلم‏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علم الحلال و الحرام و علم القرآن و فضل ما بين الناس و فى- رواية و أى شى‏ء الحلال و الحرام فى جنب العلم انما الحلال- و الحرام فى آى يسيرة من القرآن.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و انظر الى شرف علم اصول الدين و فضلها على الفروع.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نعم لسان ولى الله الاعظم ينطق كذلك و الحرى به أن ينطق به لان علم الفروع دنياوى قليل و ذلك أخراوى لا أمد له و الفروع قائم بالاصل و الفضل بينهما كفضل الاصل على الفرع. و العاقل تكفيه الاشارة.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ائمه تقيه نمى‏كردند ولى امر به تقيه مى‏نمودند چون عالم بودند بوقت و كيفيت وفات خود. من افادات بعض اساتيذنا قدس سره.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معرفت نفس ام حكمت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جميع ما يوجد فى العالم الادنى الطبيعى من الصور و اشكالها و احوالها توجد نظائرها فى العالم الاعلى على وجه اشرف و اعلى.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را در كتب عقليه اطلاقاتى است. يكى اين كه اطلاق بر دم مى‏شود چنانكه در كتب فقيهه. مرحوم صدر المتالهين در فصل آخر باب پنجم نفس اسفار (ص 62 ج 4 ط 1) در تأويلات و تعديلات اقوال نفس در رد شيخ رئيس كه يكى از اقوال نفس را دم دانسته‏اند فرمود: و اما من قال انها الدم فالدم لكونه مركب الروح البخارى و هو يجرى فى كل البدن و بتوسطه تسرى الحيوة فى الاعضاء فاطلق اسم النفس عليه اما من باب الاشتراك او التجوز و اطلاق النفس على الدم شايع فى هذا الزمان ايضا.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 نفس بر دم در كتب فقيهه درباره حيوانى كه نفس سائله دارد بسيار است در نفس منتهى الارب گويد: نفس خون منه حديث ابراهيم النخعى كل شى‏ء ليست له نفس سائلة لا ينجس الماء اذا مات فيه.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ديوان متاله سبزوارى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روح كه قدسى نگشت و نفس كه ناطق‏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روح بخارى و نفس سائله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نفس مى‏گويند و از آن نفس نباتى و حيوانى و فلكى و انسانى اراده كنند كه اين معانى شايع است. و اطلاقات معانى لغوى نفس نيز بحسب مقامات آمده است كه نياز بگفتن ندارد.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الفصول المهمة فى اصول الائمة عليهم السلام باب 70- آن ارواح المؤمنين و الكفار تزور اهليهم بعد الموت.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ابى عبد الله (ع) قال ان المؤمن ليزور أهله فيرى ما يحب و يستر عنه ما يكره، و ان الكافر ليزور اهله فيرى ما يكره و يستر عنه ما يحب قال (ع): و منهم من يزور كل جمعة و منهم من يزور على قدر علمه و عمله.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اسحق بن عمار عن ابى الحسن الاول عليه السلام قال سألته عن الميت يزور أهله فقال نعم قلت فى كم يزور قال فى الجمعه و فى الشهر و فى السنة على قدر منزلته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عبد الرحيم القصير قال قلت له المؤمن يزور أهله قال نعم يستأذن ربه فياذن له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اسحق بن عمار قال قلت لابى الحسن (ع) يزور المؤمن أهله فقال نعم فقلت فى كم قال على قدر فضائلهم منهم من يزور فى كل يومين و منهم من يزور فى كل ثلاثة ايام قال ثم رأيت فى مجرى كلامه يقول ادناهم منزلة يزور كل جمعة الخ. و النكته فيها ان المؤمن يزور اهله على قدر علمه و عمله و فضائله فاحدس أن اروح الكملين مشرفة على هذه النشأة على الدوام كما فى الزيارة الجامعة ارواحكم فى الارواح فاعلم من هنا أن ما تزرع هيهنا تحصده هناك الدنيا مزرعة الاخرة و من كان فى هذه أعمى فهو فى الاخرة اعمى و هكذا فى جميع المقامات الاخروية مثلا الشفاعة تنالك هناك ان زرعت بذرها هيهنا فى مزرعة قلبك‏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الدرجات تنالك هناك أن كنت عرجت الى الله ذى المعارج هيهنا كما قال الامير (ع) فى قارى القرآن يقال له يوم القيمة اقرأ و ارق بل لست فى الاخرة الا ما كنت فى الاولى فان كنت ذا لب فقد اهدينا اليك مائدة سماوية فاغتنم.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جهان اسم فاعل از جهيدن است سعدى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پرسيد از آن گمگشته فرزند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اى روشن روان پير خردمند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مصرش بوى پيراهن شنيدى‏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در چاه كنعانش نديدى‏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بگفت احوال ما برق جهان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دمى پيدا و ديگر دم نهان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گهى بر طارم اعلى نشينيم‏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گهى تا پشت پاى خود نبينيم‏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را جهان گفته‏اند چون پيوسته در جهش حيوتى است و دمبدم جهنده است. از اين معنى عارف تعبير به تجدد امثال، در ما سوى الله مى‏كند؛ و حكيم به حركت جوهرى در عالم طبيعت.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در آغاز كار كه مطالب فصوص و فتوحات شيخ اكبر و ديگر كتب عرفانى و نيز مطالب مفاتيح المغاليق عيانى والدر المكنون و الجوهر المصون شيخ اكبر و نيز مفتاح الاسرار وى و وفق المراد فى علم الاوفاق و الاعداد شوشترى و غاية المراد فى وفق الاعداد و ديگر كتب مدونه در علوم غريبه را مى‏بيند قبول آنها برايش سخت دشوار است و چون بروايات اهل بيت عليهم السلام كه تفسير بطون آيات قرانيه‏اند انس مى‏گيرد قبول آنها برايش نيك آسان مى‏گردد و الحمد لله رب العالمين.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اثنا عشرى در اثبات حقانى بودن مذهبش نياز به كتب اماميه ندارد بلكه كتب عامه در خليفه و جانشين بلا فصل بودن امير المؤمنين على (ع) و هم در ائمه اثنا عشر على (ع) و حسن-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بن على و الحسين بن على و على بن الحسين و محمد بن على و جعفر بن محمد و موسى بن جعفر و على بن موسى و محمد بن على و على بن محمد و حسن بن على و حجة بن الحسن عليهم السلام مى‏باشند كافى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هر كس در وقت خواب سه بار كريمه 256 را تلاوت كند منشأ حصول سير در عالم رؤيا مى‏شود و قد ادعى غير واحد انه مجرب.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مبادا مقامى از مقامى باز داردت و رهزنت شود كه اولوا العزمى چون كليم الله به عبدى از عباد الله مشمول عنايت آتيناه رحمة من عندنا و علمناه من لدنا علما گفت‏</w:t>
      </w:r>
      <w:r>
        <w:rPr>
          <w:rFonts w:ascii="Traditional Arabic" w:hAnsi="Traditional Arabic" w:cs="Traditional Arabic" w:hint="cs"/>
          <w:color w:val="006400"/>
          <w:sz w:val="30"/>
          <w:szCs w:val="30"/>
          <w:rtl/>
        </w:rPr>
        <w:t xml:space="preserve"> هَلْ أَتَّبِعُكَ عَلى‏ أَنْ تُعَلِّمَنِ مِمَّا عُلِّمْتَ رُشْداً</w:t>
      </w:r>
      <w:r>
        <w:rPr>
          <w:rFonts w:ascii="Traditional Arabic" w:hAnsi="Traditional Arabic" w:cs="Traditional Arabic" w:hint="cs"/>
          <w:color w:val="000000"/>
          <w:sz w:val="30"/>
          <w:szCs w:val="30"/>
          <w:rtl/>
        </w:rPr>
        <w:t xml:space="preserve"> (كهف 66) ره چنان رو كه رهروان رفتند.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العدل الحقيقى هو اعطاء كل ذى حق حقه.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غيب مطلق تا آخرين مرتبه مظاهر حق، و از اطلاق وجود تا تقيد شهود يك ذات است كه به حسب اختلاف تجليات و تعينات مسمى به مراتب و حضرات گشته است. و اين تعينات اعتبارات محضه و اضافات صرفه است چنانكه اگر واحد رابع اربعه و ثلث ثلاثه و نصف اثنين و ضعف نصف گويند اين نسب و اضافات قادح و احديت او نيست. همچنين اطلاق اسماء مراتب و حضرات به اعتبار تجليات و تعينات بر ذات رفيع الدرجات مانع احديت او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مقام معلم‏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سمت مقدس تعليم و تربيت، سيرت حسنه سفراى الهى است كه براى تشكيل مدينه فاضله و اعتلاى نفوس بفهم معارف ملكوتى و ارتقاى عقول بمعارج قدس ربوبى، مبعوث شده‏اند.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آنچنانكه در حالات خاص خودشان در مقام دعا از خداوند سبحان، ارسال معلم ربانى را براى تركيب و تعليم انسانها مسألت مى‏نمودند. اين دعاى حضرت ابراهيم خليل عليه السلام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قرآن كريم آمده است:</w:t>
      </w:r>
      <w:r>
        <w:rPr>
          <w:rFonts w:ascii="Traditional Arabic" w:hAnsi="Traditional Arabic" w:cs="Traditional Arabic" w:hint="cs"/>
          <w:color w:val="006400"/>
          <w:sz w:val="30"/>
          <w:szCs w:val="30"/>
          <w:rtl/>
        </w:rPr>
        <w:t xml:space="preserve"> رَبَّنا وَ ابْعَثْ فِيهِمْ رَسُولًا مِنْهُمْ يَتْلُوا عَلَيْهِمْ آياتِكَ وَ يُعَلِّمُهُمُ الْكِتابَ وَ الْحِكْمَةَ وَ يُزَكِّيهِمْ إِنَّكَ أَنْتَ الْعَزِيزُ الْحَكِيمُ‏</w:t>
      </w:r>
      <w:r>
        <w:rPr>
          <w:rFonts w:ascii="Traditional Arabic" w:hAnsi="Traditional Arabic" w:cs="Traditional Arabic" w:hint="cs"/>
          <w:color w:val="000000"/>
          <w:sz w:val="30"/>
          <w:szCs w:val="30"/>
          <w:rtl/>
        </w:rPr>
        <w:t xml:space="preserve"> (بقره 125). و حق تعالى در استجابت دعايش فرموده است:</w:t>
      </w:r>
      <w:r>
        <w:rPr>
          <w:rFonts w:ascii="Traditional Arabic" w:hAnsi="Traditional Arabic" w:cs="Traditional Arabic" w:hint="cs"/>
          <w:color w:val="006400"/>
          <w:sz w:val="30"/>
          <w:szCs w:val="30"/>
          <w:rtl/>
        </w:rPr>
        <w:t xml:space="preserve"> كَما أَرْسَلْنا فِيكُمْ رَسُولًا مِنْكُمْ </w:t>
      </w:r>
      <w:r>
        <w:rPr>
          <w:rFonts w:ascii="Traditional Arabic" w:hAnsi="Traditional Arabic" w:cs="Traditional Arabic" w:hint="cs"/>
          <w:color w:val="006400"/>
          <w:sz w:val="30"/>
          <w:szCs w:val="30"/>
          <w:rtl/>
        </w:rPr>
        <w:lastRenderedPageBreak/>
        <w:t>يَتْلُوا عَلَيْكُمْ آياتِنا وَ يُزَكِّيكُمْ وَ يُعَلِّمُكُمُ الْكِتابَ وَ الْحِكْمَةَ وَ يُعَلِّمُكُمْ ما لَمْ تَكُونُوا تَعْلَمُونَ‏</w:t>
      </w:r>
      <w:r>
        <w:rPr>
          <w:rFonts w:ascii="Traditional Arabic" w:hAnsi="Traditional Arabic" w:cs="Traditional Arabic" w:hint="cs"/>
          <w:color w:val="000000"/>
          <w:sz w:val="30"/>
          <w:szCs w:val="30"/>
          <w:rtl/>
        </w:rPr>
        <w:t xml:space="preserve"> (بقره 148). و نيز فرمود:</w:t>
      </w:r>
      <w:r>
        <w:rPr>
          <w:rFonts w:ascii="Traditional Arabic" w:hAnsi="Traditional Arabic" w:cs="Traditional Arabic" w:hint="cs"/>
          <w:color w:val="006400"/>
          <w:sz w:val="30"/>
          <w:szCs w:val="30"/>
          <w:rtl/>
        </w:rPr>
        <w:t xml:space="preserve"> هُوَ الَّذِي بَعَثَ فِي الْأُمِّيِّينَ رَسُولًا مِنْهُمْ يَتْلُوا عَلَيْهِمْ آياتِهِ وَ يُزَكِّيهِمْ وَ يُعَلِّمُهُمُ الْكِتابَ وَ الْحِكْمَةَ وَ إِنْ كانُوا مِنْ قَبْلُ لَفِي ضَلالٍ مُبِينٍ‏</w:t>
      </w:r>
      <w:r>
        <w:rPr>
          <w:rFonts w:ascii="Traditional Arabic" w:hAnsi="Traditional Arabic" w:cs="Traditional Arabic" w:hint="cs"/>
          <w:color w:val="000000"/>
          <w:sz w:val="30"/>
          <w:szCs w:val="30"/>
          <w:rtl/>
        </w:rPr>
        <w:t xml:space="preserve"> (جمعه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اگر گرفتار رهزن و اهريمن نشود، به وفق اقتضاى طلب غريزى و جبلى خود كه ابد و سعادت ابدى خود را طالب است همه حرف و صنايع و تمام احوال و اطوار شئون زندگى خود را براى استكمال يعنى بفعليت رساندن دو قوه نظرى و عملى انسانى خود كه بمنزلت دو بال براى طيران به اوج قرب ربوبى مى‏باشند، قرار مى‏دهد؛ و سپس بتكميل ديگران يعنى بفعليت رساندن همان دو قوه انسانى آنان مى‏كوشد.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قرآن كريم اين دو اصل را كه استكمال و تكميل است سرمايه سعادت و وظيفه انسان معرفى كرده است و سوره مباركه عصر را به اين دو اصل اختصاص داده است و به كلام رفيع استاد علامه طباطبائى در الميزان: تخلص السورة جميع المعارف القرآنية و تجمع شتات مقاصد القرآن فى أو- جز بيان. و خواجه نصير الدين طوسى را در تفسير آن بيانى موجز و مفيد است كه نقل آن در اين مقام بسى شايسته است و تمامى آن اين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تفسير سوره عصر به بيان محقق خواجه نصير الدين طوسى‏</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بِسْمِ اللَّهِ الرَّحْمنِ الرَّحِيمِ وَ الْعَصْرِ إِنَّ الْإِنْسانَ لَفِي خُسْرٍ</w:t>
      </w:r>
      <w:r>
        <w:rPr>
          <w:rFonts w:ascii="Traditional Arabic" w:hAnsi="Traditional Arabic" w:cs="Traditional Arabic" w:hint="cs"/>
          <w:color w:val="000000"/>
          <w:sz w:val="30"/>
          <w:szCs w:val="30"/>
          <w:rtl/>
        </w:rPr>
        <w:t>- اى الاشتغال بالامور الطبيعية و الاستغراق بالنفوس البهيمية-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6400"/>
          <w:sz w:val="30"/>
          <w:szCs w:val="30"/>
          <w:rtl/>
        </w:rPr>
        <w:t>إِلَّا الَّذِينَ آمَنُوا</w:t>
      </w:r>
      <w:r>
        <w:rPr>
          <w:rFonts w:ascii="Traditional Arabic" w:hAnsi="Traditional Arabic" w:cs="Traditional Arabic" w:hint="cs"/>
          <w:color w:val="000000"/>
          <w:sz w:val="30"/>
          <w:szCs w:val="30"/>
          <w:rtl/>
        </w:rPr>
        <w:t>- اى الكاملين فى القوة النظرية-</w:t>
      </w:r>
      <w:r>
        <w:rPr>
          <w:rFonts w:ascii="Traditional Arabic" w:hAnsi="Traditional Arabic" w:cs="Traditional Arabic" w:hint="cs"/>
          <w:color w:val="006400"/>
          <w:sz w:val="30"/>
          <w:szCs w:val="30"/>
          <w:rtl/>
        </w:rPr>
        <w:t xml:space="preserve"> وَ عَمِلُوا- الصَّالِحاتِ‏</w:t>
      </w:r>
      <w:r>
        <w:rPr>
          <w:rFonts w:ascii="Traditional Arabic" w:hAnsi="Traditional Arabic" w:cs="Traditional Arabic" w:hint="cs"/>
          <w:color w:val="000000"/>
          <w:sz w:val="30"/>
          <w:szCs w:val="30"/>
          <w:rtl/>
        </w:rPr>
        <w:t>- اى الكاملين فى القوة العملية-</w:t>
      </w:r>
      <w:r>
        <w:rPr>
          <w:rFonts w:ascii="Traditional Arabic" w:hAnsi="Traditional Arabic" w:cs="Traditional Arabic" w:hint="cs"/>
          <w:color w:val="006400"/>
          <w:sz w:val="30"/>
          <w:szCs w:val="30"/>
          <w:rtl/>
        </w:rPr>
        <w:t xml:space="preserve"> وَ تَواصَوْا بِالْحَقِ‏</w:t>
      </w:r>
      <w:r>
        <w:rPr>
          <w:rFonts w:ascii="Traditional Arabic" w:hAnsi="Traditional Arabic" w:cs="Traditional Arabic" w:hint="cs"/>
          <w:color w:val="000000"/>
          <w:sz w:val="30"/>
          <w:szCs w:val="30"/>
          <w:rtl/>
        </w:rPr>
        <w:t>- اى الذين يكملون عقول الخلائق بالمعارف النظرية-</w:t>
      </w:r>
      <w:r>
        <w:rPr>
          <w:rFonts w:ascii="Traditional Arabic" w:hAnsi="Traditional Arabic" w:cs="Traditional Arabic" w:hint="cs"/>
          <w:color w:val="006400"/>
          <w:sz w:val="30"/>
          <w:szCs w:val="30"/>
          <w:rtl/>
        </w:rPr>
        <w:t xml:space="preserve"> وَ تَواصَوْا بِالصَّبْرِ</w:t>
      </w:r>
      <w:r>
        <w:rPr>
          <w:rFonts w:ascii="Traditional Arabic" w:hAnsi="Traditional Arabic" w:cs="Traditional Arabic" w:hint="cs"/>
          <w:color w:val="000000"/>
          <w:sz w:val="30"/>
          <w:szCs w:val="30"/>
          <w:rtl/>
        </w:rPr>
        <w:t>- اى الذين يكلمون اخلاق الخلائق و يهذبونها.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سوگند به عصر كه انسان بر اثر اشتغال به امور طبيعى و استغراق در نفوس بهيمى در زيانكارى است مگر كسانى كه در دو قوه نظرى و عملى كامل شده‏اند و بمعارف نظرى مكمل عقول خلائق‏اند، و اخلاقشانرا تكميل و تهذيب مى‏نمايند.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ايمان تصديق است و تصديق علم و علم كمال قوه نظرى و بفعليت رسيدن آنست. عمل صالح از قوه عملى بكمال رسيده صادر مى‏گردد كه موجب ترفيع كلم طيب نفس ناطقه انسانى است كه‏</w:t>
      </w:r>
      <w:r>
        <w:rPr>
          <w:rFonts w:ascii="Traditional Arabic" w:hAnsi="Traditional Arabic" w:cs="Traditional Arabic" w:hint="cs"/>
          <w:color w:val="006400"/>
          <w:sz w:val="30"/>
          <w:szCs w:val="30"/>
          <w:rtl/>
        </w:rPr>
        <w:t xml:space="preserve"> إِلَيْهِ يَصْعَدُ الْكَلِمُ الطَّيِّبُ وَ الْعَمَلُ الصَّالِحُ يَرْفَعُهُ‏</w:t>
      </w:r>
      <w:r>
        <w:rPr>
          <w:rFonts w:ascii="Traditional Arabic" w:hAnsi="Traditional Arabic" w:cs="Traditional Arabic" w:hint="cs"/>
          <w:color w:val="000000"/>
          <w:sz w:val="30"/>
          <w:szCs w:val="30"/>
          <w:rtl/>
        </w:rPr>
        <w:t xml:space="preserve"> (فاطر 11) و صدر الدين قونوى در نفحه چهارم نفحات و صدر المتألهين در آخر مرحله چهارم اسفار عمل صالح را نيز بمعارف عقليه تفسير فرموده‏اند و چه خوب كرده‏اند. عبارت صاحب اسفار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فى القرآن المجيد</w:t>
      </w:r>
      <w:r>
        <w:rPr>
          <w:rFonts w:ascii="Traditional Arabic" w:hAnsi="Traditional Arabic" w:cs="Traditional Arabic" w:hint="cs"/>
          <w:color w:val="006400"/>
          <w:sz w:val="30"/>
          <w:szCs w:val="30"/>
          <w:rtl/>
        </w:rPr>
        <w:t xml:space="preserve"> إِلَيْهِ يَصْعَدُ الْكَلِمُ الطَّيِّبُ‏</w:t>
      </w:r>
      <w:r>
        <w:rPr>
          <w:rFonts w:ascii="Traditional Arabic" w:hAnsi="Traditional Arabic" w:cs="Traditional Arabic" w:hint="cs"/>
          <w:color w:val="000000"/>
          <w:sz w:val="30"/>
          <w:szCs w:val="30"/>
          <w:rtl/>
        </w:rPr>
        <w:t>- يعنى روح المؤمن-</w:t>
      </w:r>
      <w:r>
        <w:rPr>
          <w:rFonts w:ascii="Traditional Arabic" w:hAnsi="Traditional Arabic" w:cs="Traditional Arabic" w:hint="cs"/>
          <w:color w:val="006400"/>
          <w:sz w:val="30"/>
          <w:szCs w:val="30"/>
          <w:rtl/>
        </w:rPr>
        <w:t xml:space="preserve"> وَ الْعَمَلُ الصَّالِحُ يَرْفَعُهُ‏</w:t>
      </w:r>
      <w:r>
        <w:rPr>
          <w:rFonts w:ascii="Traditional Arabic" w:hAnsi="Traditional Arabic" w:cs="Traditional Arabic" w:hint="cs"/>
          <w:color w:val="000000"/>
          <w:sz w:val="30"/>
          <w:szCs w:val="30"/>
          <w:rtl/>
        </w:rPr>
        <w:t>- يعنى المعارف العقليه ترغبه فيها و ترقيه الى هناك.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عقول خلائق را بمعارف نظريه تكميل كردن، تواصى به حق است كه معارف حقه الهيه است و مفاد تواصى اين است كه معارف را به يكديگر تعليم مى‏دهند و همچنين در تواصى به صبر.</w:t>
      </w:r>
      <w:r>
        <w:rPr>
          <w:rFonts w:ascii="Traditional Arabic" w:hAnsi="Traditional Arabic" w:cs="Traditional Arabic" w:hint="cs"/>
          <w:color w:val="006400"/>
          <w:sz w:val="30"/>
          <w:szCs w:val="30"/>
          <w:rtl/>
        </w:rPr>
        <w:t xml:space="preserve"> وَ تَواصَوْا بِالصَّبْرِ*</w:t>
      </w:r>
      <w:r>
        <w:rPr>
          <w:rFonts w:ascii="Traditional Arabic" w:hAnsi="Traditional Arabic" w:cs="Traditional Arabic" w:hint="cs"/>
          <w:color w:val="000000"/>
          <w:sz w:val="30"/>
          <w:szCs w:val="30"/>
          <w:rtl/>
        </w:rPr>
        <w:t xml:space="preserve"> را از آن روى به تكميل و تهذيب اخلاق خلائق تفسير فرموده است كه تهذيب نفس را مطلقا در تمام شئون امور، صبر در مقام رضا بايد كه باز بفرموده قرآن‏</w:t>
      </w:r>
      <w:r>
        <w:rPr>
          <w:rFonts w:ascii="Traditional Arabic" w:hAnsi="Traditional Arabic" w:cs="Traditional Arabic" w:hint="cs"/>
          <w:color w:val="006400"/>
          <w:sz w:val="30"/>
          <w:szCs w:val="30"/>
          <w:rtl/>
        </w:rPr>
        <w:t xml:space="preserve"> وَ لِرَبِّكَ فَاصْبِرْ</w:t>
      </w:r>
      <w:r>
        <w:rPr>
          <w:rFonts w:ascii="Traditional Arabic" w:hAnsi="Traditional Arabic" w:cs="Traditional Arabic" w:hint="cs"/>
          <w:color w:val="000000"/>
          <w:sz w:val="30"/>
          <w:szCs w:val="30"/>
          <w:rtl/>
        </w:rPr>
        <w:t xml:space="preserve"> (مدثر 8) كه مطلق است و به متعلق خاصى مقيد نشده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معلم از لسان وسائط فيض الهى، در ملكوت عظيم آسمانها،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عظيم خوانده مى‏شود و او را به عظيم ندا مى‏كنند. در كتاب فضل علم كافى از امام صادق عليه السلام روايت شده است كه: من تعلم- العلم و عمل به و علم لله دعى فى ملكوت السماوات عظيما فقيل: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تعلم لله و عمل لله و علم لله (ج 1 ص 27 معرب) يعنى كسى براى خدا دانش آموزد و بدان كار بندد و بديگران ياد دهد در ملكوت آسمانها، عظيم خوانده مى‏شود؛ و گويند كه اين كس براى خدا دانش آموخت، و براى خدا بدان كار بست، و براى خدا بديگران ياد 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معلم مظهر اسم شريف محيى است كه نفوس مستعده را به آب حيات علم احياء مى‏كند. علم از زبان مترجمان اسرار 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آب حيات تفسير شده است چه آب مايه حيات اشباح و علم مايه حيات ارواح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جاء رجل من الانصار الى النبى صلى الله عليه و آله فقال يا رسول الله اذا حضرت جنازة و مجلس عالم ايهما احب اليك أن أشهد؟ فقال رسول الله صلى الله عليه و آله: ان كان للجنازة من يتبعها و يدفنها فان حضور مجلس عالم افضل من حضور الف جنازة- الحديث (ص 51 فصل خطاب كرمانى ط 1) يعنى مردى از انصار به نزد پيامبر آمد و گفت: اى فرستاده خدا هرگاه جنازه‏اى و مجلس عالمى پيش آمده‏اند كدام يك در نزد شما محبوب‏تر است تا آن را اختيار كنم و حاضر گردم؛ رسول الله صلى الله عليه و آله و سلم فرموده: اگر براى تجهيز و دفن جنازه كسى هست، همانا كه حضور مجلس عالم افضل از حضور هزار جنازه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قريب به همين مضمون گفته آمد كه روزى يكى از شاگردان عيسى عليه السلام وى را گفت اى معلم پدرم مرد اجازه فرما كه براى دفن و كفن او بروم، عيسى عليه السلام فرمود: تو زنده‏اى از پى مرده مرو، مرده را بگذار تا مردگان بردارند.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معلم اگر الهى باشد در حقيقت نفخت فيه من روحى شعار،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عيسوى مشهد و مشرب است كه نفوس را احياء مى‏كند و فرزندان روحانى مى‏پروراند و از عقيم بودن بدر مى‏آيد و تا آثار وجودى او باقى است از آنها بهره‏مند است كه ارتقاء درجات نورى در نشأه ماوراى طبيعت عائدش مى‏گردد بدون اينكه از پاداش عاملان به آثارش چيزى كاسته گردد؛ چنانكه سيرت پليد و بد، بدآموز سبب انحطاط و دركات ظلمانى او در ماوراى اين نشأه مى‏گردد بدون اينكه از كيفر عاملان بدان سيرت سيئه چيزى كاسته گردد. و اشارات قرآنى و روايات وسائط فيض الهى در اين مسائل و مطالب بسيار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ماده س ر ر نهايه اثيريه: و فى صفته تبرق اسارير وجهه (يعنى فى صفته صلى الله عليه و آله و سلم) الاسارير الخطوط التى يجتمع فى الجبهة و تنكسر واحدها سر و سرر، و جمعها سرار و أسره و جمع الجمع أسارير و منه حديث على عليه السلام، فى صفته ايضا كان ماء الذهب يجرى فى صفحة خده، و رونق الجلال يطرد فى أسرة جبينه. و در دعاى عرفه حضرت سيد الشهداء عليه السلام آمده است: و اسارير صفحة جبينى.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ماده و ق ر سفينة البحار: كان عبد الله بن مسكان ممن يوقر الصادق عليه السلام بحيث لا يدخل عليه شفقة أن لا يوفيه حق اجلاله فكان يسمع من أصحابه. و در ماده عبد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عبد الله بن مسكان كسبحان كوفى من اجلاء اصحاب الصادق عليه السلام أحد من اجمعت العصابة على تصحيح ما يصح عنه.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انه كان لا يدخل على ابى عبد الله عليه السلام شفقة ألا يوفيه حق اجلاله و كان يسمع من اصحابه و يابى أن يدخل عليه اجلالا و اعظاما له عليه السلام و قد أطال الكلام فى ذلك شيخنا فى- المستدرك.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ما يوجد فى الناقص يوجد فى التام الا ما يرجع الى القصور و الفتور من الامور العدمية و الامكانية (اسفار ج 2 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36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گمان نشود كه مثلا ترك واجبات امور عدمى است پس چگونه موجب آلام مى‏شود؟ زيرا كه آلام بازگشت به امور وجودى مى‏كنند. سر اين نكته را در آخر اربعين علامه شيخ بهائى، و برهان آنرا در جلد دوم اسفار صدر المتألهين (ص 39- 42 ط 1)، و بيان آنرا در عين اليقين فيض مقدس (ص 294 چاپ سنگى) طلب بايد كرد. و صدر المتألهين پس از اثبات آن فرموده است: فافهم ذلك و اغتنم به فانه كسائر نظائره لا يوجد فى غير هذا الكتاب. و الحق حق فرموده است اعلى الله تعالى مقاماتهم.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 اعظم در حقيقت اسم عينى است نه كتبى فقط. آرى كتبى ظلى عينى است و هر يك را در عالم خود أثرى بلكه آثارى خاص. وجود انسان كامل اسم اعظم است، چنانكه خاتم صلى الله عليه و آله و سلم اعظم اسماء الله الحسنى است و اين اسم اعظم نصيب كسى ديگر نمى‏شود محيى الدين عربى در فص عزيزى در باره خاتم (ص) گويد: و هذا الحديث (اى حديث انقطاع النبوة بعد نبينا صلى الله عليه و آله و سلم) قصم ظهور اولياء الله (ص 318 ط 1) بلى بدان قدر كه بآن حضرت تقرب عينى تحصيل كرده‏اى نه أينى، به اسم اعظم حق نزديك شدى و در اين مقام بين نبوت تشريعى و انبائى فرق بگذار. و چون قرآن صورت كتيبه خاتم (ص) است و هر دانى ظل عالى است، اين اسم كتبى را نيز توانى اسم اعظم دانى و خوانى.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216</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137     نكته 216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از نتائج حركت در جوهر طبيعى اينكه، دولت اسم جامع دمبدم ظهور مى‏يابد؛ زيرا ماده در ذات خود متفرق است و حال آنكه حضور و جمعيت عينى و علمى دارد لاجرم آن را جامعى بايد و ماده، جامع نتواند باشد كه متفرق است پس جامع امرى و اصلى از ماوراى ماده است. و به همين بيان دولت اسم مصور بمنصه ظهور مى‏رسد زيرا طبيعت چون در تصرم و تجدد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أشكال دلربا و جانفزاى طبيعت را مصورى بايد و هكذا الكلام فى كثير من الاسماء الحسنى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انسان را به يك معنى دو بدن است و به معناى ديگر بدنهاى گوناگون، و غرض ما از اين دو معنى دو وجه اجمال و تفصيل است. و جميع اين ابدان مرتبه نازله او هستند. بدن دنياوى بغذاى جسمانى رشد و نمو مى‏كنند و اگر غذا از او گرفته شود كاسته مى‏گردد كه غذا أجزاى اين جسم مى‏شود. و بدن دوم كه بدن أخراوى است در طول اين بدن عنصرى است و تفاوت بكمال و نقص است و غذاى جسمانى جزء وى نمى‏شود چه غذاى هر مغتذى مسانخ با اوست بنابراين در معنى رزق اين كريمه و يرزقه من حيث لا يحتسب و آيات و روايات بدين مضمون تدبر بسزا شود كه رزق و غذا و طعام انسان من حيث هو انسان معلوم گردد. به برهان قاطع غذاى جسمانى براى نفس ناطقه معد است كه به اعداد آن براى خود بدن دائمى مى‏سازد كه اين بدن عنصرى به وزان اوست و آنچه طعمه خاك و حيوانات مى‏شود غلاف عنصرى است كه ظل أخراوى است پس شبهه آكل و مأكول شبهه سخت سست و واهى است تفصيل اين نكته ساميه و كيفيت ساختن بدن انسانى از اعداد غذاى جسمانى را در اسرار الايات صدر المتألهين (ص 61- 64 چاپ سنگى) و نيز در آخر فصل ششم طرف دوم مقاله دهم اسفار و نيز در كتاب نفس آن طلب بايد كرد و رساله دروس اتحاد عاقل و معقول راقم و تعليقات او بر اسفار در موضوع مذكور، مطلوبست.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اول على عليه السلام آدم اولياء الله است، و امام چهارم على عليه السلام آدم اهل البيت عليهم السلام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قرب نوافل تدنى است و قرب فرائض تدلى.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حفاريهائيكه در مصر باستان بعمل آمده در مقبره فرعون مصر گندمهايى در سنبل از اهرام مصر بدست آوردند و در شك‏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بودند كه آيا قوه نمو در آنها باقى است يا نه آنها را براى امتحان كاشتند كاملا سبز و بارور شد و به ثمر رسيد.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را در بقاى وجود شريف حجة عصر مهدى منتظر روحى له الفداء اعمال كن با اينكه هنوز باندازه آن دانه گندم از عمر شريف او نگذشت هر چند وراى اين مطلب خطابى و اقناعى براهين عقلى و شواهد نقلى داريم كه تفصيل و بيان آن را در رساله نهج الولاية آورده‏ايم.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حق سبحانه فرمود:</w:t>
      </w:r>
      <w:r>
        <w:rPr>
          <w:rFonts w:ascii="Traditional Arabic" w:hAnsi="Traditional Arabic" w:cs="Traditional Arabic" w:hint="cs"/>
          <w:color w:val="006400"/>
          <w:sz w:val="30"/>
          <w:szCs w:val="30"/>
          <w:rtl/>
        </w:rPr>
        <w:t xml:space="preserve"> قُلْ كُلٌّ يَعْمَلُ عَلى‏ شاكِلَتِهِ‏</w:t>
      </w:r>
      <w:r>
        <w:rPr>
          <w:rFonts w:ascii="Traditional Arabic" w:hAnsi="Traditional Arabic" w:cs="Traditional Arabic" w:hint="cs"/>
          <w:color w:val="000000"/>
          <w:sz w:val="30"/>
          <w:szCs w:val="30"/>
          <w:rtl/>
        </w:rPr>
        <w:t>، خود خداوند سبحان از اين كل مستثنى نيست كه نظام كيانى حاكى از نظام ربانى است و قدر به وفق قضاء است و اين معنى شريف به اصطلاح فلسفى سنخيت بين علت و معلول است كه معلول آيت علت خود است بنابراين در كلمات آيت و آيتين و آيات آيات و روايات هم تدبر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49 كشكول علامه بهائى: فى الحديث و ليس عند ربك صباح و لامساء؛ قال علماء الحديث المرادان علمه سبحانه حضورى لا يتصف بالمضى و الاستقبال كعلمنا و شبهوا ذلك بحبل كل قطعة منه على لون فى يد شخص يمده على بصر نملة فهى لحقارة باصرتها ترى كل آن لونا ثم يمضى و يأتى غيره فيحصل بالنسبة اليها ماض و حال و مستقبل بخلاف من بيده الحبل فعلمه سبحانه و له المثل الاعلى بالمعلومات كعلم من بيده الحبل و علمنا بها كعلم تلك النملة و ما احسن ما قال العارف الرومى فى المثنوى: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لا مكانى كه در او نور خدا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ماضى و مستقبل و حال از كجاست‏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ماضى و مستقبلش پيش تو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دو يكچيز است پندارى دو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خوبست كه هر كسى كار خودش را بكند كه بفرموده رسول الله صلى الله عليه و آله: كل ميسر لما خلق له، و گرنه زحمت ببار مى‏آورد، مثلا اگر محدثى وارد تحقيق شود چنانكه چند مورد شاهد داريم.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224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حقير در الهى نامه گفته است: الهى برحمت رحمانيه‏ات نطقم داده‏اى، برحمت رحيميه‏ات سكوتم ده.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نحو، ضمير به اظهر و بارز و مستتر تقسيم شده است. ظاهر آشكار است و بارز نيم آشكار و مستتر پوشيده. حال در كريمه‏</w:t>
      </w:r>
      <w:r>
        <w:rPr>
          <w:rFonts w:ascii="Traditional Arabic" w:hAnsi="Traditional Arabic" w:cs="Traditional Arabic" w:hint="cs"/>
          <w:color w:val="006400"/>
          <w:sz w:val="30"/>
          <w:szCs w:val="30"/>
          <w:rtl/>
        </w:rPr>
        <w:t xml:space="preserve"> وَ بَرَزُوا لِلَّهِ جَمِيعاً</w:t>
      </w:r>
      <w:r>
        <w:rPr>
          <w:rFonts w:ascii="Traditional Arabic" w:hAnsi="Traditional Arabic" w:cs="Traditional Arabic" w:hint="cs"/>
          <w:color w:val="000000"/>
          <w:sz w:val="30"/>
          <w:szCs w:val="30"/>
          <w:rtl/>
        </w:rPr>
        <w:t xml:space="preserve"> و بخصوص در</w:t>
      </w:r>
      <w:r>
        <w:rPr>
          <w:rFonts w:ascii="Traditional Arabic" w:hAnsi="Traditional Arabic" w:cs="Traditional Arabic" w:hint="cs"/>
          <w:color w:val="006400"/>
          <w:sz w:val="30"/>
          <w:szCs w:val="30"/>
          <w:rtl/>
        </w:rPr>
        <w:t xml:space="preserve"> وَ بَرَزُوا لِلَّهِ الْواحِدِ الْقَهَّارِ</w:t>
      </w:r>
      <w:r>
        <w:rPr>
          <w:rFonts w:ascii="Traditional Arabic" w:hAnsi="Traditional Arabic" w:cs="Traditional Arabic" w:hint="cs"/>
          <w:color w:val="000000"/>
          <w:sz w:val="30"/>
          <w:szCs w:val="30"/>
          <w:rtl/>
        </w:rPr>
        <w:t xml:space="preserve"> (ابراهيم 22 و 49) كه جمع بين واحد و قهار شده است و جمع آندو احديث است تأمل و تدبر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ساعت زنگى: آخر سوره مباركه كهف‏</w:t>
      </w:r>
      <w:r>
        <w:rPr>
          <w:rFonts w:ascii="Traditional Arabic" w:hAnsi="Traditional Arabic" w:cs="Traditional Arabic" w:hint="cs"/>
          <w:color w:val="006400"/>
          <w:sz w:val="30"/>
          <w:szCs w:val="30"/>
          <w:rtl/>
        </w:rPr>
        <w:t xml:space="preserve"> قُلْ إِنَّما أَنَا بَشَرٌ مِثْلُكُمْ يُوحى‏ إِلَيَّ أَنَّما إِلهُكُمْ إِلهٌ واحِدٌ فَمَنْ كانَ يَرْجُوا لِقاءَ رَبِّهِ فَلْيَعْمَلْ عَمَلًا صالِحاً وَ لا يُشْرِكْ بِعِبادَةِ رَبِّهِ أَحَداً</w:t>
      </w:r>
      <w:r>
        <w:rPr>
          <w:rFonts w:ascii="Traditional Arabic" w:hAnsi="Traditional Arabic" w:cs="Traditional Arabic" w:hint="cs"/>
          <w:color w:val="000000"/>
          <w:sz w:val="30"/>
          <w:szCs w:val="30"/>
          <w:rtl/>
        </w:rPr>
        <w:t>. فى مجمع البيان للطبرسى: قال ابو عبد الله عليه السلام ما من أحد يقرأ آخر الكهف عند النوم الا تيقظ فى الساعة التى يريدها، و فى التفسير الصافى للفيض: فى الكافى عن الصادق عليه السلام ما من عبد يقرأ آخر الكيف عند النومة الا تيقظ فى الساعة التى يريد.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كسى را مى‏شناسد كه با اين دستور آسمانى، نيت ساعت تيقظ مى‏كرد و حتى جعبه يعنى آلت ساعت را بدان ميزان مى‏كرد.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البرهان الحقيقى لا يخالف الشهود الكشفى (ص 189 اسفار ج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حكمة الصانع فى الانسان، انه كثف اللطيف و لطف الكثيف (ص 131 ج 3 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اعراض كلى از شواغل، و اعداد محل از براى قبول فيض بتصفيه نفس و تطهيرش از رذائل، شرط استحصال كمال انسانى است هم بطريق رياضت و سلوك و هم بطريق نظر و استفاده خداوند سبحان فرمود:</w:t>
      </w:r>
      <w:r>
        <w:rPr>
          <w:rFonts w:ascii="Traditional Arabic" w:hAnsi="Traditional Arabic" w:cs="Traditional Arabic" w:hint="cs"/>
          <w:color w:val="006400"/>
          <w:sz w:val="30"/>
          <w:szCs w:val="30"/>
          <w:rtl/>
        </w:rPr>
        <w:t xml:space="preserve"> يا أَيُّهَا الَّذِينَ آمَنُوا إِنْ تَتَّقُوا اللَّهَ يَجْعَلْ لَكُمْ فُرْقاناً</w:t>
      </w:r>
      <w:r>
        <w:rPr>
          <w:rFonts w:ascii="Traditional Arabic" w:hAnsi="Traditional Arabic" w:cs="Traditional Arabic" w:hint="cs"/>
          <w:color w:val="000000"/>
          <w:sz w:val="30"/>
          <w:szCs w:val="30"/>
          <w:rtl/>
        </w:rPr>
        <w:t xml:space="preserve"> (انفال 31).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ولايت صورت دين و فصل آنست يعنى نسبت ولايت به دين نسبت صورت به هيولى و فصل به جنس است هيولى بدون صورت تحقق نمى‏يابد و همچنين جنس بدون فصل،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اساس حكمت متعاليه فصوص الحكم و فتوحات مكيه است و تمهيد القواعد و مصباح الانس از فروع آندواند و كتاب عظيم الشأن اسفار شرحى محققانه بر آنها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تنزل الملائكة و الروح و فيها يفرق كل امر حكيم فعل‏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مستقبل دال بر تجدد در استقبال است پس اين دو آيه دالند كه هيچگاه ليلة القدر برداشته نمى‏شود فافهم تفصيل آن را در رساله قرآن و انسان راقم طلب بايد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همه معارف اسلامى در حد كمال، براى اكثر افراد اعم از درس خوانده و ناخوانده ناشناخته مانده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جامعه بى‏عرفان كالبد بى‏جان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محقق را تاليفى گرانقدرتر از تصنيف كتاب انفسى نيست كه نفوس مستعده را احياء كند و از قوه به فعليت رساند و پس از آن تاليف تدوينى تا انعامش عام باشد و احسانش تام.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كريم درباره يونس پيغمبر عليه السلام فرمود: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فَلَوْ لا أَنَّهُ كانَ مِنَ الْمُسَبِّحِينَ لَلَبِثَ فِي بَطْنِهِ إِلى‏ يَوْمِ يُبْعَثُونَ‏</w:t>
      </w:r>
      <w:r>
        <w:rPr>
          <w:rFonts w:ascii="Traditional Arabic" w:hAnsi="Traditional Arabic" w:cs="Traditional Arabic" w:hint="cs"/>
          <w:color w:val="000000"/>
          <w:sz w:val="30"/>
          <w:szCs w:val="30"/>
          <w:rtl/>
        </w:rPr>
        <w:t xml:space="preserve"> پس اگر حجتى الهى را در ظهر ارض عمرى دراز باشد چه جاى استبعاد و استيحاش لذا آيه مذكور در امتداد غيبت امام زمان حجة ابن الحسن عسكرى (ع) تمام و كمال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هرگاه كوكب بر افق حسى باشد زاويه اختلاف منظر بغايت است. و اگر بر سمت رأس باشد زاويه منتفى است و ما بينهما متوسطات.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علوم اعداد و حروف و اوفاق و زبر و بينات چون ديگر علوم معداتند، تا صعود برزخى و عقلى به اصول حروف براى نفس حاصل نگردد نتيجه حاصل نمى‏گردد و در جفر مستحصله بدست نمى‏آيد لذا راقم جفر را مقام مى‏داند هر چند فرموده‏اند الاستحصال أن تأخذ النظيرة و تشفعه بالمرتبة؛ و اين گوينده نيكو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مستحصله در بيان نيايد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سرى است كه بر زبان نيايد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مستأصل از او تمام عالم‏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لطف تو در ميان نيايد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حرف حق همين است و شيخ محيى الدين عربى كه خود خريت در صناعت جفر است در كتاب شريف مفتاح الاسرار فرمايد: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باب فى اللقط و هو السر الاعظم. و الوقوف على حقيقته يحتاج الى زيادة التمرين بالاصول الموضوعة فليس له قاعدة واحدة و لا ضابطة محصورة بل يحتاج الى نور التوفيق فى الانتقال من كل حرف بحسب جهة من الجهات.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حاشى الشريعة الحقة الالهية البيضاء أن تكون احكامها مصادمة للمعارف اليقينيه الضرورية؛ و تبا لفلسفة تكون قوانينها غير مطابقة للكتاب و السنة (فصل 2 باب 6 نفس اسفار ج 4 ص 75).</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حلى در شرح تجريد در بيان تعريف نفس به كمال اول لجسم طبيعى آلى ذى حيوة بالقوة. فرموده است و قد عرفوا النفس بالكمال دون الصورة لان النفس الانسانيه غير حالة فى البدن فليست صورة له و هى كمال له.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بيان آنجناب به ممشاى مشاء تمام است وگرنه بنابر حكمت متعاليه نفس حيوانيه نيز حال در بدن نيست زيرا تجرد برزخى دارد چنانكه در فصل دوم باب دوم نفس اسفار (ص 9) مبرهن شده است كه فصل فى بيان تجرد النفس الحيوانية و عليه براهين كثيرة الخ بلكه خود شيخ رئيس آخر الامر بتجرد نفوس حيوانى و نيز بتجرد قوه خيال و ديگر قواى نفسانى قائل شده است و عبارت او را فخر رازى از مباحثات در مباحث نقل كرده است ج 2 ص 337: و هذا و أمثاله يوقع فى النفوس أن نفس الحيوان غير الناطق أيضا جوهر غير مادى.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واجب تعالى كمال على الاطلاق است يعنى حدى ندارد بجز اين كه حدى ندارد يعنى وجود صرف و حقيقت بحت و محض مى‏باشد كه همان احديت ذات است كه الصمد است و الصمد هو الذى لا جوف 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پيوسته بوجود مجرد تعلق مى‏گيرد نه عادى محفوف به قوه و استعداد.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243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ماهيات اعتبار حدود وجودات‏اند كه در مراتب و منازل وجود ساكن‏اند وجود آنها را از جاى خودشان بيرون آورده است و در منازل زيرين نشانيده است و سپس در همه منازل مى- گرداند، و اكثرى چون تنها حد را كه ما به الامتياز است گرفته و محدود را كه ما به الاتفاق است ترك گفته و فراموش كرده‏اند لهذا از حكم وحدت دور و پيوسته با كثرت محشورند.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سپهر در ناسخ التواريخ (ص 561 جلد حضرت رسول ص) طبع ناصرى در رحلت پيغمبر اكرم (ص)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بروايتى چون على عليه السلام آن جسد مطهر را در لحد جاى داد گفت: اللهم هذا اول العدد و صاحب الابد نورك الذى قهرت به غواسق الظلم و بواسق العدم و جعلته بك و منك و اليك و عليك دالا دليلا روحه نسخة الاحدية فى اللاهوت و جسده صورة معانى الملك و الملكوت و قلبه خزانة الحى الذى لا يموت طاوس الكبريا و حمام الجبروت.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داراى خصوصيتهايى از قبيل اكل و شرب و نكاح و غيرها است كه اين خصوصيتها را در هر عالم مطابق شأن و اقتضاى همان عالم دارا است در اين عالم ماده كه نشأة اولى است روشن است و در نشآت ديگر كه سلسله علل طولى وجودى اينجا هستند بقياس آن نشئآت با اين نشأة است صورتى در زير دارد آنچه در بالاستى‏</w:t>
      </w:r>
      <w:r>
        <w:rPr>
          <w:rFonts w:ascii="Traditional Arabic" w:hAnsi="Traditional Arabic" w:cs="Traditional Arabic" w:hint="cs"/>
          <w:color w:val="006400"/>
          <w:sz w:val="30"/>
          <w:szCs w:val="30"/>
          <w:rtl/>
        </w:rPr>
        <w:t xml:space="preserve"> وَ لَقَدْ عَلِمْتُمُ النَّشْأَةَ الْأُولى‏ فَلَوْ لا تَذَكَّرُونَ‏</w:t>
      </w:r>
      <w:r>
        <w:rPr>
          <w:rFonts w:ascii="Traditional Arabic" w:hAnsi="Traditional Arabic" w:cs="Traditional Arabic" w:hint="cs"/>
          <w:color w:val="000000"/>
          <w:sz w:val="30"/>
          <w:szCs w:val="30"/>
          <w:rtl/>
        </w:rPr>
        <w:t xml:space="preserve"> (الواقعة 63) در اين نكته خيلى دقت كن كه تا بمعنى بسيارى از آيات و روايات برسى.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ماهيت چون رنگ وجود گرفت يعنى موجود شد مخفى و پوشيده‏تر مى‏شود چه شأن ماهيت و حقيقت او اختفاء است و چون بوجود آيد از اختفاء بدر آمد پس از حقيقت اوليش دور شد و هر چه از حقيقت خود دور شود البته از آن واقعيت خود دور شد پس ماهيت بوجود آمدن مخفى‏تر 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247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الحسن على بن الحسين بن على المسعودى متوفى سنه 346 ه. ق رضوان الله تعالى عليه در ص 45 ج 2 كتاب شريف مروج الذهب و معادن الجوهر چاپ مصر 1346 ه. ق در خطبه‏هاى آدم اولياء الله ترجمان القرآن و فصل الخطاب امير المؤمنين على عليه السلام گويد: و الذى حفظ الناس عنه- يعنى عن امير- المؤمنين (ع)- فى سائر مقاماته اربعمائه خطبة و نيف و ثمانون خطبة يوردها على البديهه تداول الناس ذلك عنه قولا و عملا.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 49 همين جلد گويد: و فضائل على و مقاماته و مناقبه و وصف زهده و نسكه اكثر من أن يأتى عليه كتابنا هذا أو غيره من الكتب او يبلغه اسهاب مسهب او اطناب مطنب و قد اتينا على جمل من اخباره و زهده و سيره و انواع من كلامه و خطبه فى- كتابنا المترجم بكتاب حدائق الاذهان فى اخبار آل محمد عليه- الصلوة و السلام و فى كتاب مزاهر الاخبار و ظرائف الآثار للصفوة النوريه و الذرية الزكية ابواب الرحمة و ينابيع الحكمة.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ادب الكتاب صولى در كريمه مباركه‏</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xml:space="preserve"> در تحت اين عنوان «اصل كتاب بسم الله الرحمن الرحيم و ابتداؤه» چنين آمده است: قال الصولى سألت ابا خليفة الفضل بن حباب الجمحى عن ابتداء الكتاب ببسم الله الرحمن الرحيم؟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سأل ابن عائشة عبيد الله بن محمد بن حفص عن ذلك فقال: حدثنى أبى أن قريشا كانت تكتب فى جاهليتها «باسمك اللهم» و كان النبى (ص) كذلك ثم نزلت سورة هود و فيها «بسم الله مجراها و مرساها» فأمر النبى (ص) بان يكتب فى صدر كتبه «بسم الله» ثم نزلت فى سورة بنى اسرائيل‏</w:t>
      </w:r>
      <w:r>
        <w:rPr>
          <w:rFonts w:ascii="Traditional Arabic" w:hAnsi="Traditional Arabic" w:cs="Traditional Arabic" w:hint="cs"/>
          <w:color w:val="006400"/>
          <w:sz w:val="30"/>
          <w:szCs w:val="30"/>
          <w:rtl/>
        </w:rPr>
        <w:t xml:space="preserve"> «قُلِ ادْعُوا اللَّهَ أَوِ ادْعُوا الرَّحْمنَ أَيًّا ما تَدْعُوا فَلَهُ الْأَسْماءُ الْحُسْنى‏»</w:t>
      </w:r>
      <w:r>
        <w:rPr>
          <w:rFonts w:ascii="Traditional Arabic" w:hAnsi="Traditional Arabic" w:cs="Traditional Arabic" w:hint="cs"/>
          <w:color w:val="000000"/>
          <w:sz w:val="30"/>
          <w:szCs w:val="30"/>
          <w:rtl/>
        </w:rPr>
        <w:t xml:space="preserve"> فكتب «بسم الله الرحمن» ثم نزلت فى سورة النمل‏</w:t>
      </w:r>
      <w:r>
        <w:rPr>
          <w:rFonts w:ascii="Traditional Arabic" w:hAnsi="Traditional Arabic" w:cs="Traditional Arabic" w:hint="cs"/>
          <w:color w:val="006400"/>
          <w:sz w:val="30"/>
          <w:szCs w:val="30"/>
          <w:rtl/>
        </w:rPr>
        <w:t xml:space="preserve"> «إِنَّهُ مِنْ سُلَيْمانَ وَ إِنَّهُ بِسْمِ اللَّهِ الرَّحْمنِ الرَّحِيمِ‏</w:t>
      </w:r>
      <w:r>
        <w:rPr>
          <w:rFonts w:ascii="Traditional Arabic" w:hAnsi="Traditional Arabic" w:cs="Traditional Arabic" w:hint="cs"/>
          <w:color w:val="000000"/>
          <w:sz w:val="30"/>
          <w:szCs w:val="30"/>
          <w:rtl/>
        </w:rPr>
        <w:t xml:space="preserve"> فجعل ذلك فى صدر الكتب الى الساعة و كتب بسم الله الرحمن- الرحيم فى اول كل سورة من القرآن الا فى اول سورة التوبة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(ص 31 طبع مصر 1341) راقم گويد كه كلام ملفق فوق در تلفيق كريمه‏</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قولى مختلق است و آنچه كه حق محقق است اين است كه‏</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xml:space="preserve"> يك آيه است و مكرر نازل شده است و فى الكافى عن الباقر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كل كتاب نزل من السماء</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xml:space="preserve"> فاذا قرأتها فلا تبال أن لا تستعيذ و اذا قرأتها سترتك فيما بين السماء و فى- الارض. و عن الباقر عليه السلام سرقوا اكرم آية من كتاب الله بسم الله الرحمن الرحيم.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امين الاسلام طبرسى در تفسير شريف مجمع البيان در سوره فاتحه گفته است: قوله تعالى‏</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اتفق اصحابنا أنها آية من سورة الحمد و من كل سورة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شيخ محيى الدين عربى در باب سيصد و هفتاد و شش (376) فتوحات مكيه گويد: البسملة من القرآن بلاشك عند- العلماء بالله و تكرارها فى السور كتكرار ما يكرر فى القرآن من سائر الكلمات.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ما تفصيل اين گونه مباحث و غير آنها را در رساله فصل الخطاب فى عدم تحريف كتاب رب الارباب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المعراج الجسمانى و المعاد الجسمانى توأمان يرتضعان من ثدى واحد متقاربان فى الاحكام (ص 48 ج 9 اسفار، تعليقه متاله سبزوارى). اين مطلب بنابر تحقيقى است كه آخوند يازده اصل در معاد اسفار بر اثبات آن كه معاد جسمانى است آورده است و معاد جسمانى با تجسم اعمال نيز از لبن واحد ارتضاع نموده‏اند و تجسم اعمال به معنى تحقق و تقرر صور اعمال است كه بروز و ظهور ملكات كه مواد صور برزخيه‏اند مى‏باشند و بايد براى فهم آن به تفصيل به كتاب دروس اتحاد عاقل و معقول راقم رجوع كنى. به عنوان ايماء و اشاره به اين مطلب اقصى و مرصد أسنى گوئيم كه شيخ در آخر فصل هفتم مقاله نهم الهيات‏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شفاء در معاد گويد: الصور الخيالية ليست تضعف عن الحسّية بل تزداد عليها تأثيرا و صفاء (287). و آخوند در شرح هدايه اثيريه گويد: (ص 377) و للشيخ الرئيس اشارة خفية فى آخر الهيات الشفاء الى وجه صحة المعاد الجسمانى بقوله ان الصور الخيالية ليست تضعف الخ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حديث رسول الله صلى الله عليه و آله ذكر خشيت پس از ديدن اول جبرئيل است. بعضى گويند مراد ترس از جنون است. نعوذ بالله، و آمن الرسول بما انزل اليه من ربه رد آنست، و بعضى گويند خشيت از تكذيب قوم و ثقل نبوت است و چيزهاى ديگر نيز گفته‏اند. و شايد هيبت و ثقل وحى و قرب به حق است مثل انما يخشى الله من عباده العلماء.</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اليه يصعد الكلم الطيب يعنى روح المؤمن، و العمل الصالح يرفعه يعنى المعارف العقليه ترغبه فيها و ترقيه الى هناك (آخر مرحله رابعه اسفار).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نفحه چهارم نفحات صدر الدين قونوى (ص 18 چاپ سنگى) قال فى حق ارواح عباده اليه يصعد الكلم الطيب اى الارواح- الطاهرة لان الطيب فى الشريعة الطاهر و قد يرد بمعنى الحلال و هو ايضا راجع الى الطهارة، ثم قال و العمل الصالح يرفعه لان الاعمال هى المطهرة للنفوس الملوثة فترقى بانوار الطاعات و الاوصاف المقدسة الموهوبة و المكتسبة الى الدرجات العلى كما يكرر اخبار النبى (ص) عن ذلك.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ميرسيد شريف در ترجمان القرآن آورده كه: شعرى نام ستاره‏اى است كه بنو خزاعة آنرا پرستيدنى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نام شعرى در سوره مباركه نجم آمده است و انه هو رب الشعرى (آيه 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طبرسى در مجمع البيان در تفسير آن آورده است كه اى- خالق الشعرى و مخترعها و مالكها اى فلا تتخذوا المربوب المملوك الها و قيل ان خزاعة كانت تعبدها و اول من عبدها ابو كبشة احد اجداد النبى (ص) من قبل امهاته و كان المشركون‏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يسمونه ابن ابى اكبشة لمخالفته اياهم فى الدين كما خالف ابو كبشة غيره فى عبادة الشعرى.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سيوطى در الدر المنثور آورده كه اخرج الفاكهى عن ابن- عباس قالت نزلت هذه الآيه فى خزاعة و كانوا يعبدون الشعرى و هو الكوكب الذى يتبع الجوزاء.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مجاهد نقل كرده است كه الشعرى الكوكب الذى خلف الجوزاء كانوا يعبدونه.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از قتاده نقل كرده است كه كان الناس فى الجاهلية يعبدون هذا النجم الذى يقال له الشعرى فنزلت. و قريب به همين عبارات و مضامين در تفاسير فريقين آورده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اسلوب و سياق كلام اين است كه او سبحانه رب ستاره شعراى يمانى بدان عظمت است چه اين ستاره را قدما نيز به بزرگى مى- شناختند.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مهديقلى هدايت در ص 502 كتاب شريف تحفة- الافلاك آورده كه: آفتاب ما 108 برابر زمين قطر دارد، يك ميليون و 208 برابر حجم پيش شعراى يمانى توپه بازى اطفال است سطح شعراى يمانى 144 برابر آفتاب است بحجمى 1728 برابر. قوت ضوء شعراى يمانى را 400 گرفته‏اند سهيل 200 مى‏افتد به سماك رامح 75 به نسر واقع 72 به قلب الاسد 36 آن ذره كه در حساب نايد شمس است.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فاضل كرنيليوس فانديك در كتاب ارواء الظماء من محاسن القبة الزرقاء (ص 16 طبع بيروت)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بناء على درجة الانارة قد انقسمت الثوابت الى اقدار و القدر الاول حاو انوار الثوابت و قد عدوا من هذا القدر عشرين نجما و هى (1) الشعرى اليمانية (2) سهيل- الى قوله: اما النجوم من القدر الثانى فنحو 40 نجما، اما النجوم من القدر الثالث فنحو 140 نجما، اما نجوم القدر الرابع فنحو 300 نجم.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اما نجوم القدر الخامس فنحو 950 نجما. و نجوم القدر السادس فنحو 4450 نجما. و لا يرى بالعين المجردة مادون القدر السادس منها فيكون مجمل النجوم الظاهرة للبصر المجرد أى بدون استخدام آلة لمعونة البصر ما ينيف على ستة آلاف نجم. اما نجوم القدر السابع الظاهره بواسطة نظارة فنحو 13000 نجم. و نجوم القدر الثامن فنحو 40000 نجم. و نجوم القدر التاسع فنحو 142000 و قد حسب أن عدد النجوم التى ترى بواسطة نظارة هرشل الكبيرة ما ينيف على 20000000 نجم.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امتحن هرشل نسبة نور الشعرى اليمانية الى نور نجم من القدر السادس فاق نور الشعرى 324 مثلا. و وجد الدكتور و لستون ان نور الشمس عندنا يفوق نور الشعرى اليمانية عندنا 20000000000 مثل فلكى يصير نور الشمس مثل نور الشعرى يقتضى أن تبعدعنا على الاقل 13433000000000 ميل و ذلك بعد لا يدركه العقل البشرى. و قد حسب أن نجما من القدر السادس عشر لا يكون بعده عنا أقل من 362 مثل بعد نجم من القدر الاول عنا و النجم من القدر الاول بعده عنا على الاقل 986000 مثل نصف قطر فلك الارض فيكون بعد نجم من القدر السادس عشر عنا 000/ 000/ 000/ 292/ 634/ 32 ميل و يقتضى للنور لينتهى الينامنه 5000 سنة مع أنه يقطع 186660 ميلا فى الثانية و بالنسبة الى مسافات شاسعة مثل هذه يكون طول قطر فلك- الارض (اى 183000000 ميل) كنقطة لا يعتدبها. انتهى ملخصا.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براستى تشنه شدى آب برايت مى‏فرستند. صابر باش كه اگر دير شود مسلما دروغ نخواهد شد، مجرب است. علاوه اينكه كسانى كه ديرتر مى‏گيرند بهتر و پخته‏تر مى‏گيرند و وجه آن با تدبر معلوم مى‏گردد. عارف رومى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حكمت حق در قضا و در قدر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كرد ما را عاشقان يكدگر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تشنه مى‏نالد كه كو آب گوار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آب مى‏نالد كه كو آن آب خوار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149</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آب كم جو تشنگى آور بدست‏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نخوشد آبت از بالا و پشت‏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اسير بطن، اهل سر و باطن نخواهد شد راقم در قصيده‏اى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كه اصطبل شكم معمور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كاخ دل را نتوان كرد آباد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العلم مكيال الاشياء (ص 1264 تفسير ابن رشد بر ما بعد الطبيعه ارسطو).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قدرتى را كه متكلمين دربارى تعالى قائلند منجر به ضعف و عجز ميشود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سوره صف قرآن مجيد كه به بشارت روح الله عليه- السلام، رسول الله صلى الله عليه و آله و سلم را احمد مى‏نامد، مدنى است. و در اشعار ابو طالب و غير ابو طالب نيز در مكه پيش از هجرت حضرت خاتم محمد رسول الله (ص) را به احمد مكرر نام برده‏اند پس محمد به احمد نيز شناخته شده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هر كس صندوق اسرار اوست، نبايد اسرار اشخاص را به بيگانگان ارائه داد. نمى‏نگرى كه حق جل و على مى- فرمايد: و لا تشتروا بآياتى ثمنا قليلا؛ و فرمود:</w:t>
      </w:r>
      <w:r>
        <w:rPr>
          <w:rFonts w:ascii="Traditional Arabic" w:hAnsi="Traditional Arabic" w:cs="Traditional Arabic" w:hint="cs"/>
          <w:color w:val="006400"/>
          <w:sz w:val="30"/>
          <w:szCs w:val="30"/>
          <w:rtl/>
        </w:rPr>
        <w:t xml:space="preserve"> وَ ما كانَ اللَّهُ لِيُطْلِعَكُمْ عَلَى الْغَيْبِ‏</w:t>
      </w:r>
      <w:r>
        <w:rPr>
          <w:rFonts w:ascii="Traditional Arabic" w:hAnsi="Traditional Arabic" w:cs="Traditional Arabic" w:hint="cs"/>
          <w:color w:val="000000"/>
          <w:sz w:val="30"/>
          <w:szCs w:val="30"/>
          <w:rtl/>
        </w:rPr>
        <w:t>؛ و فرمود</w:t>
      </w:r>
      <w:r>
        <w:rPr>
          <w:rFonts w:ascii="Traditional Arabic" w:hAnsi="Traditional Arabic" w:cs="Traditional Arabic" w:hint="cs"/>
          <w:color w:val="006400"/>
          <w:sz w:val="30"/>
          <w:szCs w:val="30"/>
          <w:rtl/>
        </w:rPr>
        <w:t xml:space="preserve"> عالِمُ الْغَيْبِ فَلا يُظْهِرُ عَلى‏ غَيْبِهِ أَحَداً إِلَّا مَنِ ارْتَضى‏ مِنْ رَسُولٍ‏</w:t>
      </w:r>
      <w:r>
        <w:rPr>
          <w:rFonts w:ascii="Traditional Arabic" w:hAnsi="Traditional Arabic" w:cs="Traditional Arabic" w:hint="cs"/>
          <w:color w:val="000000"/>
          <w:sz w:val="30"/>
          <w:szCs w:val="30"/>
          <w:rtl/>
        </w:rPr>
        <w:t>. و چه قدر در روايات امر به كتمان شد، و تا چه اندازه اصحاب ائمه عليهم السلام كه خواص بودند راز دار بودند و گفتار شيخ رئيس در اول و آخر اشارات چه قدر توصيه به ضن و كتمان شد؛ و شيخ شهاب در آخر حكمت اشراق تا چه اندازه امر به امساك مى‏كند و و 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اشارات و شفاء اتحاد عاقل بمعقول را تزييف كرده است و فرفوريوس را رد كرده است ولى در مبدأ و معادش بدان قائل شد و صدر المتالهين در باب عقل و معقولات اسفار قول فرفوريوس را اثبات كرده است و در تعليقه ايشان بر الهيات شفا (ص 128)</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نص دارد كه تنها فرفوريوس قائل باتحاد عاقل بمعقول نبود بلكه طائفه‏اى از مشائين كه از اتباع فرفوريوس بودند نيز قائل بهمين نظر بودند چنانكه فرموده و قد احيينا مذهب بعض المتقدمين و هم فرفوريوس و اتباعه من المشائين من ان العاقل فى ادراكه للمعقولات يتحد بها و يصير عين تلك الاشياء على وجه الطف و اشرف مما هى فى الخارج و قد بينا ذلك و اوضحنا سبيله فى باب العقل و المعقولات من كتابنا الكبير و استاد بزرگوار آية الله حاج سيد ابو الحسن قزوينى رفيعى رساله موجرى در اين موضوع نوشته است كه جدا نافع است و راقم را بر آن تعليقاتى است و ابن سينا در اشارات فرمود: حكاية و كان لهم رجل يعرف بفرفوريوس عمل فى العقل و المعقولات كتابا يثنى عليه المشاؤن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 يخفى عليك أن كلامه لا يدل على أن تابعيه فقط اثنوا عليه و لعل كثيرا منهم اوجلهم ان لم يكن كلهم كانوا قائلين بالاتحاد سواء كانوا قبله او بعده الا أنهم لما لم يبرهنوا المسئلة و لم يبحثوا عنه كفر فوريوس اشتهرت المسئله باسمه و اثنى عليه و على كتابه المشاؤن الذين بعدهم. و در چند جاى شفاء قائل به اتحاد عاقل و معقول و مطلق مدرك و مدرك شده است، و در اشارات و نجات هم بدان قائل شده است، ما تفصيل اين مباحث را در دروس اتحاد عاقل بمعقول و در تعليقات بر شفا و اشارات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شطحياتى كه از اكابر علماء و اعاظم عرفاء و افاخم حكماء و اما جد سلاك مشاهده مى‏شود دليل بر عظمت و سعه وجودى پيغمبر و آلش و همه سفراى الهى است كه با آنهمه مقامات علمى و رؤيت ملكوت و قدرت تصرف بر ماده كائنات يك كلمه شطح از آنها ديده نشده‏است،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هيچ كتابى را در اثبات حجت قائم بهتر از قرآن نيافتم.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خود قرآن تبيان است كه هيچگاه زمين خالى از حجت با بدن عنصرى نيست به رساله نهج الولايه راقم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وجود واحد است. چه هر يك از وجود و واحد جسم يك روح‏اند و روحشان به عدد حروف بسم الله الرحمن الرحيم است و از امير (ع) مروى است كه ظهرت الموجودات عن بسم الله الرحمن الرحيم و اين معنى موضوع مسائل عرفانى است كه وجود واحد شخصى است تفصيل آنرا در مقاله انه الحق و در رساله شرح بسم الله الرحمن الرحيم آورده‏ام و دفتر دل هم بدين ناطق است كه از آنجمله اين چند بيت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بسم الله الرحمن الرحيم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ظهورى كز حديث و كز قديم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عوالم را كه بيرون از شمار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دور محور نوزده مدار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اشارت شخص عاقل را بسند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حروف بسمله بنگر كه چند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وجود و واحد اندر</w:t>
            </w:r>
            <w:r>
              <w:rPr>
                <w:rFonts w:ascii="Traditional Arabic" w:hAnsi="Traditional Arabic" w:cs="Traditional Arabic"/>
                <w:color w:val="0000FF"/>
                <w:sz w:val="30"/>
                <w:szCs w:val="30"/>
              </w:rPr>
              <w:t xml:space="preserve"> </w:t>
            </w:r>
            <w:r>
              <w:rPr>
                <w:rFonts w:ascii="Traditional Arabic" w:hAnsi="Traditional Arabic" w:cs="Traditional Arabic"/>
                <w:color w:val="0000FF"/>
                <w:sz w:val="30"/>
                <w:szCs w:val="30"/>
                <w:rtl/>
              </w:rPr>
              <w:t>علم اعداد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 جسم‏اند و به يك روح اى نكو ياد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ولى در روحشان سرى عظيم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بسم الله الرحمن الرحيم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پس مر تو را اين جمله شاهد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هستى نيست جز يك شخص واحد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تفاسير قرآنى عارفان، تفاسير انفسى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يعنى علم انباشته روى 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وجه شى‏ء، طرف ظهور و بروز سلطان آثار وجودى اوست چنانكه در وجه انسان مثلا با اندك توجهى مشهود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جائز است در كريمه‏</w:t>
      </w:r>
      <w:r>
        <w:rPr>
          <w:rFonts w:ascii="Traditional Arabic" w:hAnsi="Traditional Arabic" w:cs="Traditional Arabic" w:hint="cs"/>
          <w:color w:val="006400"/>
          <w:sz w:val="30"/>
          <w:szCs w:val="30"/>
          <w:rtl/>
        </w:rPr>
        <w:t xml:space="preserve"> كُلُّ شَيْ‏ءٍ هالِكٌ إِلَّا وَجْهَهُ‏</w:t>
      </w:r>
      <w:r>
        <w:rPr>
          <w:rFonts w:ascii="Traditional Arabic" w:hAnsi="Traditional Arabic" w:cs="Traditional Arabic" w:hint="cs"/>
          <w:color w:val="000000"/>
          <w:sz w:val="30"/>
          <w:szCs w:val="30"/>
          <w:rtl/>
        </w:rPr>
        <w:t xml:space="preserve"> (قصص 28)</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ضمير راجع به شى‏ء باشد. و وجه اين معنى را مى‏شناسد هر كه حق را و مظاهرش را مى‏شناسد، و از اين وجه بيخبر است آنكه از حق و مظاهرش خبردار نيست. و كريمه فاينما تولوا فثم وجه الله با تدبر در آن، مبين تفسير مذكور است. و عمل امير عليه السلام در جواب احبار يهود كه آتش برافروخت و بآنان فرمود وجه نار كدام طرف است؟ در جواب گفتند كه همه اطراف آن وجه آنست، و امام فرمود همچنين‏</w:t>
      </w:r>
      <w:r>
        <w:rPr>
          <w:rFonts w:ascii="Traditional Arabic" w:hAnsi="Traditional Arabic" w:cs="Traditional Arabic" w:hint="cs"/>
          <w:color w:val="006400"/>
          <w:sz w:val="30"/>
          <w:szCs w:val="30"/>
          <w:rtl/>
        </w:rPr>
        <w:t xml:space="preserve"> فَأَيْنَما تُوَلُّوا فَثَمَّ وَجْهُ اللَّهِ‏</w:t>
      </w:r>
      <w:r>
        <w:rPr>
          <w:rFonts w:ascii="Traditional Arabic" w:hAnsi="Traditional Arabic" w:cs="Traditional Arabic" w:hint="cs"/>
          <w:color w:val="000000"/>
          <w:sz w:val="30"/>
          <w:szCs w:val="30"/>
          <w:rtl/>
        </w:rPr>
        <w:t>، در بيان مدعى تمثيلى بتمام است و تفصيل آن در جامع الاسرار سيد حيدر آملى مدون است. لاجرم بعضى بينايان اين راه كه از مشاهده آن وجه آگاه‏اند از عالم آئينه سازند، و در هر ذره به مطالعه آن وجه پردازند و گويند: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گه گه ز بى‏خويشى نظر در عالم اندازم‏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ازو آئينه مى‏سازم ازو ديدار مى‏جويم‏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صورت اختلاف و تعدد بسيارى از روايات فريقين را با دقت و تحقيق ميشود بصورت اتفاق و وحدت در آورد زيرا يك روايت را مثلا مى‏بينيم بچند روايت تقطيع شد و به چند صورت اختلاف نسخ و راوى نقل شده است، و نظائر آن بسيار است. و اين عمل را اهميتى بسزا است و راقم در اين موضوع بهره‏اى دارد.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زندگانى بى‏معارض را مغتنم بشمار چنانكه روايت بى‏معارض را.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درست در روايات احكام دقت شود مى‏بينى كه ائمه ما عليهم السلام در بسيارى از آنها نظر به فتاواى عامه دارند كتب فقهيه شيخ طوسى بخصوص خلاف، و نيز كتب فقهيه علامه حلى چون منتهى و مختلف و تذكره در اين مدعاى ما شاهد قوى هستند و راقم را شواهد بسيار در اين مطلب مهم فقهى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العقل يحكم على أن الممكن قابل للشى‏ء و نقيضه‏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لاتصافه بالامكان المقتضى لتساوى الطرفين طرفى الوجود و العدم لكن الواقف على سر القدر يعلم أن الواقع هو الذى يقتضيه ذات الشى‏ء فقط. و ليس حكم العقل بكون الممكن قابلا للشى‏ء و نقيضه الا كحكم الاعمى على من حضر عنده و هو ساكت هذا اما زيد أو ليس بزيد فانه و ان كان بحسب الامكان صحيحا لكنه فى نفس الامر أحدهما حق و صاحب الشهود يعلم ما هو الحق (شرح قيصرى بر فص ابراهيمى فصوص الحكم ص 177).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حكم عقل تقابل بودن ممكن شى‏ء و نقيضش را چون حكم اعمى است بر كسى كه پيش او حاضر شود و ساكت باشد، به اين كه حاضر زيد است يا زيد نيست چه اين حكم اگر چه به حسب امكان صحيح است لكن در نفس امر حق يكى است و صاحب شهود مى‏داند كه كدام حق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كريمه هو الاول و الاخر و الظاهر و الباطن آيت صريح است كه در وجود غير حق نيست. و لكن قوم بمبلغ علم و به حسب عقول خودشان به تاويل آن قيام مى‏نمايند؛ چنانكه به تاويل كريمه و هو معكم اينما كنتم و امثال آن.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ولايت در محبان مكتسب است و در محبوبان غير مكتسب.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نبوت انبائى لازم ولايت نخستين است، و تشريعى لازم دومين.</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ذلِكَ فَضْلُ اللَّهِ يُؤْتِيهِ مَنْ يَشاءُ*</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جعلنا الجبال أوتادا، عكس آن هم و جعلنا الاوتاد جبالا،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كتاب مكتوب صورت كتبيه انسان كامل است و قرآن كتاب مكنون صورت عينيه او است و توبه هر اندازه قرآنى انسانى؛ به رساله ما در قرآن و انسان رجوع شود تا بدانى كه مقامات انسان درجات آيات قرآن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العلم و العمل جوهران و اشرف الجوهرين العلم. و هر دو از يك ماده و از يك باب‏اند.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275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و ميزان چون يوسف و حسن ازل در معيار جسم و جان به يك مقدارند كه افتراقشان را نشايد. راقم در ديوانش در پيرامون اين نكته ابياتى دارد كه اين چند بيت از آن جمله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حق و ميزان در عدد يكسان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آرى آنچه حق بود ميزان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چه ميزانست آن عين حق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دو از يك اصل مصدر مشتق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مصدرى كو صرف عدل است و وسط</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نى بود تفريط در وى نى شطط</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ره ندارد باطل اندر صنع حق‏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حق بود ميزان عدل ما خلق‏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قبال حق ضلال و باطل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كان زهوق و بى اساس و زايل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حق اندر انفس و آفاق 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غير ميزان اندرين نه طاق 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آنچه بينى كاندرين ارض و سما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اساس حق و ميزانى بپا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آدمى را حق و ميزانى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كه اندر راه انسانى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كيست انسان آنكه با حق است و داد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ورنه ديو و دد بود آن نامراد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همنشين از همنشين خو مى‏گيرد و بدان شناخته مى- شود، خوشا بحال آنكه مصاحب حق تعالى است و بقول فصيح لبيد بن ربيعه صحابى: و المرء يصلحه القرين الصالح.</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علة الحاجة الى المؤثر هى الامكان فى الماهية و النقص عن التمامية فى الوجود، لا الحدوث كما توهمه جمع. (ص 177</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 3 من الاسفار).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به سر القدر را مى‏بينى كه گرسنه را چيزى نمى‏دهد و به سير چيزى مى‏بخشد، به تهيدست نمى‏دهد و به مالدار مى‏دهد.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به سر ولايت نرسيده‏اى گيرنده نميشوى. و بعبارت ديگر تا به سر ولايت نرسيده‏اى نمى‏رسى.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معرفة الله و معرفة اولياء الله على الظاهر دو مينمايد ولى در معنى يكى است چه من عرف نفسه فقد عرف ربه لذا انبياء (ع) مثبت وحدت در لباس كثرت‏اند.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طريحى در مجمع البحرين (ماده ف ر ع) آورده است كه: و فى الحديث الصحيح عن زرارة و ابى بصير عن الباقر- (ع) و الصادق (ع) قالا علينا أن نلقى عليكم الاصول و عليكم ان تفرعوا. پس اجتهاد فقهى در زمان ائمه (ع) بود نه چنانكه اخبارى گويد.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282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رواياتى كه در بيان آيات قرآنى تأويل دانسته شد غالب آنها تفسير واقعى آنهاست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جوهر ديده نميشود آنچه مرئى است، اعراض بر اجسام است و جوهر بعرض مرئى مى‏گردد؛ سلسله جليله عارفان واجب را جوهر گويند و ماسوايش را أعراض، ظهور اين جوهر نيز به أعراض است چنانكه بود أعراض بجوهر است جز اينكه آن مشتاق است و اين مفتاق: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سايه معشوق اگر بر عاشق افتاده چه 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به او محتاج بوديم او به ما مشتاق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ظهور تو به من است و وجود من از تو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فلست تظهر لولاى لم اكن لولاك‏</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آنچه ديده مى‏شود رنگ آنها است كه مرئى مى‏گردد پس در صبغة الله تدبر شود كه هر چيز به اين صبغت مرئى و مشهود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معراج خاتم صلى الله عليه و آله و سلم و در احاديث معراج تدبر كن تا بدانى كه انسان تا صعود برزخى و فوق آن تحصيل نكرده است حقائق براى او مكشوف نمى‏گردد. و به انباشتن مفاهيم اصطلاحات، حقائق اشياء مكشوف نمى‏گردد و انسان اشتداد و قدرت وجودى بدست نمى‏آورد و از قوت به فعليت نمى‏رسد، بلكه حجاب او هم مى‏شوند از دفتر دل بشنو: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گمانت اينكه با خرج عبارات‏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كر و فر و ايماء و اشارات‏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سوار رفرفستى و براقى‏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ورم كردى و پندارى كه چاقى‏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لا تجعل طبيعتك حاكمة على حياتك الالهية (باب 68 فتوحات مكيه).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مقدمه دانشنامه علائى (ص 39) نام رساله‏اى از شيخ رئيس ابو على سينا برده شد كه او را رساله مختصرى است در اينكه زاويه حادثه بين خط مماس و محيط دائره بى‏مقدار است.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حسن حسن‏زاده آملى رساله ياد شده را تاكنون نديده است ولى حدس مى‏زند كه گويا آن رساله درباره شكل پانزدهم از مقاله سوم اصول اقليدس است كه: العمود الخارج من طرف القطر يقع خارج الدائرة و لا يقع بينه و بين المحيط خط آخر مستقيم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بحث مماس كه ظل در اصطلاح مهندسين و ارباب هيأت و نجوم است و امروز به تانژانت معروف است، تبديل تسميه ظل به مماس از اين شكل برخاسته است. و در قبل نكته‏اى از عمل رسول الله صلى الله عليه و آله و سلم در بناى مسجد مدينه، و انتقال ابو الوفاء بوزجانى از آن به احكام ظل، و تغيير متاخرين از ظل بمماس و سپس به تانژانت تقديم 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غاز سكه ايست و آن جزئى از اجزاء قران قديم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بعض از شهرهاى ايران مخصوصا در خراسان هر قران را به بيست شاهى و هر شاهى بدو پول و هر پول بدو جندك و هر جندك بدو غاز تقسيم مى‏شده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امروز هم در السنه دائر است كه مثلا فلان كالا يك غاز ارزش ندارد. و گاهى هم گويند به يك پول نمى‏ارزد. و در مثل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جايى كه شتر بود به يك غاز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خر قيمت واقعى ندارد</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سيد جزائرى گويد: جميع آنچه از آيات و اخبار و ادعيه در رجعت آمده است ششصد تا است. راقم گويد موضوع رجعت امرى مسلم و محقق است حتى علامه قيصرى در شرح فص شيثى از شرح فصوص الحكم بدان اشارت نموده است آنجا كه گويد: و كما انهم عند كونهم فى الشهادة لا يمنعون من الدخول فى عالم الغيب كذلك عند كونهم فى الغيب لا يمنعون من الظهور فى الشهادة اذا طلبوا من الحق بلسان استعدادهم ذلك لتكميل الناقصين. (ص 126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علامه محمد حسين فاضل تونى در درس افاده فرمودند كه قوله لا يمنعون من الظهور الخ. رجعت بهمين معنى است كه از نشاه برزخى بعالم شهادت در زمان ظهور حضرت مهدى عليه السلام ظاهر مى‏شوند.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بدانكه فص شريف ادريسى و الياس فصوص الحكم و همچنين فص خالدى بلكه عيسوى چون كهف قرآن در رجعت ممدند اگر از زبان فهمى عائد شود. و همچنين تنبيه اول فصل ششم مقدمات شرح قيصرى (ص 33) و نيز كلام او در فص اسحاقى (ص 197) و در فص يوسفى (ص 228) كه البدلاء يحضرون فى آن واحد فى اماكن مختلفة و يقضون حوائج عباد الله و به همين مضمون در فصل پنجم از فصول سابقه تمهيد جملى مصباح الانس (ص 37).</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289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محاسن التزويج من المحاسن و الاضداد للجاحظ روى ان رجلا اتى رسول الله (ص) فقال يا رسول الله انى أريد ان أتزوج فادع الله ان يرزقنى زوجة صالحة فقال (ص) لو دعا جبريل و ميكائيل و انا معهما ما تزوجت الا المراة التى كتب الله لك فانه ينادى فى السماء الا ان امرأة فلان بن فلان فلانة بنت فلانة.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محمد حسن فاضل مراغى در جلد دوم مطلع- الشمس (ص 247) درباره مدارس ارض اقدس رضوى (ع) و خطوط و كتيبه‏هاى آنها آورده است كه: يكى از مدارس مدرسه ميرزا جعفر است درب آن واقع در صحن عتيق و بناى آن عالى و مزين بكاشى معرق ممتاز ولى اين بنا رو بخرابى گذاشته بود مرحوم حاجى محمد ناصر خان ظهير الدوله در ايام حكمرانى در خراسان آنرا مرمت و تجديد كردند و الان كمال رونق و بها را دارد در توى ايوان در مدرسه بر كاشى بخط سفيد هنگام مرمت نوشته‏اند قال سيد المرسلين و خاتم النبيين صلى الله عليه و آله و سلم اطلبوا العلم من المهد الى اللحد و عنه عليه- السلام: الارواح طيور سماوية فى اقفاص اشباح البشريه اذا التفت بالعلم صارت ملائكة و اذا التفت بالجهل صارت حشرات الارض.</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روايت به همين صورت كه نگاشته‏ايم نقل شد و بايد الاشباح البشريه باشد، و همچنين اذا التفتت.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نظر در آينه صورت انسان را نشان دهد و نظر در دفتر حكماء حقيقت و باطن روح انسانى را پديدار گرداند (از كلمات اسكندر ذو القرنين).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جلاله كعبه جميع اسماء الهى است و انسان كامل مظهر آن علم آدم الاسماء كلها لذا همه گرد او طائف‏اند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المحقق هو الذى يعطى حق المقامات كلها لتكون‏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عقيدته هيولى الاعتقادات و لا يقف فى شى‏ء منها و الا يكون مقيدا.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افادها القيصرى فى شرح الفص الاسمعيلى من الفصوص.</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جميع اشياء در جميع عوالم غير از عالم خارج موجود بالعرض است و فى الحقيقة آثار در جميع عوالم از آنها مسلوب است آثار براى وجود ذى جود حضرت حق جل و على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دار الغرور (بفتح غين) از آنجهت دار الغرور است كه كسانى عين بصيرتشان رمد دارد آنرا وجود حقيقى و منشاء آثار خارجيه مى‏بيند.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كل نوع من الانواع المتأصلة له فرد نورى عقلى له اعتناء بسائر افراد نوعه المادية الا الهيولى و الزمان و الحركة لكونها خاصة العالم الجسمانى الظلمانى. من افادات الحكيم المتاله المولى على نورى قده اتى بها فى تعليقاته على اسفار صدر </w:t>
      </w:r>
      <w:r>
        <w:rPr>
          <w:rFonts w:ascii="Traditional Arabic" w:hAnsi="Traditional Arabic" w:cs="Traditional Arabic" w:hint="cs"/>
          <w:color w:val="000000"/>
          <w:sz w:val="30"/>
          <w:szCs w:val="30"/>
          <w:rtl/>
        </w:rPr>
        <w:lastRenderedPageBreak/>
        <w:t>اعاظم الفلاسفة (اول مرحله رابعة ص 18 ج 2 طبع وزيرى) و ما را در استثنايى كه فرمود اعتراضى است كه در رساله مثل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افاد الشيخ المتاله الصمدانى ابن سينا قده فى المبدأ و المعاد (كما فى ص 225 من رسالة القضا و القدر لصدر المتالهين) كمال العالم الكونى ان يحدث منه انسان و سائر الحيوانات و البناتات يحدث اما لاجله و اما لئلا يضيع المادة كما ان البناء يستعمل الخشب فى غرضه فما فضل لا يضيعه بل يتخذه قسيا و خلالا و غير ذلك و غاية كمال الانسان أن يحصل لقوته النظرية العقل المستفاد و لقوته العلميه العداله و هيهنا يتختم الشرف فى عالم المواد انتهى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لهذه الكلمه السامية شأن فى البحث عن الاماته و نحوها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جوهر مقابل عرض است كه قائم بذات خود است اگر چه ممكن است و بغير خود وابسته است و آن موجودى كه قائم‏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بذات خود است و بهيچوجه متعلق بغير خود نيست قيوم است كه كثرة المعانى تدل على كثرة المعانى و آن جز طرف سلسله موجودات خداى يگانه نتواند بود، خواجه طوسى در فصل نهم نمط رابع شرح اشارات شيخ گويد: القيوم هو القائم بذاته غير متعلق الوجود بغيره على الاطلاق و هو اسم من اسماء الله تعالى.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299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للفناء ثلاث مراتب: المحو و الطمس و المحق، فالمحو رؤية فناء الافعال فى فعله تعالى و الطمس رؤيه الصفات فانية فى صفته تعالى، و المحق شهود كل وجود فانيا فى وجوده تعالى ففى المقام الاول لا حول و لا قوة الا بالله، و فى المقام الثانى لا اله الا الله و فى المقام الثالث لا هو الا هو اعنى يصير الاذكار الثلاثة مقاما للذاكر فيكون مقامه مقام التحقق بها بعد طى مقامى التعلق و التحقق بها. و العبارة للحكيم المتاله السبزوارى فى تعليقاته على الشواهد الربوبيه و قد بسطنا القول فى المقام فى رسالتنا فى لقاء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وجود ندارد و يكى را قرب و بعد نبود.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الحكمة كل الحكمة ما ورد فى الكتاب و السنة و العلم حق العلم ما صدر من مدينة العلم.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عزيز نسفى در انسان كامل گويد (ص 227): در ولايت خود بودم در شهر نسف شبى پيغمبر را (ص) بخواب ديدم فرموده كه يا عزيز ديو اعوذ خوان و شيطان لا حول خوان را مى‏دانى؟ گفتم نى يا رسول. فرمود كه فلانى ديو اعوذ خوان است و فلانى شيطان لا حول خوان است، از ايشان بر حذر باش هر دو را مى‏شناختم و با ايشان صحبت مى‏داشتم ترك صحبت ايشان كردم.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وقتى نجاشى پادشاه حبشه از دنيا رفت حضرت رسول الله صلى الله عليه و آله و سلم مردم را در بقيع جمع كرد و از دور بر جنازه او نماز خواند، بعد از آن خبر موت نجاشى از حبشه رسيد. نجاشى چنانكه در تواريخ مسطور است مسلمين را مأوا داد و تصديق رسالت حضرت را نمود.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جفار مثل حفار است گاهى بگنج مى‏رسد و گاهى تنها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رنج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قيامت يعنى دين و دين يعنى قيامت در هيچيك از مذاهب مانند قرآن سخن از قيامت نگفته‏اند حدود يك پنجم قرآن در قيامت است در توراتهايى كه اكنون در دست است از اول تا آخر يك جا حرفى از قيامت و لفظ قيامت ندارد ولى در انجيل يكى دو جا دارد يكى از آنها داستان هفت برادر و يك زن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قسر دوام ندارد و سرانجام طبيعت بر آن مستولى مى‏شود و كار خودش را مى‏كند. مثلا اگر پاره سنگى را بقهر و قوه قسريه بسوى بالا رها كنى بالاخره طبيعت آن سنگ كه مبدأ اول حركت و سكون آنست بر آن قوه قسريه غالب </w:t>
      </w:r>
      <w:r>
        <w:rPr>
          <w:rFonts w:ascii="Traditional Arabic" w:hAnsi="Traditional Arabic" w:cs="Traditional Arabic" w:hint="cs"/>
          <w:color w:val="000000"/>
          <w:sz w:val="30"/>
          <w:szCs w:val="30"/>
          <w:rtl/>
        </w:rPr>
        <w:lastRenderedPageBreak/>
        <w:t>مى‏شود و سنگ به مكان و جهت طبيعى خود بر مى‏گردد سرش اين است كه حركت قسريه سيئة است، و مبدأ حركت طبيعى حسنه‏</w:t>
      </w:r>
      <w:r>
        <w:rPr>
          <w:rFonts w:ascii="Traditional Arabic" w:hAnsi="Traditional Arabic" w:cs="Traditional Arabic" w:hint="cs"/>
          <w:color w:val="006400"/>
          <w:sz w:val="30"/>
          <w:szCs w:val="30"/>
          <w:rtl/>
        </w:rPr>
        <w:t xml:space="preserve"> إِنَّ الْحَسَناتِ يُذْهِبْنَ السَّيِّئاتِ.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بحث و تعريف مبدأ طبيعى بطور مستوفى در فصل چهارم نمط دوم شرح خواجه بر اشارات بيان شده است. و غلبه طبيعت بر قسر در فصل 16 نمط 6 آن.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بدن نفس من حيث هو بدن آن است محال است كه از وى منفك شود بلكه مطلق بدن در همه عوالم مرتبه نازله نفس است و آن بدن بصورت همين پيكر ظاهر است و اين پيكر ظاهر به تجدد امثال و حركت جوهرى دمبدم عوض ميشود ولى اصل بدن باقى است و آنگاه كه اين غلاف را در زمين گذاشت بدن نفس با او هست فتبصر. در بيان آن گوئيم: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قيصرى را در دو جاى شرحش بر فصوص الحكم يكى در آخر فص يونسى ص 385 و ديگر در اول فص الياس ص 412 بيانى است كه تقديم مى‏داريم: در جاى اول، شيخ گويد: فاذا أخذه اليه (اى الحق اذا اخذ الانسان اليه بالموت) سوى له مركبا غير هذا المركب من جنس الدار التى ينتقل اليها و هى دار البقاء لوجود الاعتدال.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شارح مذكور گويد: اى لوجود الاعتدال الحقيقى فى‏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الابدان المسواة فى العالم البرزخى أو لوجود الاعتدال للمزاج الروحانى الحاصل من اجتماع القوى الروحانيه بعضها مع بعض و من الهيئات الحاصلة فى النشأة الدنياوية فانه لا يبطل ببطلان المزاج الجسمانى كما لا يوجب فناء تعين البدن فناء النفس الناطقة.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موضع ثانى شارح گويد: اعلم ان للقوى الروحانيه بحسب الفعل و الانفعال و اجتماعاتها امتزاجات روحانية يحصل منها هيئة وحدانية ليكون مصدر اللاحكام و الآثار الناتجة منها و الصورة الملكية تابعة لها كما ان الصورة الطبيعية تابعة للمزاج الحاصل من العناصر المختلفة و الكيفيات المتقابلة و الاحكام الظاهرة عليها انما هى بحسب ذلك المزاج.</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متأله سبزوارى در شرح اسماء (ص 280) گويد: ان البدن الاخروى هو الدنيوى بعينه و شخصه و الامتياز بينهما ليس الا بالكمال و النقص.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حديث چهلم اربعين علامه بهائى روايت است عن ابى بصير قال سالت ابا عبد الله (ع) عن ارواح المؤمنين فقال فى الجنة على صور ابدانهم.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حديث سؤال از ارواح مؤمنين است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نتيجه اينكه حدوث و ظهور اشيا در خارج دو نحوه علت دارند يكى علت طبيعى خارجى و ديگرى علت نفسانى كه از نفوس قدسيه انسانهاى الهى و كامل مؤيد من عند الله تعالى ظهور مينمايد. جناب صدر المتالهين در اواخر مفاتيح الغيب (ص 627) فرموده است لو لا اشتغال النفس بتدبير قواها الطبيعية و انفعالها عنها لكان لها اقتدار على انشاء الاجرام العظيمة المقدار الكثيرة العدد فضلا عن التصرف فيها بالتدبر و التحريك اياها كما وقع لاصحاب الرياضيات و قد جربوا من انفسهم امورا عظيمة و هم بعد فى هذه النشأة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مشخص روح و عمل مشخص بدن أخروى است پس بدانكه چنانچه غذا معد نفس در ايجاد بدن اخروى باذن الله تعالى است همچنين ديدنها و شنيدنها و آنچه كه از راه حواس ظاهره است همه معد نفس ناطقه‏اند كه بوزان آنچه از حواس راه به نشأه يافته است باذن الله در خود ايجاد مى‏كند كه صورت علميه آنچيز است و اين صورت علميه اتحاد با عالم پيدا مى‏كند بحكم اتحاد عالم بمعلوم كه همان اتحاد مدرك به مدرك، و اتحاد عاقل بمعقول است. حال نفس اگر ضعيف باشد اين صور علمى كه بقدرت و انشاء آن باذن الله ايجاد شدند آثار وجود خارجى بر آنها مترتب نيست و آنها را وجودى است نفسانى كه يك نحوه وجود اشياء خارجى است در نشأه ديگر. و اگر نفس قوى باشد چون نفوس او تا دو ابدال و كاملين و انبيا و رسل و ديگر سفراى الهى كه مؤيد به نفس قدسى اعنى روح قدسى‏اند ميتوانند آن صور را بقدرت نفسانى خودشان باذن الله تعالى كه اذن تكوينى در دل هر ذره نهاده است تا چه رسد در سر نفوس مؤيدين من عند الله تبارك و تعالى در خارج از نفس خودشان نيز ايجاد كنند كه آثار خارجى بر آنها مرتب شود به تعبير محيى الدين در فص اسحاقى فصوص الحكم: العارف يخلق بهمته الخ چنانكه ثامن الحجج (ع) مانند شير پرده شير خارجى را با نشاء نفس نفيس قدسى خود ايجاد كرده است و ابو الحسن هادى (ع) به صورت منقوش در سفره كه مانند رغيفى مدور بود، امر ميدهد سبعى ميشود و در مجلس متوكل هندى مشعبد را ميخورد (128 مشارق برسى) و موسى كليم عصا را اژدها كرده است كه همه علل و اسباب معدات و شرائطى در خارج مى‏بايستى دست هم بگيرند تا بگذشتن ادوار و اكوارى آن عصا اژدها گردد آنهمه عوامل را نفس قدسى موسى كليم (ع) باذن الله تعالى جمع كرده است و در چوبدستى تعبيه كرده است و آنرا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اژدها گردانيده است بمثل چنانكه در اين عصر مى‏بينيم كه تخم مرغ مى‏بايستى در مدت چند روز زير پر مرغ حرارت بگيرد و كم كم جوجه شود و سر از دژ پوست تخم بدر آورد آنحرارت را بوسيله دستگاه ماشين به تخم مرغ ميدهند و </w:t>
      </w:r>
      <w:r>
        <w:rPr>
          <w:rFonts w:ascii="Traditional Arabic" w:hAnsi="Traditional Arabic" w:cs="Traditional Arabic" w:hint="cs"/>
          <w:color w:val="000000"/>
          <w:sz w:val="30"/>
          <w:szCs w:val="30"/>
          <w:rtl/>
        </w:rPr>
        <w:lastRenderedPageBreak/>
        <w:t>آن نتيجه را مى‏گيرند پس بدانكه معجزات انبيا بدون علت نيست و اين علت توجه نفس آنها است با نشاء آنچه كه خواهند باذن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نتيجه اينكه حدوث و ظهور اشيا در خارج دو نحوه علت دارند يكى علت طبيعى خارجى و ديگرى علت نفسانى كه از نفوس قدسيه انسانهاى الهى و كامل مويد من عند الله تعالى ظهور مينمايد. جناب صدر المتألهين در اواخر مفاتيح الغيب (ص 627) فرموده است لو لا اشتغال النفس بتدبير قواها الطبيعية و انفعالها عنها لكان لها اقتدار على انشاء الاجرام العظيمه المقدار الكثيرة العدد فضلا عن التصرف فيها بالتدبير و التحريك اياها كما وقع لاصحاب الرياضيات و قد جربوا من انفسهم امورا عظيمة و هم بعد فى هذه النشأة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دو دسته آيات ذيل معجزه به پيغمبر منسوب است ولى در عين حال باذن الله تعالى است در آل عمران آيه 50</w:t>
      </w:r>
      <w:r>
        <w:rPr>
          <w:rFonts w:ascii="Traditional Arabic" w:hAnsi="Traditional Arabic" w:cs="Traditional Arabic" w:hint="cs"/>
          <w:color w:val="006400"/>
          <w:sz w:val="30"/>
          <w:szCs w:val="30"/>
          <w:rtl/>
        </w:rPr>
        <w:t xml:space="preserve">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w:t>
      </w:r>
      <w:r>
        <w:rPr>
          <w:rFonts w:ascii="Traditional Arabic" w:hAnsi="Traditional Arabic" w:cs="Traditional Arabic" w:hint="cs"/>
          <w:color w:val="000000"/>
          <w:sz w:val="30"/>
          <w:szCs w:val="30"/>
          <w:rtl/>
        </w:rPr>
        <w:t xml:space="preserve"> در اين آيه مى‏فرمايد من ولى باذن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در مائده آيه 110</w:t>
      </w:r>
      <w:r>
        <w:rPr>
          <w:rFonts w:ascii="Traditional Arabic" w:hAnsi="Traditional Arabic" w:cs="Traditional Arabic" w:hint="cs"/>
          <w:color w:val="006400"/>
          <w:sz w:val="30"/>
          <w:szCs w:val="30"/>
          <w:rtl/>
        </w:rPr>
        <w:t xml:space="preserve"> وَ إِذْ تَخْلُقُ مِنَ الطِّينِ كَهَيْئَةِ الطَّيْرِ بِإِذْنِي فَتَنْفُخُ فِيها فَتَكُونُ طَيْراً بِإِذْنِي وَ تُبْرِئُ الْأَكْمَهَ وَ الْأَبْرَصَ بِإِذْنِي وَ إِذْ تُخْرِجُ الْمَوْتى‏ بِإِذْنِي‏</w:t>
      </w:r>
      <w:r>
        <w:rPr>
          <w:rFonts w:ascii="Traditional Arabic" w:hAnsi="Traditional Arabic" w:cs="Traditional Arabic" w:hint="cs"/>
          <w:color w:val="000000"/>
          <w:sz w:val="30"/>
          <w:szCs w:val="30"/>
          <w:rtl/>
        </w:rPr>
        <w:t>. معجزه را اسناد به حضرت عيسى (ع) داد ولى در عين حال فرمود باذنى.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اعراف آيه 109 فرمود</w:t>
      </w:r>
      <w:r>
        <w:rPr>
          <w:rFonts w:ascii="Traditional Arabic" w:hAnsi="Traditional Arabic" w:cs="Traditional Arabic" w:hint="cs"/>
          <w:color w:val="006400"/>
          <w:sz w:val="30"/>
          <w:szCs w:val="30"/>
          <w:rtl/>
        </w:rPr>
        <w:t xml:space="preserve"> قالَ إِنْ كُنْتَ جِئْتَ بِآيَةٍ فَأْتِ بِها إِنْ كُنْتَ مِنَ الصَّادِقِينَ فَأَلْقى‏ عَصاهُ فَإِذا هِيَ ثُعْبانٌ مُبِينٌ وَ نَزَعَ‏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6400"/>
          <w:sz w:val="30"/>
          <w:szCs w:val="30"/>
          <w:rtl/>
        </w:rPr>
        <w:t>يَدَهُ فَإِذا هِيَ بَيْضاءُ لِلنَّاظِرِينَ‏</w:t>
      </w:r>
      <w:r>
        <w:rPr>
          <w:rFonts w:ascii="Traditional Arabic" w:hAnsi="Traditional Arabic" w:cs="Traditional Arabic" w:hint="cs"/>
          <w:color w:val="000000"/>
          <w:sz w:val="30"/>
          <w:szCs w:val="30"/>
          <w:rtl/>
        </w:rPr>
        <w:t xml:space="preserve"> حضرت موسى (ع) عصا را انداخت و اژدها شد و دستش را بدر آورد و ميدرخشيد.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مؤمن 79 فرمود</w:t>
      </w:r>
      <w:r>
        <w:rPr>
          <w:rFonts w:ascii="Traditional Arabic" w:hAnsi="Traditional Arabic" w:cs="Traditional Arabic" w:hint="cs"/>
          <w:color w:val="006400"/>
          <w:sz w:val="30"/>
          <w:szCs w:val="30"/>
          <w:rtl/>
        </w:rPr>
        <w:t xml:space="preserve"> وَ ما كانَ لِرَسُولٍ أَنْ يَأْتِيَ بِآيَةٍ إِلَّا بِإِذْنِ اللَّهِ فَإِذا جاءَ أَمْرُ اللَّهِ قُضِيَ بِالْحَقِّ وَ خَسِرَ هُنالِكَ الْمُبْطِلُونَ‏</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رعد آيه 39</w:t>
      </w:r>
      <w:r>
        <w:rPr>
          <w:rFonts w:ascii="Traditional Arabic" w:hAnsi="Traditional Arabic" w:cs="Traditional Arabic" w:hint="cs"/>
          <w:color w:val="006400"/>
          <w:sz w:val="30"/>
          <w:szCs w:val="30"/>
          <w:rtl/>
        </w:rPr>
        <w:t xml:space="preserve"> وَ ما كانَ لِرَسُولٍ أَنْ يَأْتِيَ بِآيَةٍ إِلَّا بِإِذْنِ اللَّهِ‏</w:t>
      </w:r>
      <w:r>
        <w:rPr>
          <w:rFonts w:ascii="Traditional Arabic" w:hAnsi="Traditional Arabic" w:cs="Traditional Arabic" w:hint="cs"/>
          <w:color w:val="000000"/>
          <w:sz w:val="30"/>
          <w:szCs w:val="30"/>
          <w:rtl/>
        </w:rPr>
        <w:t xml:space="preserve"> پس هر آيتى كه از رسول آيد باذن الله است و همه باذن الله است و اين اذن قولى و لفظى نيست مربوط به ولايت تكوينى است كه ولى الله در خويش مى‏يابد.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اين آيه تأمل شود</w:t>
      </w:r>
      <w:r>
        <w:rPr>
          <w:rFonts w:ascii="Traditional Arabic" w:hAnsi="Traditional Arabic" w:cs="Traditional Arabic" w:hint="cs"/>
          <w:color w:val="006400"/>
          <w:sz w:val="30"/>
          <w:szCs w:val="30"/>
          <w:rtl/>
        </w:rPr>
        <w:t xml:space="preserve"> وَ ظَلَّلْنا عَلَيْهِمُ الْغَمامَ وَ أَنْزَلْنا عَلَيْهِمُ الْمَنَّ وَ السَّلْوى‏</w:t>
      </w:r>
      <w:r>
        <w:rPr>
          <w:rFonts w:ascii="Traditional Arabic" w:hAnsi="Traditional Arabic" w:cs="Traditional Arabic" w:hint="cs"/>
          <w:color w:val="000000"/>
          <w:sz w:val="30"/>
          <w:szCs w:val="30"/>
          <w:rtl/>
        </w:rPr>
        <w:t xml:space="preserve"> (اعراف 161) كه ضمير متكلم مع الغير آورده است بسيار لطيف و دقيق است كه هم فعل موسى است و هم فعل الله نه اينكه دو كس و دو فاعل مستقل بلكه فعل موسى (ع) نيست مگر فعل الله فافهم. و همچنين در آياتى كه خداوند متعال فعلش را در مقام استيلا و </w:t>
      </w:r>
      <w:r>
        <w:rPr>
          <w:rFonts w:ascii="Traditional Arabic" w:hAnsi="Traditional Arabic" w:cs="Traditional Arabic" w:hint="cs"/>
          <w:color w:val="000000"/>
          <w:sz w:val="30"/>
          <w:szCs w:val="30"/>
          <w:rtl/>
        </w:rPr>
        <w:lastRenderedPageBreak/>
        <w:t>سلطنت و قدرت مطلقه ضمير متكلم وحده ميآورد و در مقامى كه اسباب را دخالت ميدهد ضمير متكلم مع الغير ميآورد دقت بسزا لازم است. خداوند متعال نور فهم و عقل به همه مرحمت كناد.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دفتر دل در پيرامون همين نكته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بسم الله الرحمن الرحيم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عارف محيى عظم رميم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خود اسم ولى كردگارست‏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نفخت فيه من روحى شعارست‏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بنفخى جان دهد بر شكل بيجان‏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خرد از او چو مار سله پيچان‏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بگاو مرده با پايش كند 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آن هى گاو مرده مى‏شود حى‏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بامرش شير پرده شير گردد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بغرد در دم آدم گير گردد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گل سازد همى بر هيأت طير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دمد در او شود طير و كند سير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براى مس سر اسم محيى‏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بخواهد از خدايش كيف تحيى‏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اذن او بيابد رهنمون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بگيرد چار مرغ گونه گون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مرغان شگفت پرفسوسى‏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نسر و بط و طاوس و خروسى‏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نمايد هر يكى را پاره پاره‏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هر كوهى نهد جزئى دو باره‏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بخواند نام آنان را به آواز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در دم هر چهار آيد به پرواز</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عيسوى مشرب بسى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عيسى مى‏كند احياى موتى‏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ذر چنانكه از روايات آن با تأييد و تسديد روايات ديگر و أصول براهين عقليه مستفاد است، عبارت از: فرقان كثرت از متن قرآن وحدت در قلب ليلة القدر است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را شأنيتى است كه تواند عاقل موجودات گردد لاجرم موجودات را شأنيتى است كه معقول وى مى‏گردند.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هيچ چيز در نظام هستى از اوليت و آخريت و ظهور و بطون خالى نيست. لذا جميع اسماء اعم از جمالى و جلالى داخل در اين چهار اسم اول و آخر و ظاهر و باطن‏اند كه اين چهار اسم مسمى به امهات‏اند هو الاول و الاخر و الظاهر و الباطن.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النفس حين حدوثها نهاية الصور الماديات و بداية الصور الادراكيات و وجودها حينئذ آخر القشور الجسمانية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اول اللبوب الروحانية (آخر فصل اول باب هفتم نفس اسفار ص 80 ج 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متى قدر الحق فناء شى‏ء من التعينات ظهرت عليه حكم الكثرة على الوصف الاحدى المستولى على ذات المركب بحيث لا يبقى فيه للوحدة حكم يستعد به لقبول الامداد المبقى على الوجه المذكور فانعدم ذلك الوجود و تفرق تركيبه و تلاشت كثرته لعدم الحافظ الواحد و هذا هو السبب فى ان الكافر و أن عمل فى الدنيا خيرا كثيرا أو معروفا لا يجد ثمرة ذلك فى الاخرة بل غايته أن يجازى فى الدنيا فان الصور العملية ظهرت بواسطة التركيب البدنى و الكثرة و الاختلاف الطبيعى فمتى لم يصحبها من العامل روح قصد مستند الى توحيد الحق المعبود تلاشت تلك الصور فانها أعراض و نسب تركيبة مفتقرة الى اصل أحدى الهى يحفظها و يمدها بالبقاء (آخر نفحه 16 نفحات الهيه صدر الدين قونوى، و ص 98 مصباح الانس).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اين كلام صدر قونوى درباره كافر طبيعى تمام است چنانكه خود فرمود فمتى لم يصحبها من العامل روح قصد مستند الى توحيد الحق المعبود تلاشت. اما كافر معتقد به مبدأ را از فعل خير او كه قربة الى الله باشد در آخرت نصيب است </w:t>
      </w:r>
      <w:r>
        <w:rPr>
          <w:rFonts w:ascii="Traditional Arabic" w:hAnsi="Traditional Arabic" w:cs="Traditional Arabic" w:hint="cs"/>
          <w:color w:val="000000"/>
          <w:sz w:val="30"/>
          <w:szCs w:val="30"/>
          <w:rtl/>
        </w:rPr>
        <w:lastRenderedPageBreak/>
        <w:t>بدين وجه كه باقر علوم نبيين عليه السلام اشاره فرموده است و آن را جناب ثقة الاسلام كلينى باسنادش در اصول كافى از عبيد الله الوليد الوصافى روايت كرده است: ان مؤمنا كان فى مملكة جبار فولع به فهرب منه الى دار الشرك فنزل برجل من أهل الشرك فأظله و أرفقه و اضافه فلما حضره الموت أوحى الله عز و جل اليه و عزتى و جلالى لو كان لك فى جنتى مسكن لاسكنتك فيها و لكنها محرمة على من مات بى مشركا و لكن يا نار هيديه و لا تؤذيه و يؤتى برزقه طرفى النهار، قلت (اى قال الوصافى قلت) من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من حيث شاء الله (حديث سوم باب ادخال سرور كتاب ايمان‏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كفر كافى ص 151 ج 2 معرب)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منقوشا على فص خاتم افلاطون تحريك الساكن اسهل من تسكين المتحرك (ص 90 محبوب القلوب للديلمى).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افلاطون در سير حكمت در اروپاى فروغى نقل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همچنانكه عشق مجازى سبب خروج جسم از عقيمى و مولد فرزند و مايه بقاى نوع است عشق حقيقى هم روح و عقل را از عقيمى رهايى داده مايه ادراك اشراقى و دريافتن زندگى جاودانى يعنى نيل بمعرفت جمال حقيقت و خير مطلق و زندگانى روحانى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شى‏ء مظهر اسم ليس كمثله شى‏ء است لانه لا تكرار فى التجلى كما حقق فى محله.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و ميزان در عدد موافقند و السماء رفعها و وضع الميزان الا تطغوا فى الميزان و من كلام سقراط الحكيم: لا تتجاوز الميزان اى لا تتجاوز الحق (ص 82 محبوب القلوب ديلمى).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مرحله خامسه اسفار صدر اعاظم فلاسفه كه در وحدت و كثرت و لواحقشان است در حقيقت شرح اسم اعظم و احد حق جل و على است و در اينمرحله سر روايت كلينى در كافى كه امام (ع) ميفرمايد لنا حالات مع الله نحن هو و هو نحن مشهود ميشود و وجه جمع گفتار امير المؤمنين (ع) واحد لا بعدد (اول خطبه 183 نهج البلاغة ص 156 طبع تبريز واحد لا بعدد و دائم لا بأمد و قائم لا بعمد الخ) و گفتار سيد الساجدين (ع) لك يا الهى وحدانية العدد معلوم ميگردد.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جفر جامع انسان كامل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اهل ولاء كه با هم موالاة داشتيم در مراقبتى بلقاء من رآنى فان الشيطان لا يتمثل بى تشرف حاصل كرده است از آنجناب صلى الله عليه و آله و سلم ذكر خواست فرمود: من بشما ذكر سكوت ميدهم.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ورد فى صحيح البخارى فى مقتل عمر بن الخطاب انه قال لعبد الله انطلق الى عائشة ام المؤمنين فقل يقرأ عليك عمر السلام و لا تقل امير المؤمنين فانى لست اليوم للمؤمنين اميرا البتة. پس باعتراف خودش بعد ضربة ابو لؤلؤة مانند ديگر آحاد مردم است و برهان عقل و نقل قائم است كه حجة الهى تا آخرين دقيقه حيوتش حجت است فى الكافى لثقة الاسلام الكلينى فى باب ما يعلم الامام جميع علم الامام الذى كان قبله من كتاب حجة باسناده عن على بن أسباط عن بعض اصحابه عن ابى عبد الله (ع) قال قلت له الامام متى يعرف امامته و ينتهى الامر اليه؟ قال فى آخر دقيقة تبقى من حيوة الاول.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وزان قبر وزان انسان است باينمعنى كه انسان در اين نشاء يك نوع است و آنرا افراد متشابه ولى در آن نشأه جنسى است كه در تحت آن انواع متخالفه است چه اينكه ملكات نفسانى را صورى مناسب آن ملكات است و حديث براء بن عازب در سئوال معاذ بن جبل معنى كريمه يوم ينفخ فى الصور فتأتون افواجا كه در كتب تفسير چون مجمع البيان امين الاسلام طبرسى و كشاف علامه زمخشرى و غيرهما مروى است نص در اينمطلب است و قبر را نيز در اين نشأه افراد متشابه است و در آن نشأه قبرى روضة من رياض الجنة، و قبرى حفرة من الحفرة النيران است چنانكه امام سجاد چون كريمه من ورائهم برزخ را تلاوت كرد فرمود برزخ قبر است و القبر اما روضة من رياض الجنة او حفرة من حفر </w:t>
      </w:r>
      <w:r>
        <w:rPr>
          <w:rFonts w:ascii="Traditional Arabic" w:hAnsi="Traditional Arabic" w:cs="Traditional Arabic" w:hint="cs"/>
          <w:color w:val="000000"/>
          <w:sz w:val="30"/>
          <w:szCs w:val="30"/>
          <w:rtl/>
        </w:rPr>
        <w:lastRenderedPageBreak/>
        <w:t>النيران و همچنين از امير المؤمنين (ع) روايت شده است به ص 151 و 152 ج 3 بحار طبع كمپانى رجوع شود و صدر المتالهين در اينموضوع در اسفار (ص 99 ج 2 رحلى) نص دارد و ما در رساله اتحاد عاقل بمعقول مستوفى در آن بحث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 را يازده گرفته‏اند كه در دائره انسغ بحسب بعد وضعى‏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اينچنين است و يازده عدد سر خفى و ذكر خفى اعنى هواست و از يك تا يازده 66 است كه عدد الله است و 66 مساوى با حروف سوره توحيد است. سبحان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اول باب اول غاية المراد فى وفق الاعداد آمده است كه: گفته‏اند كه فيثاغورس حكيم از دختر بكر بوجود آمده همچون عيسى عليه السلام و حكماى آنزمان از ولادت او خبر داده بودند در آخر زمان سليمان عليه السلام بود. و گفته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منقول است كه واضع علم حساب فيثاغورس حكيم بوده است در علم رياضى و طبيعى ماهر شده بود، بدوام رياضت و ذكاء فطنت خواص اعداد معلوم كرد و كتاب ارثماطيقى تصنيف كرد اول كسى كه كتاب در علم حساب نوشت او بود. و در فصل دهم مقاله دوم طبيعيات شفاء (ص 70 ج 1) آمده است: كه من لا يشعر بالحركة لا يشعر بالزمان كاصحاب الكهف فانهم لما يشعروا بالحركات التى بين آن ابتداء القائهم انفسهم للاستراحة بالنوم، و آن انتباههم لم يعلموا أنهم زادوا على يوم واحد و قد حكى المعلم الاول ايضا ان قوما من المتالهين عرض لهم شبيه بذلك و يدل التاريخ على انهم كانوا قبل اصحاب الكهف.</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حضرت حق تعالى دائم بهر لسان و همه لغات متكلم است‏</w:t>
      </w:r>
      <w:r>
        <w:rPr>
          <w:rFonts w:ascii="Traditional Arabic" w:hAnsi="Traditional Arabic" w:cs="Traditional Arabic" w:hint="cs"/>
          <w:color w:val="006400"/>
          <w:sz w:val="30"/>
          <w:szCs w:val="30"/>
          <w:rtl/>
        </w:rPr>
        <w:t xml:space="preserve"> أَنْطَقَنَا اللَّهُ الَّذِي أَنْطَقَ كُلَّ شَيْ‏ءٍ</w:t>
      </w:r>
      <w:r>
        <w:rPr>
          <w:rFonts w:ascii="Traditional Arabic" w:hAnsi="Traditional Arabic" w:cs="Traditional Arabic" w:hint="cs"/>
          <w:color w:val="000000"/>
          <w:sz w:val="30"/>
          <w:szCs w:val="30"/>
          <w:rtl/>
        </w:rPr>
        <w:t>.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كلمه جلاله (الله) 66 است و سوره اخلاص نيز 66 حرف است 19 حرف‏</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xml:space="preserve"> و 47 حرف از</w:t>
      </w:r>
      <w:r>
        <w:rPr>
          <w:rFonts w:ascii="Traditional Arabic" w:hAnsi="Traditional Arabic" w:cs="Traditional Arabic" w:hint="cs"/>
          <w:color w:val="006400"/>
          <w:sz w:val="30"/>
          <w:szCs w:val="30"/>
          <w:rtl/>
        </w:rPr>
        <w:t xml:space="preserve"> قُلْ هُوَ اللَّهُ أَحَدٌ</w:t>
      </w:r>
      <w:r>
        <w:rPr>
          <w:rFonts w:ascii="Traditional Arabic" w:hAnsi="Traditional Arabic" w:cs="Traditional Arabic" w:hint="cs"/>
          <w:color w:val="000000"/>
          <w:sz w:val="30"/>
          <w:szCs w:val="30"/>
          <w:rtl/>
        </w:rPr>
        <w:t xml:space="preserve"> تا آخر و عرض بلاد تاسو درجه در كتب هيئت و ازياج قدما آمده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وحى فوق الهام است چه آن متولد از اشراقات عقل كلى است، و اين متولد از اشراقات نفس كليه است فافهم (ص 36 شرح قيصرى بر فصوص الحكم: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الفرق بين الهام و الواحى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جفر يعنى كتاب آفرينش‏</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كسانى كه از امام و امامت باخبرند مظهر امام‏اند كه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نظرها غائب‏اند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اسرار بزرگ تحقيقات صدر المتالهين اين است كه جسم جامد بحركت جوهرى نطفه و علقه و مضغه مى‏شود و بمقام خيال و عقل مجرد ميرسد و روحانى ميشود و با عقل فعال كه روح القدس است مى‏پيوندد.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خواجه نصير الدين طوسى قدس سره الشريف در فصل پنجم باب سوم رساله شريف اوصاف الاشراف آورده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آثار آورده‏اند كه جابر بن عبد الله انصارى كه يكى از اكابر صحابه بود در آخر بضعف پيرى و عجز مبتلا شده بود محمد بن على بن الحسين عليه السلام المعروف بالباقر بعيادت او رفت و او را از حال او سؤال فرمود گفت در حالتى‏ام كه پيرى از جوانى و بيمارى از تندرستى و مرگ از زندگانى دوست‏تر دارم محمد گفت كه من با وى چنانم كه اگر مرا پير دارد پيرى دوست‏تر دارم و اگر جوان دارد جوانى دوست‏تر دارم و اگر بيمار دارد بيمارى و اگر تندرست دارد تندرستى و اگر مرگ دهد مرگ و اگر زندگانى زندگانى را دوست‏تر ميدارم جابر چون اينسخن شنيد بروى محمد بوسه داد و گفت صدق رسول الله (ص) كه مرا گفت كه يكى از فرزندان مرا به بينى هم نام من و هو يبقر العلم بقرا </w:t>
      </w:r>
      <w:r>
        <w:rPr>
          <w:rFonts w:ascii="Traditional Arabic" w:hAnsi="Traditional Arabic" w:cs="Traditional Arabic" w:hint="cs"/>
          <w:color w:val="000000"/>
          <w:sz w:val="30"/>
          <w:szCs w:val="30"/>
          <w:rtl/>
        </w:rPr>
        <w:lastRenderedPageBreak/>
        <w:t>كما يبقر الثور الارض و باين سبب او را باقر علوم الاولين و الاخرين گفتند و از معرفت اينمراتب معلوم شود كه جابر در مرتبه اهل صبر بوده است و محمد در رتبه رضا. انتهى مرحوم حاجى در آخر حكمت منظومه چه نيكو فرموده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بهجة بما قضى الله رضا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ذو الرضا بما قضى ما اعترضا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اعظم باب الله فى الرضا وعى‏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خازن الجنة رضوانا دعى‏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ادعيه مأثوره مقاله علميه پيغمبرى يا امامى‏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عليهم الصلوة و السلام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وزان بحث امامت همان وزان بحث نبوت است، چنانكه در نبوت اول در نبوت عامه بحث مى‏شود كه به براهين عقلى جامعه انسانى را واسطه فيض الهى به سمت نبى بايد و سپس در نبوت خاصه بحث مى‏شود كه آن انسان نبى بحكم معجزات قولى و فعلى و ديگر دلائل صدق و شواهد حق، اين شخص خاص است؛ همچنين در امامت عامه و امامت خاصه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المؤمنين على عليه السلام در صدر اسلام در زمان رسول الله صلى الله عليه و آله و پس از ارتحال آن حضرت به «وصى» معروف و معهود بود. اين خوشه چين خرمن ولايت، در جلد دوم تكمله منهاج البراعة فى شرح نهج البلاغة مقاله‏اى به عنوان «هداية و ارشاد» در اين موضوع نوشته است، و شواهدى چند از گفته‏هاى كبار صحابه و سنام مسلمين را با ذكر منابع و مآخذ يادآور شده است. جز اينكه بنى‏اميه اتفاق كرده بودند كه آثار امام على عليه السلام را محو كنند، اين نه قول من است كه قول فخر رازى در تفسير كبيرش است. وى در تفسير سوره فاتحه در مسأله فقهى جهر به‏</w:t>
      </w:r>
      <w:r>
        <w:rPr>
          <w:rFonts w:ascii="Traditional Arabic" w:hAnsi="Traditional Arabic" w:cs="Traditional Arabic" w:hint="cs"/>
          <w:color w:val="006400"/>
          <w:sz w:val="30"/>
          <w:szCs w:val="30"/>
          <w:rtl/>
        </w:rPr>
        <w:t xml:space="preserve"> بِسْمِ اللَّهِ الرَّحْمنِ الرَّحِيمِ*</w:t>
      </w:r>
      <w:r>
        <w:rPr>
          <w:rFonts w:ascii="Traditional Arabic" w:hAnsi="Traditional Arabic" w:cs="Traditional Arabic" w:hint="cs"/>
          <w:color w:val="000000"/>
          <w:sz w:val="30"/>
          <w:szCs w:val="30"/>
          <w:rtl/>
        </w:rPr>
        <w:t xml:space="preserve">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ذلك يدل على اطباق الكل على أن عليا كان يجهر ببسم الله الرحمن الرحيم، ان عليا عليه السلام كان يبالغ فى الجهر بالتسمية فلما وصلت الدولة الى بنى امية بالغوا فى المنع من الجهر سعيا فى ابطال آثار على عليه السلام ان الدلائل العقلية موافقة لنا و عمل على بن ابى طالب عليه السلام معنا و من اتخذ عليا اماما لدينه فقد استمسك بالعروة الوثقى فى دينه و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عين عبارت علامه فخر رازى را از تفسير ياد شده چاپ استانبول (ج 1 ص 160) بدون هيچگونه تصرفى حتى در الفاظ تحيت نقل كرده‏ام.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تجافى در اعيان موجودات نيست، همچنين‏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تجافى در الفاظ موجودات نيست لفظ مخلوق هر مرتبه لباس همان مخلوق است، مخلوقى كه از عالم خلق است لفظ او هم با اوست و لباس قامت اوست. معنى نفخت در اين نشأه عنصريه دميدن با دهن و ديگر آلات مادى است و باين معنى در عالم اله صحيح نيست و به معناى شريفتر و عالى‏تر است، لفظ نفخت هم در آن نشأه به وفق آن نشاءه است و از طور اين نشأه به طور آن نشأه تبديل مى‏گردد يبدل الله سيئاتهم حسنات.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فرمود:</w:t>
      </w:r>
      <w:r>
        <w:rPr>
          <w:rFonts w:ascii="Traditional Arabic" w:hAnsi="Traditional Arabic" w:cs="Traditional Arabic" w:hint="cs"/>
          <w:color w:val="006400"/>
          <w:sz w:val="30"/>
          <w:szCs w:val="30"/>
          <w:rtl/>
        </w:rPr>
        <w:t xml:space="preserve"> الْيَوْمَ نَخْتِمُ عَلى‏ أَفْواهِهِمْ وَ تُكَلِّمُنا أَيْدِيهِمْ‏</w:t>
      </w:r>
      <w:r>
        <w:rPr>
          <w:rFonts w:ascii="Traditional Arabic" w:hAnsi="Traditional Arabic" w:cs="Traditional Arabic" w:hint="cs"/>
          <w:color w:val="000000"/>
          <w:sz w:val="30"/>
          <w:szCs w:val="30"/>
          <w:rtl/>
        </w:rPr>
        <w:t xml:space="preserve"> (يس 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فرمود:</w:t>
      </w:r>
      <w:r>
        <w:rPr>
          <w:rFonts w:ascii="Traditional Arabic" w:hAnsi="Traditional Arabic" w:cs="Traditional Arabic" w:hint="cs"/>
          <w:color w:val="006400"/>
          <w:sz w:val="30"/>
          <w:szCs w:val="30"/>
          <w:rtl/>
        </w:rPr>
        <w:t xml:space="preserve"> وَ لَمَّا جاءَ مُوسى‏ لِمِيقاتِنا وَ كَلَّمَهُ رَبُّهُ‏</w:t>
      </w:r>
      <w:r>
        <w:rPr>
          <w:rFonts w:ascii="Traditional Arabic" w:hAnsi="Traditional Arabic" w:cs="Traditional Arabic" w:hint="cs"/>
          <w:color w:val="000000"/>
          <w:sz w:val="30"/>
          <w:szCs w:val="30"/>
          <w:rtl/>
        </w:rPr>
        <w:t xml:space="preserve"> (اعراف 144) و فرمود:</w:t>
      </w:r>
      <w:r>
        <w:rPr>
          <w:rFonts w:ascii="Traditional Arabic" w:hAnsi="Traditional Arabic" w:cs="Traditional Arabic" w:hint="cs"/>
          <w:color w:val="006400"/>
          <w:sz w:val="30"/>
          <w:szCs w:val="30"/>
          <w:rtl/>
        </w:rPr>
        <w:t xml:space="preserve"> وَ لا يُكَلِّمُهُمُ اللَّهُ يَوْمَ الْقِيامَةِ</w:t>
      </w:r>
      <w:r>
        <w:rPr>
          <w:rFonts w:ascii="Traditional Arabic" w:hAnsi="Traditional Arabic" w:cs="Traditional Arabic" w:hint="cs"/>
          <w:color w:val="000000"/>
          <w:sz w:val="30"/>
          <w:szCs w:val="30"/>
          <w:rtl/>
        </w:rPr>
        <w:t xml:space="preserve"> (بقره 175). و نظائر آنها.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 القدر احكامى است كه بر اعيان ثابته مترتب است، و فوق اين سر اين است كه ممكنات بر اصل خودشان كه عدم است مى‏باشند و وجود حق است كه در شئون وجوديه خود متشأن است كل يوم هو فى الشأن فهو الحى العليم القادر المريد المدرك الملتذ ووو، راجع فى ذلك الى الفصل اليعقوبى من فصوص الحكم و شرح العلامة القيصرى عليه.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فص عزيرى حكم حقيقت علم سر القدر به متعدى و غير متعدى تقسيم شده است قيصرى در شرح آن گويد: و المراد بالحكم المتعدى الاحكام و التاثيرات التى تقع من الاعيان فى مظاهرها و يتعدى منها الى غيرها بالفعل و الانفعال، و غير المتعدى ما يقع فى مظاهرها فقط كالكمالات النفسانية من العلم و الحكمة و غيرها.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از اين اشارت لطيف دانسته ميشود كه علم هر كس لازم ذاتش بلكه عين ذاتش است و هيچكس معلم بمعنى علم دهنده نيست مگر مخرج نفس از نقص بكمال كه حقيقت آنسويى است و اين معلمين اعنى افراد بشر همه معداتند فتبصر. (ص 303)</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مروج الذهب مسعودى در سنه 1346 ه در مصر در دو مجلد بطبع رسيده است در صفحه اول آن كه ظهر كتاب است در معرفى مسعودى نوشته‏اند: مروج الذهب و معادن الجواهر فى التاريخ تأليف العلامة الامام ابى الحسن على بن الحسين بن على المسعودى الشافعى المتوفى سنه: 246 هجرية.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نسبت اعنى نسبت شافعى به مسعودى افتراء محض است زيرا كه بدون هيچ وسوسه و دغدغه، مسعودى از شيعه اماميه اثنى عشرى است نه شافعى. نجاشى در كتاب رجالش كه وضع آن براى تدوين اسامى كتب شيعه است پس از ذكر مسعودى گويد: له كتاب الهداية الى تحقيق الولاية، و رسالة اثبات الوصية لعلى بن ابى طالب عليه السلام و كتابهاى ديگر از وى نقل كرده است كه از جمله آنها همين مروج الذهب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حلى در خلاصه مسعودى را در عداد ثقات آورده و گويد: له كتب فى الامامة و غيرها منها كتاب فى اثبات الوصية لعلى بن ابى طالب عليه السلام و هو صاحب كتاب مروج الذهب.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در جامع الرواة اردبيلى و ديگر كتب رجاليه طائفه اماميه، و در رجال مامقانى تفصيل و بسط بسيارى از علماى اماميه راجع بمسعودى آورده شد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 اينكه عامه، جناب شيخ الطائفه شيخ طوسى صاحب تهذيب و استبصار را شافعى مى‏دانند و آن جناب شيخ طائفه اماميه اثنى عشريه است و كتب او أقوى شاهدند و چه جاى اقامه شهود كه اماميه بودن او اظهر من الشمس است، غرضم اينكه على بن حسين مسعودى را كه اسم خودش و پدر و جدش هر يك لسان صدق بر مدعى ميباشد، سنى دانستن بوزان انتساب شيخ- الطائفه بدانست.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اينكه در چندين موضع مروج الذهب اماميه بودنش‏</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را و تاليفاتش را در بيان اسماء ائمه اماميه و اخبار اهل بيت رسول و اثبات وصيت رسول مرعلى امير المؤمنين عليه السلام را و همچنين امامت يك يك ائمه شيعه بوصايت آورده است و ما به فهرست برخى از مواضع اكتفا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همين طبع ياد شده در مجلد دوم صفحه 274 در ذكر ايام هرون رشيد گويد: و قبض موسى بن جعفر بن محمد بن على بن الحسين بن على بن ابى طالب ببغداد مسموما لخمس عشرة سنة خلت من ملك الرشيد سنة ست و ثمانين و مائة و هو ابن اربع و خمسين سنة و قد ذكرنا فى رسالة بيان الاسماء القطعية من الشيعة اسمائهم و اسماء امهاتهم و مواضع قبورهم و مقادير أعمارهم و كم عاش كل واحد منهم مع ابيه و من أدرك أجداده عليهم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صفحه 266 آن گويد: و قد أتينا على كيفية خبره و ما كان من امره- يعنى به محمد بن جعفر بن يحيى بن عبد الله بن الحسن بن الحسن بن على عليه السلام- فى كتاب حدائق الاذهان فى أخبار اهل بيت النبى صلى الله عليه و آله و سلم و تفرقهم فى البلدان‏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 51 آن در ابتداى ذكر خلافت امام حسن مجتبى عليه السلام گويد: قال المسعودى رحمه الله: و وجدت فى كتاب الاخبار لابى الحسن على بن محمد بن سليمان النوفلى عن صالح بن على بن عطية الاصم قال حدثنا عبد الرحمن بن العباس الهاشمى عن ابى عون صاحب الدولة عن محمد بن على بن عبد الله بن العباس عن ابيه عن جده عن العباس بن عبد المطلب قال كنت عند رسول الله صلى الله عليه و آله اذا قبل على بن ابى طالب فلما رآه اسفر فى وجهه، فقلت يا رسول الله انك لتسفر فى وجه هذا الغلام، فقال: يا عم رسول الله و الله لله أشد حباله منى و لم يكن نبى الا و ذريته الباقية بعده من صلبه، و ان ذريتى بعدى من صلب هذا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انه اذا كان يوم القيامة دعى الناس باسمائهم و اسماء امهاتهم سترا من الله عليهم الا هذا و شيعته فانهم يدعون باسمائهم و اسماء آبائهم لصحة ولادتهم.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صفحه 48 آن گويد: و مر ابن عباس بقوم ينالون من على و يسبونه فقال لقائده: أدننى منهم فأدناه فقال أيكم الساب لله؟ قالوا نعوذ بالله أن نسب الله، فقال: ايكم الساب رسول الله صلى الله عليه و سلم؟ فقالوا نعوذ بالله أن نسب رسول الله صلى الله عليه و سلم، فقال: أيكم الساب على بن ابى طالب؟ قالوا أما هذه فنعم، قال: اشهد لقد سمعت رسول الله صلى الله عليه و سلم يقول من سبنى فقد سب الله و من سب عليا فقد سبنى، فأطر- قوا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صفحه 49 آن گويد: و فضائل على و مقاماته و مناقبه و وصف زهده و نسكه أكثر من أن يأتى عليه كتابنا هذا أو غيره من الكتب أو يبلغه اسهاب مسهب أو اطناب مطنب، و قد أتينا على جمل من أخباره و زهده و سيره و انواع من كلامه و خطبه فى كتابنا المترجم بكتاب حدائق الاذهان فى اخبار آل محمد عليه الصلاة و السلام، و فى كتاب مزاهر الاخبار و ظرائف الاثار للصفوة النورية و الذرية الزكية ابواب الرحمة و ينابيع الحكمة- الى آخر ما أفاد و أجاد، فراجع.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در ذكر مبعث رسول الله صلى الله عليه و آله (ج 1 ص 400) گويد: و قد تنوزع فى على بن ابى طالب عليه السلام فذهب كثير من الناس الى انه لم يشرك بالله شيئا فيستأنف الاسلام بل كان تابعا للنبى صلى الله عليه و آله و سلم فى جميع فعاله مقتديا به و بلغ و هو على ذلك و ان الله عصمه و سدده و وفقه لتبعيته لنبيه عليه السلام- الى قوله: قد اتينا على الكلام فى ذلك على الشرح و الايضاح فى كتابنا المترجم بكتاب الصفوة فى الامامة و فى كتاب الاستنصار و فى كتاب الزاهى و غيره من‏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كتبنا فى هذا المعنى.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ابو سليمان السجزى قدس الله روحه: لو لم يكن لا- رسطوطيلس الا قوله فى وصف الانسان و ذكر حاله و ما يدل عليه و على غايته و بدئه: «كيف يصلح الانسان و هو يسره ما يضره» لكان كافيا (ص 38 صوان الحكمة تاليف ابى سليمان المنطقى السجستانى).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بقائم آل محمد صلوات الله تعالى عليهم تطلع العدالة و ترتفع الضلالة و تزول الغواية و تدوم الهداية. در اين جمله قيامت به قائم آل محمد (ص) قائم است و رسول الله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انا و الساعة كهاتين كه اشاره به انگشت سبابه و وسطى كرده است؛ اما درباره قرآن و اهل بيت فرمود: كهاتين كه اشاره به اقتران دو انگشت سبابه كرده است و دوباره تصريح فرمود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كهاتين كه انگشت وسطى و سبابه يكدست باشند كه در اين دو بقدر يك بند انگشت تفاوت است. حال در تفاوت انا و الساعة كهاتين و عدم تفاوت قرآن و اهل بيت و قيام قيامت به قيام قائم آل محمد (ص) تدبر لازم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جوامع روائيه درباره نمازهاى واجب و مستحب مروى است كه فرائض را در يك محل مخصوص و معين منزل بخوانيد يعنى براى خود مصلاى خاصى براى اداى فرائض قرار دهيد و در وقت احتضار شما را در آنجا گذارند كه موجب تخفيف شده‏ايد و غمرات موت است؛ ولى نوافل را در اماكن متعدده بخوانيد كه براى شما شاهد باشند. شايد </w:t>
      </w:r>
      <w:r>
        <w:rPr>
          <w:rFonts w:ascii="Traditional Arabic" w:hAnsi="Traditional Arabic" w:cs="Traditional Arabic" w:hint="cs"/>
          <w:color w:val="000000"/>
          <w:sz w:val="30"/>
          <w:szCs w:val="30"/>
          <w:rtl/>
        </w:rPr>
        <w:lastRenderedPageBreak/>
        <w:t>اختصاص فرائض بصورت اولى براى كثرت احتياج محتضر در آن هنگام بدان باشد كه بيش از شهود وى را بكار آيد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رسول خاتم صلى الله عليه و آله فرمود: شر العمى عمى القلب، يعنى بدترين كورى كورى دل است چه كور چشم از مشاهده خلق محروم است و كور چشم دل از مشاهده حق.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دستگاه هستى كارخانه انسان سازى است و انسان عالم عقلى مضاهى عالم عينى است بلكه محيط ما سوى الله گردد و جملگى از شئون ذاتيه او باذن الله تعالى شوند، و به تعبيرى از عالم، عالم مى‏رويد چنانكه مثلا از گندم گندم.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از خواب غفلت بيدار شدى و دريافتى كه مسافرى و مقصد تو ان الى ربك المنتهى است، مسافر از مقصد غافل نمى‏گردد. و اين رب منتهى، تعين اول است كه حقيقت محمديه است و متضمن نفائس در رولئالى اسماء و صفات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جوامع روائيه مستفاد است كه حالات رعشه و نحو آن براى امير المؤمنين على عليه السلام از خشيت الهى، بيش از رسول الله صلى الله عليه و آله و سلم پيش مى‏آمد. و بايد همينطور باشد زيرا رسول الله اكمل از آنجناب است چنانكه امير عليه السلام خودش فرمود: انما انا عبد من عبيد محمد (ج 1 اصول كافى ص 70 مشكول)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جسم و جسمانيات در حركت‏اند به براهينى كه در جاى خود مقرر است كه متن طبيعت و ذات آن در حركت است و حركت تبدل و تغير است، لذا جسم عالم به خود و بغير خود نيست زيرا علم ادراك است و ادراك حضور صورت شئى در نزد مدرك. بلكه علم صورت مدركه بالذات است شانى از شئون مدرك و طورى از اطوار وجودى اوست، و متبدل به جوهر و طبيعت را چون قرار و ثبات نيست حضور نيست و چون حضور نيست ادراك نيست، پس جسم عالم به خود و به غير خود نيست و آنكه عالم است موجودى وراى ماده است. و به همين مبنى جسم را حيات نيست زيرا حيات بودن شئى است به حيثى كه ادراك كند و غافل به اراده بوده باشد و اراده ادراك مى‏خواهد و ادراك </w:t>
      </w:r>
      <w:r>
        <w:rPr>
          <w:rFonts w:ascii="Traditional Arabic" w:hAnsi="Traditional Arabic" w:cs="Traditional Arabic" w:hint="cs"/>
          <w:color w:val="000000"/>
          <w:sz w:val="30"/>
          <w:szCs w:val="30"/>
          <w:rtl/>
        </w:rPr>
        <w:lastRenderedPageBreak/>
        <w:t>علم است و علم را حضور بايد پس حيات در ماوراى ماده است و از اينجا معلوم مى‏گردد كه هر چه وحدت شئى شديدتر باشد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حضور او قوى‏تر و علم و حيات او شديدتر است تا آنكه وحدت حقه حقيقيه است حيات محض و علم محض است. بلى در پيرامون اين نكته مطالبى در مسائل علم در رساله علم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ملكت با عالم ملك است و خيالت با عالم مثال و عقلت با عالم عقول قابل حشر با همه‏اى و داراى سرمايه كسب همه صادق آل محمد ص فرمود: ان الله عز و جل خلق ملكه على مثال ملكوته و اسس ملكوته على مثال جبروته ليستدل بملكه على ملكوته و بملكوته على جبروته. درست بخوان و درست بدان (حديث را عزيز نسفى در انسان كامل آورده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صحف اهل ولايت، تارة ولى را در مقام محبوبى دانسته‏اند، و تارة در مقام محبى؛ ولى محبوبى ولايت او كسبى نيست و صاحب نفس مكتفيه است و ولايت او ازليه ذاتيه و هبيه است چنانكه سيد اولياء و اوصياء فرموده است: كنت وليا و آدم بين الماء و الطين، ولى ولى محبى ولايت او كسبى است بايد اتصاف به صفات الله و تخلق به اخلاق الله را كسب كند تا ولى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كياكوشيار رساله‏اى در حركت پرگار دارد كه در فرانسه ترجمه و چاپ شد. رسم وى اين بود كه در حالت اعتدال مزاج چيز مى‏نوشت و پيش از شروع به نوشتن، چندين قلم مى‏تراشيد و آماده مى‏كرد كه در اثنا اگر يكى از آنها نقصى پيدا كرد با ديگرى بنويسد. هيچگاه با قلم شكسته نمى‏نوشت و در حال خستگى و عدم اعتدال دست به قلم نمى‏كرد كه در حال اعتدال و طهارت و رفع مانع، انسان بهتر از عالم اله قبول حقائق مى‏كند و به لباس بهتر در مى‏آورد و قلم شكسته را در اعوجاج و انحراف مطالب اثر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هيچ اهل دنيايى نيامده كه اهل دنياى پيش از خود را تكذيب نكند كلما دخلت أمة لعنت اختها؛ و هيچ اهل اللهى نيامد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180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اهل الله پيش از خود را تصديق نكند انى رسول الله اليكم مصدقا لما بين يدى من التوراة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هيچ اسمى از اسماء الله تعالى مكرر نميشود زيرا كه تكرار در تجلى نيست اما تكوينا فظاهر چه اينكه اسم شريف نور مثلا در هر آنى ظهورى خاص دارد كل يوم فى شأن كه كله هو شأن است بنابراين در هر دم كه يوم است چه يوم هنگام ظهور است در اسم شريف يا نور تدبر كن‏</w:t>
      </w:r>
      <w:r>
        <w:rPr>
          <w:rFonts w:ascii="Traditional Arabic" w:hAnsi="Traditional Arabic" w:cs="Traditional Arabic" w:hint="cs"/>
          <w:color w:val="006400"/>
          <w:sz w:val="30"/>
          <w:szCs w:val="30"/>
          <w:rtl/>
        </w:rPr>
        <w:t xml:space="preserve"> أَ فَلا يَتَدَبَّرُونَ الْقُرْآنَ أَمْ عَلى‏ قُلُوبٍ أَقْفالُها</w:t>
      </w:r>
      <w:r>
        <w:rPr>
          <w:rFonts w:ascii="Traditional Arabic" w:hAnsi="Traditional Arabic" w:cs="Traditional Arabic" w:hint="cs"/>
          <w:color w:val="000000"/>
          <w:sz w:val="30"/>
          <w:szCs w:val="30"/>
          <w:rtl/>
        </w:rPr>
        <w:t xml:space="preserve"> و قرآن را در مراتب وجوديش از عين تا كتب بنگر كه چنانچه در حديث آمده است حبل ممدود است اين حبل ممدود از فرش تا عرش است ان الله على العرش استوى.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لفظا فهو غير خفى ايضا چه اينكه ذاكر را در هر حال حالى خاص است و در آنحال اسمى را ذاكر است به معنايى است كه همان اسم در حال بعد به معنى ديگر است مثل الله را كه مريض و جائع و ضال ندا ميكنند آن گويد يا الله يعنى يا شافى و آن گويد يا الله يعنى يا رازق و اين گويد يا الله يعنى يا هادى زيرا انسان قرار و توقف ندارد و على الدوام متقلب است كه فارسى آن دگرگونى است شيخ اكبر در چند جاى فصوص تصريح بر اينمعنى كرده است كه صاحب قلب در قبول تجليات حق احق است نه صاحب عقل كه اين عقال است و آن در تقلب و تنوع است به فص حكمة قلبيه فى كلمة شعيبية آن كتاب كه سر مستسر است رجوع شود عارف شبسترى در گلشن راز در اينمعنى 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نيابد زلف او يك لحظه آرام‏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گهى بام آورد گاهى كند شام‏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گل آدم در آندم شد مخمر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دادش بوى آن زلف معطر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181</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دل ما دارد از زلفش نشانى‏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خود ساكن نمى‏گردد زمانى‏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امكان فقرى نورى كه مرحوم آخوند از آن در اسفار بحث فرموده است و آن را اصطلاح قرار داده است، اصل آن از فصوص الحكم شيخ محيى الدين عربى است كه در فص آدمى آن در ارتباط محدث بموجد خود عنوان كرده است و بدين عبارت منتهى شده است: و لا شك ان المحدث قد ثبت حدوثه و افتقاره الى محدث أحدثه لامكانه بنفسه فوجوده من غير فهو مرتبط به ارتباط افتقار و لا بدان يكون المستند اليه واجب الوجود لذاته غنيا فى وجوده بنفسه غير مفتقر و هو الذى أعطى الوجود بذاته لهذا الحادث فانتسب اليه (ص 83 ط 1) و همچنين در نورى بودن اين افتقار بوحدت شخصيه وجود و تجليات اسمائى در مواضع عديده از فصوص و فتوحات مكيه بحث فرموده است تفصيل را در رساله راقم به نام عرفان و حكمت متعاليه طلب بايد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گذشتن حمره مشرقيه از قمة الرأس كه در روايات علامت غروب شمس قرار داده شد دليل بر كرويت ارض است تفصيل و بيان آنرا در كتاب معرفة دروس الوقت و القبلة كه نوشتيم بيابيد ففى باب وقت الافطار من كتاب الصيام من الكافى باسناده عن ابى عبد الله ع قال: وقت سقوط القرص و وجوب الافطار من الصيام ان تقوم بحذاء القبلة و تنفقد الحمرة التى ترتفع من المشرق فاذا جازت قمة الرأس الى ناحية المغرب فقد وجب الافطار و سقط القرص.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الرواية الاخرى باسناده عن يزيد بن معوية قال سمعت ابى جعفر ع يقول اذا غابت الحمرة من هذا الجانب يعنى ناحية المشرق فقد غابت الشمس فى شرق الارض و غربها (ص 190 من الرحلى).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باب وقت المغرب و العشاء الاخرة من كتاب الصلوة منه روى باسناده عن ابى عبد الله ع يقول وقت المغرب اذا ذهب الحمرة من المشرق و تدرى كيف ذاك قلت لا قال لا المشرق مطل على المغرب هكذا و رفع يمينه فوق يساره فاذا غابت هيهنا ذهبت الحمرة من هيهنا (ص 77)</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عزيز نسفى در كتاب شريف انسان كامل گويد (237)</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چندين گاه است كه مى‏شنوى كه در درياى محيط آيينه گيتى نماى نهاده‏اند تا هر چيز كه در آن دريا روانه شود پيش از آن كه بايشان رسد عكس آن چيز در آيينه گيتى نماى پيدا آيد، و نمى‏دانى كه آن آيينه چيست و آن دريا كدام است آن دريا عالم غيب غيب است و آن آيينه دل انسان كامل است. هرچيز كه از درياى علم غيب غيب روانه مى‏شود تا بساحل وجود رسد عكس آن بر دل انسان كامل پيدا مى‏آيد و انسان كامل را از آن حال خبرى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ابن فنارى در خطبه مصباح الغيب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المجازاة الكبرى يترتب عليها ثمرات النشأتين الاولى و الاخرى خيلى حرف بلند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حروف سؤال و اسماء در جعفر جامع بايد به بعد ابجدى حروف گرفته شود به اين ترتيب كه حرف اول اقليم و حرف دوم شهر و حرف سوم كوى و حرف چهارم خانه مثلا احمد را در اقليم اول شهر هشتم كوى سيزدهم، خانه چهارم بايد گرفت. و محمد را اقليم سيزدهم، شهر هشتم، كوى سيزدهم، خانه چهارم. و يوسف را اقليم دهم، شهر ششم، كوى پانزدهم، خانه هفدهم. و يوشع را اقليم دهم، شهر ششم، كوى بيست و يكم، خانه شانزدهم. و على هذا القياس و انما الكلام كل الكلام فى تحصيل المستحصلة و لله در من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مستحصله در بيان نيايد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سرى است كه بر زبان نيايد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مستسأصل از او تمام عالم‏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لطف تو در ميان نيايد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قصص قرآن در قصه موسى كليم فرمايد:</w:t>
      </w:r>
      <w:r>
        <w:rPr>
          <w:rFonts w:ascii="Traditional Arabic" w:hAnsi="Traditional Arabic" w:cs="Traditional Arabic" w:hint="cs"/>
          <w:color w:val="006400"/>
          <w:sz w:val="30"/>
          <w:szCs w:val="30"/>
          <w:rtl/>
        </w:rPr>
        <w:t xml:space="preserve"> وَ لَمَّا بَلَغَ أَشُدَّهُ وَ اسْتَوى‏ آتَيْناهُ حُكْماً وَ عِلْماً وَ كَذلِكَ نَجْزِي الْمُحْسِنِينَ‏</w:t>
      </w:r>
      <w:r>
        <w:rPr>
          <w:rFonts w:ascii="Traditional Arabic" w:hAnsi="Traditional Arabic" w:cs="Traditional Arabic" w:hint="cs"/>
          <w:color w:val="000000"/>
          <w:sz w:val="30"/>
          <w:szCs w:val="30"/>
          <w:rtl/>
        </w:rPr>
        <w:t>. از اين كريمه و نظائر آن در قرآن، نبوت‏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تشريعى از نبوت مقامى تميز داده مى‏شود، چه مفاد</w:t>
      </w:r>
      <w:r>
        <w:rPr>
          <w:rFonts w:ascii="Traditional Arabic" w:hAnsi="Traditional Arabic" w:cs="Traditional Arabic" w:hint="cs"/>
          <w:color w:val="006400"/>
          <w:sz w:val="30"/>
          <w:szCs w:val="30"/>
          <w:rtl/>
        </w:rPr>
        <w:t xml:space="preserve"> وَ كَذلِكَ نَجْزِي الْمُحْسِنِينَ‏</w:t>
      </w:r>
      <w:r>
        <w:rPr>
          <w:rFonts w:ascii="Traditional Arabic" w:hAnsi="Traditional Arabic" w:cs="Traditional Arabic" w:hint="cs"/>
          <w:color w:val="000000"/>
          <w:sz w:val="30"/>
          <w:szCs w:val="30"/>
          <w:rtl/>
        </w:rPr>
        <w:t xml:space="preserve"> در سياق آيه اين است كه انسان واصل و نازل به منزل احسان به مشرب موسوى يعنى نبوت مقامى در اصطلاح اهل توحيد نائل مى‏گردد، هر چند وى را منصب موسوى كه فضل نبوت تشريعى است حاصل نمى‏شود. و آن بزرگى كه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عبادت نى توان الله 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مى‏توان موسى كليم الله شد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همين معنى را اراده كرده است. و منزل احسان مقام مشاهده و كشف و عيان است، و آن را مراتب است: آغاز آن اينكه قال صلى الله عليه و آله و سلم: ان الله كتب الاحسان على كل شئى فاذا ذبحتم فأحسنوا الذبحة و اذا قتلتم فأحسنوا القتلة، الحديث؛ و پس از آن اينكه قال (ص): الاحسان ان تعبد الله كأنك تراه، كه تعليم و خطاب به اهل حجاب است، و انجام آن به رفع كان يعنى لم أعبد ربا لم أره زيرا كه و الله فى قبلة المصلى خوشا آنانكه دائم در نمازند فللاحسان مراتب ثلاث اولها اللغوى و هو أن تحسن على كل شئى حتى على من أساء اليك و تعذره و تنظر على الموجودات بنظر الرحمة و الشفقة. و ثانيها العبادة بحضور تام كان العابد يشاهد ربه. و ثالثها شهود الرب مع كل شئى و فى كل شئى كما قال تعالى:</w:t>
      </w:r>
      <w:r>
        <w:rPr>
          <w:rFonts w:ascii="Traditional Arabic" w:hAnsi="Traditional Arabic" w:cs="Traditional Arabic" w:hint="cs"/>
          <w:color w:val="006400"/>
          <w:sz w:val="30"/>
          <w:szCs w:val="30"/>
          <w:rtl/>
        </w:rPr>
        <w:t xml:space="preserve"> وَ مَنْ يُسْلِمْ وَجْهَهُ إِلَى اللَّهِ وَ هُوَ مُحْسِنٌ فَقَدِ اسْتَمْسَكَ بِالْعُرْوَةِ الْوُثْقى‏</w:t>
      </w:r>
      <w:r>
        <w:rPr>
          <w:rFonts w:ascii="Traditional Arabic" w:hAnsi="Traditional Arabic" w:cs="Traditional Arabic" w:hint="cs"/>
          <w:color w:val="000000"/>
          <w:sz w:val="30"/>
          <w:szCs w:val="30"/>
          <w:rtl/>
        </w:rPr>
        <w:t xml:space="preserve"> أى مشاهد لله تعالى عند تسليم ذاته و قلبه اليه (شرح قيصرى بر فصوص الحكم در اول فص اسحاقى ص 189، و در فص شعيبى ص 282 و در اول فص لقمانى ص 429 و فصل اول فاتحه مصباح الانس در احسان و مراتب آن على التفصيل و التحقيق و باب 460 فتوحات مكيه در معرفت منازلت اسلام و ايمان و احسان و به خصوص در باب 558 آن در حضرت احسان، و رساله نهج الولاية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كمترين)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القرب الموصعى و الاتصال المقدارى فى الجسمانيات بازاء القرب المعنوى و الارتباط العقلى فى الروحانى فى قبول الاثر و استجلاب الفيض (ج 14 اسفار ص 134) و به همين مضمون در ص 48 از همين مجلد اسفار آمده است كه: ان العلاقة الوضعية فى الاجسام بمنزلة العلاقة العلية فى العقليات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كس هر چه هست و بايد بشود از آغاز كار معلوم است. دفتر دل هم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كند احوال هر پيرى حكايت‏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اوصاف جوانيش برايت‏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هر طفلى بود آغاز كارش‏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كتاب شرح حال روزگارش‏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آنخويى پدر يا مادرش راست‏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همان خو نطفه او را بياراست‏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كسب باب و شير ما مش‏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بريزد ز هر يا شكر بكامش‏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 از پستان پاكت بود شيرت‏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تويى فرخنده كيش پاك سيرت‏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منى بذر و نسا حرث و تو حارث‏</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بجز تو حاصلت را كيست وارث‏</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پاكست تخم و كشت زارت‏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آنچه كشته‏اى آيد بكارت‏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وگرنه حاصلت بر باد باشد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از دست تو فرياد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نفخت فيه من روحى شنيدى‏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ولى اطوار نفخش را نديدى‏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185</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اندر نطفه هم بابا و مادر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نمايد نفخ هر يك اى برادر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سبحان الذى خلق الازواج‏</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بخوان در خلقت نطفة امشاج‏</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دمد هر يك ز روح خويش در 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ازين ارواح طومارش شود طى‏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شكرانه نعمت ولايت كتمان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اثبات تجرد نفس ناطقه انسانى اثبات معاد است، و اتحاد مدرك بمدرك اثبات جزا.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بحث نفس در حكمت متعاليه به نظرى به شش بحث اصيل منتهى ميشود: اول در وحدت شخصيه انسان كه يك موجود متشخص و متعين است. دوم در مغايرت نفس با بدن مغايرتى كه با وحدت شخصيه آن مباينت ندارد. سوم در تجرد نفس به تجرد برزخى در مرتبه قوه خيال و مثال متصل. چهارم در تجرد عقلانى در مرتبه قوه عاقله. پنجم در </w:t>
      </w:r>
      <w:r>
        <w:rPr>
          <w:rFonts w:ascii="Traditional Arabic" w:hAnsi="Traditional Arabic" w:cs="Traditional Arabic" w:hint="cs"/>
          <w:color w:val="000000"/>
          <w:sz w:val="30"/>
          <w:szCs w:val="30"/>
          <w:rtl/>
        </w:rPr>
        <w:lastRenderedPageBreak/>
        <w:t>فوق تجرد بودن آن. ششم در اين كه اين شخص واحد، انسان طبيعى و انسان مثالى و انسان عقلى و انسان لاهوتى است كه او را فوق رتبه وحدت عددى است كه وحدت حقه حقيقيه ظليه دارد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ادله تجرد غير تام نفس اعنى تجرد برزخى آن را در فصل ششم از طرف ثانى از مرحله عاشر اسفار در عقل و معقول طلب بايد كرد (ج 1 ص 316).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ادله تجرد تام عقلانى نفس را در فصل اول باب ششم كتاب نفس اسفار طلب بايد كرد (ج 4 ص 63). و فوق تجرد را در چند موضع اسفار عنوان كرده است، و مطلب ششم را در فصل چهارم باب نهم مبحث نفس (ج 4 ص 121) و تفصيل اين مباحث را در معرفت نفس آورده‏ايم.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گويد: رب مطلق بدون مظاهر معنى ندارد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ربوبيت داشته باشد و كل يوم فى شأن بوده باشد، اين نكته ساميه همانست كه حكيم گويد: بارى تعالى بدون وسائط محال است كه افعال جزئيه متغير انجام دهد چنانكه در اسفار فرمايد: و فاعل هذا الترتيب العجيب و النظم المحكم يستحيل ان يكون هو البارى بلاواسطة بالبراهين القطعيه والادلة النقليه لان ذاته تعالى اجل أن يفعل فعلا جزئيا متغيرا مستحيلا كائنا فاسدا، و من نسب اليه تعالى هذا الانفعالات و التجددات فهو من الذين لم يعرفوا حق الربوبية و معنى الالهية و ما قدروا الله حق قدره الخ- و له قدس سره فى المقام كلام رفيع فراجع ص 28 ج 4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مستفاد از آيات و روايات اين است كه آخر الامر مردم به دو قسم مى‏شوند قسمى سعيد و قسمى شقى، قوله عز من قائل:</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يَوْمَ يَأْتِ لا تَكَلَّمُ نَفْسٌ إِلَّا بِإِذْنِهِ فَمِنْهُمْ شَقِيٌّ وَ سَعِيدٌ فَأَمَّا الَّذِينَ شَقُوا</w:t>
      </w:r>
      <w:r>
        <w:rPr>
          <w:rFonts w:ascii="Traditional Arabic" w:hAnsi="Traditional Arabic" w:cs="Traditional Arabic" w:hint="cs"/>
          <w:color w:val="000000"/>
          <w:sz w:val="30"/>
          <w:szCs w:val="30"/>
          <w:rtl/>
        </w:rPr>
        <w:t xml:space="preserve"> الايه‏</w:t>
      </w:r>
      <w:r>
        <w:rPr>
          <w:rFonts w:ascii="Traditional Arabic" w:hAnsi="Traditional Arabic" w:cs="Traditional Arabic" w:hint="cs"/>
          <w:color w:val="006400"/>
          <w:sz w:val="30"/>
          <w:szCs w:val="30"/>
          <w:rtl/>
        </w:rPr>
        <w:t xml:space="preserve"> وَ أَمَّا الَّذِينَ سُعِدُوا</w:t>
      </w:r>
      <w:r>
        <w:rPr>
          <w:rFonts w:ascii="Traditional Arabic" w:hAnsi="Traditional Arabic" w:cs="Traditional Arabic" w:hint="cs"/>
          <w:color w:val="000000"/>
          <w:sz w:val="30"/>
          <w:szCs w:val="30"/>
          <w:rtl/>
        </w:rPr>
        <w:t xml:space="preserve"> الايه (هود 108- 110) لذا دار آخرت به جنت و نار تقسيم شده است، و اسماى الهى به جمالى و جلالى.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جنت مظهر جمالى و جهنم مظهر جلالى است و شئون حق هم مقتضى هدايت و ضلالت است هدايت را بالذات و ضلالت را بالعرض علامه قيصرى در شرح فص ابراهيمى فصوص الحكم فرمايد: ان شئون الحق كما تقتضى الهداية كذلك تقتضى الضلالة بل نصف شئونه يترتب على الضلالة كما يترتب النصف الاخر على الهداية و لذلك قسم الدار </w:t>
      </w:r>
      <w:r>
        <w:rPr>
          <w:rFonts w:ascii="Traditional Arabic" w:hAnsi="Traditional Arabic" w:cs="Traditional Arabic" w:hint="cs"/>
          <w:color w:val="000000"/>
          <w:sz w:val="30"/>
          <w:szCs w:val="30"/>
          <w:rtl/>
        </w:rPr>
        <w:lastRenderedPageBreak/>
        <w:t>الاخرة بالجنة و النار و خلق آدم بيديه و هما الصفات الجمالية التى مظهرها فى الاخره هى الجنة، و الجلالية التى مظهرها فيها النار فطابق الاخر الاول.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چون علم تعلق بمعلوم گيرد خداى را عليم گويند و چون تعلق بمراد گيرد مريد خوانندش، و چون تعلق بمبصر گيرد بصيرش خوانند، و چون تعلق بمسموع گيرد سميعش خوانند و قس على ذلك فى جميع الصفات كه يك صفت بيش نباشد و متعلقاتش بسيار باشند، درست در معنى اراده غور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تدبر كن كه تا بدينجا ميرسى كه چون اراده از اين نشاه بالا برود بمقام واجب الوجود برسد چگونه عين علم ميشود.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ترك الاطناب فى شرح الشهاب: (حديث 229) امتى الغر المحجلون يوم القيمة من آثار الوضوء. گفت پيامبر ص امت من روى سپيد و دست و پاى سفيد باشند از اثر دست و روى شستن.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ايزد تعالى چون نماز را واجب كرد نخواست كه بندگان وى بدنيا آلوده بخدمت آيند ايشانرا فرمود كه وضو كنند و با اين چهار عضو مخصوص كرد زيرا كه آدم اول روى بدرخت گندم كرد و بپاى برفت و بدست از درخت گندم باز كرد و بر سر نهاد و بر حوا آورد ايزد عز اسمه اين چهار عضو گناه كار را بفرمود شستن بگاه خدمت. انتهى.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نسبت دائره به دائره مانند نسبت قطر به قطر است پس نسبت مدارات ميول به معدل النهار مانند نسبت قطر مدار به قطر معدل است و نسبت قطر مدار به قطر معدل مانند نسبت جيب تمام عرض مدار است به جيب كلى.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مطابق امهات و اصول قرآن و عرفان و برهان حق جمع بين معادين روحانى و جسمانى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قال افلاطن الشريف العالم عالمان: عالم العقل و فيه المثل العقلية، و عالم الحس و فيه الاشباح الحسية؛ و يسمى العالم الاول كليس، و العالم الثانى كايس.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نقل ايضا ان للافلاطون كان تعليمان: تعليم كليس، و تعليم كايس و الاول تعليمه العقليات من طريق الرياضة و التحدس، و الثانى تعليمه اياها من طريق الافادة و الاستفادة الفكريتين.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ليسية ذلك العالم اشارة الى عدم ظهوره على الحواس، كما ان ايسية الصور المثالية من جهة ظهورها على الحواس الباطنة و الا فوجود عالم العقل اصل سائر الوجودات و مقومها و فاعلها و غايتها و انما خفيت مشاهدتها على الانسان لفرط ظهورها،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احتجابنا عنها لشواغل المواد، و يحتمل ان يكون اشارة الى وحدة ذلك العالم و بساطة ما فيه و كثرة هذا العالم بحسب الاعداد الشخصية (ص 323 ج 1 اسفار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ماده انسان ناسوتى در تكوينات بهر مقام رسيد واقف نشد مقام بهترش دادند پس در جمادى واقف نشد بنباتى رسيد و در نباتى واقف نشد بحيوانى رسيد و در حيوانى واقف نشد بانسانى رسيد همچنين انسان ملكوتى در تكليفيات و مقامات سير الى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چه در اين راه نشانت دهند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نستانى به از آنت دهند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(اسرار الحكم آخر فصل اول باب چهارم 178)</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النفث لغة ارسال النفس رخوا و يستعمله ارباب العزائم عقيب الدعاء لزوال المرض كما فى شرح القيصرى على الفص الشيثى من فصوص محيى الدين قدس سرهما بر اهل معنى و بصيرت پوشيده نيست كه دعا و دم صحيح است و در تأثير نفث نفوس هيچ شبهه و ترديد نيست ولى در صورتيكه انسان مظهر حق گردد و صفات ربوبى در وى رسوخ كند كه كار حق از او برآيد يعنى چنانكه حق به نفخت فيه من روحى احياء مى‏كند اين انسان آيينه حق نما نيز مظهر و مصداق حقيقت نفخت فيه من روحى ميگردد و بدم كه همان ارسال نفس است رخوا بيماران را شفا ميدهد و مردگان را زنده ميكند و جمادات را جان ميدهد چنانكه آيات و روايات در اين باره از انبياء و اوليا بسيار نقل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ناطقه انسانى ماده صور مثاليه است كه صور خيالى‏اند و تجرد برزخى دارند، هر چند كه بانشاء نفس تحقق مييابند و حقيقت وجودى آنها با نفس نسبت فعل به فاعل دارد كه همگى را نسبت به نفس فقر نورى است و همه حى و شاعر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مدرك و سامع و مبصر و و و بحيوة و شعور و ادراك و سمع و ابصار نفس ميباشند كه شئون و اطور وجودى اويند فاغتنم.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گرگ در غدر و حيله معروف است دميرى در حيوة- الحيوان گويد: و صفته العرب بأوصاف مختلفة فقالوا أغدر من ذئب- الى ان قال: التعبير تدل رؤيته على الكذب و الحيلة و- العداوة للاهل و المكر بهم، انتهى. و مولوى محمد حسن در التاويل المحكم فى متشابه فصوص الحكم در اول فص يوسفى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يعقوب مكر برادران يوسف بصورت گرگ متمثل شده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امير المؤمنين على عليه السلام سؤال كردند كه وجود چيست؟ گفت: بغير وجود چيست.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در طلب گره گشايى مرده‏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 وصل بزاده از جدايى مرده‏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بر لب بحر تشنه در خواب شده‏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وى بر سر گنج از گدايى مرده‏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(ص 31 كشف الحقايق نسفى)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النعمانى معاصر الكلينى صاحب الكافى قدس سرهما فى كتاب الغيبة و نعم ما قال (ص 5): و لعمرى ما أتى من تاه و تحير و افتتن و انتقل عن الحق و تعلق بمذاهب أهل الزخرف و الباطل الا من قلة الرواية و العلم و عدم الدراية و الفهم فانهم الاشقياء ثم اهتموا (ثم لم يهتموا- خ ل- و الصواب هو الاصل).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بطلب العلم و لم يتعبوا انفسهم فى اقتنائه و روايته من معادنه الصافية على انهم لورووا ثم لم يدروا لكانوا بمنزلة من لم يرو و قد قال جعفر بن محمد الصادق عليه السلام اعرفوا منازل شيعتنا عندنا على قدر روايتهم عنا و فهمهم منا فان الرواية تحتاج الى الدراية و خبر تدريه خير من الف خبر ترويه.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الصحيح البخارى عن سعيد بن المعلى قال كنت أصلى فى المسجد فدعانى رسول الله ص فلم أجبه فقلت يا رسول الله انى‏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كنت أصلى فقال الم يقل الله: استجيبوا لله و للرسول اذا دعاكم.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قال لى لاعلمنك سورة هى اعظم السور فى القرآن قبل ان تخرج من المسجد.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أخذ بيدى فلما أراد أن يخرج، قلت الم تقل لاعلمنك سورة هى اعظم سورة فى القرآن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الحمد لله رب العالمين هى السبع المثانى و القرآن العظيم الذى اوتيته (ص 106 ج 2 من التجريد الصريح لاحاديث الجامع- الصحيح أى الصحيح البخارى لابن المبارك) اين بنده گويد كه صدر اين حديث سرى عظيم است براى اهل سر كه چون سعيد بعد از نماز عذر آورد به اينكه يا رسول الله در نماز بودم كان رسول الله ص فرمود نماز منم من كه گفتم بسوى من بيا يعنى بسوى نماز بيا. و ذيل اين حديث هم راستى بحر عميق است وقتى در عالم رؤيا به اين محروم گفتند هر چه خواهى از سوره فاتحه بخواه.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طول استخراجات اهله در سنين عديده معلومم شد كه هرگاه اول وسطى شهر با اول رؤيتى آن متحد بود آنشهر تمام اعنى سلخ دارد چنانكه هرگاه اول وسطى بيومين مقدم از رؤيتى بود آن شهر بى‏سلخ و هرگاه بيوم واحد مقدم بود گاهى با سلخ و گاهى بى‏سلخ.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طبق بيان معصوم و براهين قاطعه: درجات سعادت نفوس ناطقه در عالم آخرت بر حسب مراتب ادراك و معرفت و حسن عمل و اخلاق ستوده آنها ميباشد.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قد ورد فى القرآن ما يدل على ان حركات الافلاك ارادية حيث قال الله تعالى و كل فى فلك يسبحون و الجمع بالواو و و النون فى لغة العرب للعقلاء.</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أتت برود من اليمن الى عمر فقسمها على اصحاب رسول-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الله ص بردا بردا ثم صعد المنبر يوم الجمعه فخطب الناس فى حلة منها و الحلة عند العرب ثوبان من جنس واحد و كان ذلك من احسن زيهم فقال الا اسمعوا الا اسمعوا ثم وعظ فقام سلمان فقال و الله لا نسمع و الله لا نسمع قال و ما ذاك قال لانك قد اعطيتنا ثوبا ثوبا و رحت فى حلة فقد تفضلت علينا بالدنيا فتبسم ثم قال عجلت يا ابا عبد الله رحمك الله انى كنت غسلت ثوبى الخلق فاستعرت برد عبد الله بن عمر فلبسته مع بردى فقال سلمان قل الان حتى نسمع. (قوت القلوب تاليف ابى طالب محمد بن على بن عطية الحارثى المكى المتوفى 386 ه ص 521 من ج اطبع مصر).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قطب شيرازى در درة التاج گويد: مردم در اوقات دعا و تضرع و نزد مردن آيات توحيد خوانند چون آية الكرسى و شهد الله و آمن الرسول و هرگز آيات بيع و شرى و تجارت و حيض و عدت نخوانند و اين دليل است بر آنكه آيات علم اصول فاضلتر از آيات علم فروع است پس علم اصول از علم فروع فاضلتر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عناصر از فعل و انفعالات و تأثير و تأثرات و معدات چون احوال آباء و امهات مطلقا قابل تعلق روح شدند صور اسرافيل نفخت فيه من روحى دميده ميشود و هر مزاجى بمقدار قابليتش خلقى و خلقى ميگيرد و براى هر يك بخشى است و چون بى‏رنگى اسير رنگ شد از رنگها اينهمه اختلاف پديد آمد.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دفتر دل هم در اين موضوع تا حدى ناطق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پير جوان مى باش اى پير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روشن روان مى باش اى پير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هر پيرى بود روشن روانى‏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هر پيرى بود پير جوانى‏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جوانى گر در ايام جوانى‏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پيرى بگذراند زندگانى‏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192</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عقلش از بديها پاك باشد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راه بندگى چالاك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بياض دفتر دل را تباهى‏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نداده است از سياهى گناهى‏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شود پير جوانى آن نكو فام‏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يزدانش به فتيه مى‏برد نام‏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كند احوال هر پيرى حكايت‏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اوصاف جوانيش برايت‏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هر طفلى بود آغاز كارش‏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كتاب شرح حال روزگارش‏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آنخويى پدر يا مادرش راست‏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همان خو نطفه او را بياراست‏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كسب باب و شير مامش‏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بريزد زهر يا شكر بكامش‏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از پستان پاكت بود شيرت‏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تويى فرخنده كيش پاك سيرت‏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منى بذر و نسا حرث و تو حارث‏</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بجز تو حاصلت را كيست وارث‏</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پاكست تخم و كشت‏زارت‏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آنچه كشته‏اى آيد بكارت‏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گرنه حاصلت بر باد باشد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از دست تو فرياد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نفخت فيه من روحى شنيدى‏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ولى اطوار نفخش را نديدى‏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اندر نطفه هم بابا و مادر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نمايد نفخ هر يك اى برادر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تو سبحان الذى خلق الازواج‏</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بخوان در خلقت نطفة امشاج‏</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دمد هر يك ز روح خويش در 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ازين ارواح طومارش شود طى‏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جفر خابيه اختصاص بدعا دارد. خابيه شمسى و ضوابط ادوار خمسه آن را، و شرح ادوار ياد شده و شرح خافيه قمرى را در اوائل مفاتيح المغاليق تأليف محمود بن محمد دهدار متخلص به عيانى كه كتاب مذكور ام الكتاب مؤلفات اوست طلب بايد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محيى الدين عربى در فصوص الحكم و قيصرى در شرح آن و مولى صدراء در حكمت متعاليه و همچنين در بسيارى از مسفورات عاليه، كلمه ذوق را بكار برده‏اند و مرادشان اين است كه بايد هر حقيقت را بلحاظ ادراك خاص عينى وجودات دريافت و چشيد نه فقط مفاهيم كليه و معانى نتزاعيه آنها را و اين ادراك خاص را تعبير به ذوق مى‏كنند. در اين موضوع چند مورد شاهد از فصوص محيى الدين و اسفار صدر المتالهين در دروس معرفت نفس نقل كرده‏ايم و در اينجا به نقل يك مورد گفتار قيصرى اكتفا مى‏كنيم در شرح فص هودى گويد: المراد بالذوق ما يجده العالم على سبيل الوجدان و الكشف لا البرهان و الكسب، و لا على طريق الاخذ بالايمان و التقليد فان كلا منهما و ان كان معتبرا بحسب مرتبته لكنه لا يلحق بمرتبة العلوم الكشفية اذ ليس الخبر كالعيان (ص 245).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در فصل اول باب نهم چهارم اسفار (ص 117 ط 1) پس از آنكه خواص چندى از انسان را برشمرد در آخر آن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منها و هو اخص الخواص بالانسان تصور المعانى الكلية المجردة عن المادة كل التجريد، و التوصل الى معرفة المجهولات‏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تصديقا و تصورا من المعلومات الحاضرة.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اخص من هذا كله هو اتصال بعض النفوس الانسانية بالعالم الالهى بحيث يغنى عن ذاته و يبقى ببقائه و حينئذ يكون الحق سمعه و بصره و يده و رجله و هناك التخلق باخلاق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غرضم از نقل اين دو خاصيت انسان اين است كه ذوق اين قسم اخير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384</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194     نكته 384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زده عدد سر خفى و ذكر خفى است‏</w:t>
      </w:r>
      <w:r>
        <w:rPr>
          <w:rFonts w:ascii="Traditional Arabic" w:hAnsi="Traditional Arabic" w:cs="Traditional Arabic" w:hint="cs"/>
          <w:color w:val="006400"/>
          <w:sz w:val="30"/>
          <w:szCs w:val="30"/>
          <w:rtl/>
        </w:rPr>
        <w:t xml:space="preserve"> قُلْ هُوَ اللَّهُ أَحَدٌ</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ما مِنْ دَابَّةٍ إِلَّا هُوَ آخِذٌ بِناصِيَتِها</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محقق نراقى در مشكلات العلوم گويد: مشهور است كه از حضرت امير المؤمنين صلوات الله و سلامه پرسيدند كه در قرآن مجيد بطريق معمى اسمى بيرون مى‏آيد؟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بلى در آيه‏</w:t>
      </w:r>
      <w:r>
        <w:rPr>
          <w:rFonts w:ascii="Traditional Arabic" w:hAnsi="Traditional Arabic" w:cs="Traditional Arabic" w:hint="cs"/>
          <w:color w:val="006400"/>
          <w:sz w:val="30"/>
          <w:szCs w:val="30"/>
          <w:rtl/>
        </w:rPr>
        <w:t xml:space="preserve"> ما مِنْ دَابَّةٍ إِلَّا هُوَ آخِذٌ بِناصِيَتِها</w:t>
      </w:r>
      <w:r>
        <w:rPr>
          <w:rFonts w:ascii="Traditional Arabic" w:hAnsi="Traditional Arabic" w:cs="Traditional Arabic" w:hint="cs"/>
          <w:color w:val="000000"/>
          <w:sz w:val="30"/>
          <w:szCs w:val="30"/>
          <w:rtl/>
        </w:rPr>
        <w:t xml:space="preserve"> كه در سوره هود واقع است، اسم هود بطريق معمى بيرون مى‏آيد؛ زيرا كه لفظ هو، چون اخذ كند و بگيرد ناصيه دابه را كه دال باشد، هود مى‏شود (ص 119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اول فص هودى فصوص الحكم اين آيه مباركه عنوان شد شيخ گويد:</w:t>
      </w:r>
      <w:r>
        <w:rPr>
          <w:rFonts w:ascii="Traditional Arabic" w:hAnsi="Traditional Arabic" w:cs="Traditional Arabic" w:hint="cs"/>
          <w:color w:val="006400"/>
          <w:sz w:val="30"/>
          <w:szCs w:val="30"/>
          <w:rtl/>
        </w:rPr>
        <w:t xml:space="preserve"> «ما مِنْ دَابَّةٍ إِلَّا هُوَ آخِذٌ بِناصِيَتِها إِنَّ رَبِّي عَلى‏ صِراطٍ مُسْتَقِيمٍ»</w:t>
      </w:r>
      <w:r>
        <w:rPr>
          <w:rFonts w:ascii="Traditional Arabic" w:hAnsi="Traditional Arabic" w:cs="Traditional Arabic" w:hint="cs"/>
          <w:color w:val="000000"/>
          <w:sz w:val="30"/>
          <w:szCs w:val="30"/>
          <w:rtl/>
        </w:rPr>
        <w:t xml:space="preserve"> فكل ماش فعلى صراط الرب المستقيم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شرح گويد: اى ما من شى‏ء موجود الا هو آخذ بناصيته و انما جعله دابة لان الكل عند صاحب الشهود و اهل الوجود حى. فمعناه ما من حى الا و الحق آخذ بناصيته و متصرف فيه بحسب اسمائه يسلك به أى طريق شاء من طرقه و هو على صراط مستقيم الخ (ص 242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تفسير اخلاص مجمع طبرسى روايت شده است عن امير المؤمنين عليه السلام انه قال رأيت الخضر فى المنام قبل بدر بليلة فقلت له علمنى شيئا انتصر به على الاعداء فقال: قل يا هو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يا من لا هو الا هو؛ فلما أصبحت قصصت على رسول الله صلى الله عليه و آله و سلم فقال: يا على علمت الاسم الاعظم،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صحيفة الرضا (ع) و باسناده قال قال رسول الله صلى الله عليه و آله و سلم: من مر على المقابر و قرأ قل هو الله أحد احدى عشرة مرة ثم وهب أجره للاموات اعطى من الاجر بعدد الاموات (تفسير نور الثقلين ج 5 ص 702) اين حديث هم ناظر به هو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تصفيه و تخليه در عرفان عملى به منزلة افاده نظر طريق استدلال است. طريق العارفين الموصل الى مطالبهم الكشفية و معارفهم الذوقية المسمى بطريق التصفية و التخلية، بمنزلة افادة النظر فى طريق الاستدلال. (ص 25 تمهيد القواعد لابن تركه فى شرح قواعد التوحيد) اين نكته را در تعاضد برهان و عرفان، اهميت بسزا است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وجود فى مرتبة من المراتب كونه فى تلك المرتبة من المقومات له (فصل 4 مرحله 9 اسفار ج 1 ص 263) و لذا لا يصح أن يقال انه مسبوق بالعدم الخارجى لان العدم السابق له ليس ظرف وجوده حتى يصح عدمه فى ذلك الظرف و فى ظرف وجوده وجب وجوده و لا يمكن عدم الشى فى ظرف وجوده لانه يفضى الى عدم علته و افنائه و اعدامه و رفع علته محال لانه واجب الوجود بالذات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جناب صدر المتالهين را مطلبى جز حركت جوهريه نباشد كافى است كه ويرا حكيم بزرگ دانست كه شاعر به يك بيت بلند شاعر است و ناظم به يك دفتر نظم شاعر نيست. انصاف بايد داد كه چه اندازه كار و آمادگى ميخواهد تا بتواند انسان بچنان مطلب بلند حركت جوهريه حدسا يا كشفا يا برهانا انتقال 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اينكه كتب و رسائل آنجناب مشحون از حقايق و معارف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فريد الدين عطار در آخر مقاله اولى منطق الطير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جدا افتاد يوسف از پدر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گشت يعقوب از فراقش بى بصر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موج ميزد بحر خون از ديدگانش‏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نام يوسف ماند دائم بر زبانش‏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جبرئيل آمد كه گر هرگز دگر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زبان تو كند يوسف گذر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محو گردانيم نامت بعد از اين‏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ميان انبيا و مرسلين‏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درآمد امرش از حق آنزمان‏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گشت محوش نام يوسف از زبان‏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گرچه نام يوسفش بودى نديم‏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نام او در جان خود گفتى مقيم‏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 يوسف را شبى در خواب پيش‏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خواست تا او را بخواند سوى خويش‏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يادش آمد آنچه حق فرموده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تن زد آن سرگشته فرسوده زود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ليك از بيطاقتى از جان پاك‏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كشيد آهى بغايت دردناك‏</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ز خواب خوش بجنبيد او ز جاى‏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جبرئيل آمد كه ميگويد خداى‏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نراندى نام يوسف بر زبان‏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ليك آهى بر كشيدى آنزمان‏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ميان آه تو دانم كه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حقيقت توبه بشكستى چه سود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197</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عقل از اين كار سودا مى‏كند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عشقبازى بين كه با ما مى‏كند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آرى و المخلصون على خطر عظيم.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امر خطبه خبيثه‏اى استخاره از من خواستند، گفتم آنكه او را طلب كند همانند او جلب است كه الخبيثات للخبيثين ديگر چه حاجت به استخاره؟ كيف كان با ابرام و الحاح متقاضى، مصحف عزيز را گشودم اين كريمه مبارك آمد: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يَجْعَلَ الْخَبِيثَ بَعْضَهُ عَلى‏ بَعْضٍ فَيَرْكُمَهُ جَمِيعاً فَيَجْعَلَهُ فِي جَهَنَّمَ أُولئِكَ هُمُ الْخاسِرُونَ‏</w:t>
      </w:r>
      <w:r>
        <w:rPr>
          <w:rFonts w:ascii="Traditional Arabic" w:hAnsi="Traditional Arabic" w:cs="Traditional Arabic" w:hint="cs"/>
          <w:color w:val="000000"/>
          <w:sz w:val="30"/>
          <w:szCs w:val="30"/>
          <w:rtl/>
        </w:rPr>
        <w:t xml:space="preserve"> (انفال آيه 38) سبحان الله كه بعد ديده‏ايم خبيث از آن كثيف‏تر، و خبيثه از آن پليدتر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صدر المتالهين در آخر فصل بيستم موقف ثامن الهيات اسفار ص 146 ج 3 در اتحاد سخنى بغايت پسنديده دارد كه آنرا خواجه زين الدين پيش از وى عنوان كرده است و كلام وى در رسائل بابا افضل ص 666 ج 2 نقل شده است و به وجه اجمل و اكمل در فص محمدى فصوص الحكم آمده است كه لما احب الرجل المرأة طلب الوصلة الى غاية الوصلة التى تكون فى المحبة و لم تكن فى صورة النشأة العنصرية اعظم وصلة من النكاح ص 477، و ما در دروس اتحاد عاقل بمعقول آورده‏ايم بدانجا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درخت به بستن و پيراستن تربيت شود، و حيوان به يوغ و افسار و ايلام، و انسان بتحصيل علوم الهيه و تزكيت نفس؛ آدم اولياء الله امير المؤمنين على عليه السلام به فرزندش امام حسن مجتبى عليه السلام كه شيث آدم اولياء الله و هبة الله آن ابو الائمه عليهم السلام است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 تكونن ممن لا تنفعه العظة الا اذا بالغت فى ايلامه فان العاقل يتعظ بالادب و البهائم لا تتعظ الا بالضرب. (نهج البلاغة، وصيت آنجناب به سبط اكبر).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392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النفوس التى ليست مجردة عن الطبائع تقبل الفصل، و اما المجردة عنها فكل واحد منهم يتميز عن الاخر بنفس ذاته، فليتدبر.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روايات فريقين آمده است كه سوره اخلاص ثلث قرآن است و قرائت آن معادل ثلث قرآن. بيانش اين است كه اصول دين توحيد و نبوت و معاد است و سوره اخلاص توحيد است لذا اگر آيات توحيديه قرآنرا يكجا در نظر بگيريم سوره اخلاص همه آنها را حائز است. و قرائت را مراتب بى‏نهايت است مطابق مراتب قرآن و از اين مراتب يك مرتبه آن قرائت اين نشأه عنصرى است كه با دهن و لفظ است و بواقى به مراتب عوالم در روايت آمده است كه اقرأ و ارق پس چون سوره اخلاص را بخوانى و بالا بروى يك ثلث قرآنرا قرائت كرده‏اى.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كلى به اشتراك لفظ در چند معنى اطلاق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كلى طبيعى كه طبيعت مرسله انواع است مثل طبيعت انسان من حيث هى 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 كلى منطقى، يعنى ما لا يمتنع فرض صدقه على كثيرين.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كلى عقلى در اصطلاح منطق كه كلى طبيعى موصوف به كلى منطقى است كلى به هر سه معنى فوق در كتب منطقيه متداول است و در حكمت متعاليه كلى بر معانى ديگر اطلاق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كلى كه كلى سعى نيز گفته ميشود يعنى موجود مفارق عقلى و اين كلى عقلى در حكمت متعاليه است كه غير از كلى عقلى در اصطلاح منطق است و خلاصه اينكه همان كلى به معنى كلى سعى است كه از آن تعبير به كلى عقلى نيز مى‏شود مرحوم آخوند در اسفار (ص 177 ج 3) مثل را تعبير به كلى عقلى فرمود: و اما الكلى العقلى فهو و ان كان عندنا موجودا بوجود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199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الصورة المفارقة الالهية كما ذهب اليه الافلاطون الالهى.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حاجى در بحث مثل حكمت منظومه فرموده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ذلك الاصل و ذى فروع‏</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ذلك الكلى أى وسيع‏</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شرح آن فرموده است: يعنى اذا سمعت منهم أن يقولوا رب النوع كلى فلا تفهم منه ما يستعمل فى المفاهيم بل المراد بالكلية السعة الوجودية و الاحاطة بالافراد الناسوتية كما يقولون الفلك الكلى و يريدون به المحيط (ص 196) و درباره فلك كلى به معنى محيط در فريده چهارم آن كه در فلكيات است نيز فرمود: و الفلك الكلى تسعة- الى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الفلك الكلى و الجزئى‏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يعنى به المشمول و السعى‏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شرح فرمود: المشمول ناظر الى الجزئى و السعى ناظر الى الكلى يعنى لا يراد بهما ما يمتنع فرض صدقه على كثيرين و مقابله (ص 264).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گويد اطلاق كلى بر فلك در حقيقت بمعنى ديگر كلى در فلسفه است كه افاده كل مى‏نمايد در مقابل جزء كه يك وقت مى‏گويند فلك قمر و فلك عطارد و فلك زهره و هكذا فى البواقى كه به اين وجه افلاك كلى نه‏اند كه هر يك را قبل از تشريح يك شخص مى‏دانند مثل يك فرد انسان، و بعد از تشريح و تجزيه گويند فلك قمر را افلاك جوزهر و مايل و حامل و تدوير است كه افلاك جزئى‏اند و فلك كلى قمر مجموع آنها است كه بمعنى كل است و همچنين در غير قمر به تفصيلى كه در كتب هيأت محرر است. هر چند هر كل نسبت به اجزايش احاطه شمولى دارد و تميز بين كل و اجزاء بدين نحو داده مى‏شود اما سخن در كلى است كه عبارت أخرى از كل است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پس در حقيقت پنج وجه معنى كلى تاكنون گفته آمد.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همين معنى پنجم است آنكه مرحوم آخوند در فصل هشتم باب هشتم مجلد چهارم اسفار گويد: قد نضد بعضها بالبعض كما فى طبقات الاجرام الكلية الفلكية و العنصرية على تدبير المحكم الالهى و النظم البديع العلوى الخ (ج 4 ص 115).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كلى به معنى اجتماعى در خارج كما فى ص 174 ج 3 من الاسفار قال اتباع الفلاسفه ان هذه المتعاقبات و الحوادث لا كلية لها فى الخارج و لا فى الخيال الخ اى لا اجتماع لها فيهما.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آيه 55 سوره عنكبوت، حق جل و على فرمود:</w:t>
      </w:r>
      <w:r>
        <w:rPr>
          <w:rFonts w:ascii="Traditional Arabic" w:hAnsi="Traditional Arabic" w:cs="Traditional Arabic" w:hint="cs"/>
          <w:color w:val="006400"/>
          <w:sz w:val="30"/>
          <w:szCs w:val="30"/>
          <w:rtl/>
        </w:rPr>
        <w:t xml:space="preserve"> إِنَّ جَهَنَّمَ لَمُحِيطَةٌ بِالْكافِرِينَ‏</w:t>
      </w:r>
      <w:r>
        <w:rPr>
          <w:rFonts w:ascii="Traditional Arabic" w:hAnsi="Traditional Arabic" w:cs="Traditional Arabic" w:hint="cs"/>
          <w:color w:val="000000"/>
          <w:sz w:val="30"/>
          <w:szCs w:val="30"/>
          <w:rtl/>
        </w:rPr>
        <w:t xml:space="preserve"> كه جمله اسميه به هيأت اسم فاعل آورده است كه نفرمود مثلا ان جهنم تحيط. علامه شيخ بهايى در اوائل دفتر سوم كشكول (ص 262 ط نجم الدوله) از شرح شهاب قطب نقل كرده است كه. اذا عرفت ان الشى يظهر فى كل عالم بصورة، انكشف لك سر ما نطقت به الشريعة المطهرة من تجسد الاعمال فى النشأة الاخرى. بل ظهر لك حقيقة ما قاله العارفون من أن الاعمال الصالحة هى التى تظهر فى صور الحور و القصور و الانهار؛ و أن الاعمال السيئة هى التى تظهر فى صور العقارب و الحيات و النار. و اطلعت على أن قوله تعالى ان جهنم لمحيطة بالكافرين وارد على الحقيقة لا المجاز من ارادة الاستقبال فى اسم الفاعل فان اخلاقهم الرذيلة و اعمالهم السيأة و عقائدهم الباطلة الظاهرة فى هذه النشأة فى هذه الصور هى التى تظهر فى تلك النشأة فى صورة جهنم.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كذا عرفت حقيقة قوله تعالى الذين يأكلون اموال اليتامى ظلما انما يأكلون فى بطونهم نارا. و كذا قول النبى (ص) الذى يأكل فى آنية الذهب و الفضة انما يجرجر فى جوفه نار جهنم.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قوله الظلم ظلمات يوم القيامة الى غير ذلك. انتهى ما اردنا نقله من الكشكول.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سر بيان مذكور در آيات و روايات ياد شده و امثال‏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نظائر آنها در كتاب ما به نام دروس اتحاد عاقل به معقول آگاهى مى‏يابى. و تدبر در اين آيت كريمه كفايت مى‏كند. و لو ترى اذ وقفوا على النار فقالوا يا ليتنا نرد و لا نكذب بآيات ربنا و نكون من المؤمنين بل بدا لهم ما كانوا يخفون من قبل و لو ردوا لعادوا لما نهوا عنه و انهم لكاذبون (الانعام 29).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396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خوراك با خورنده مانند است، روان خوراك جانور نگردد پس شبهه آكل و ماكول را اساس نبود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بيان ديگر انسان را دو بدن است يكى بدن دنياوى كه بغذاى جسمانى رشد و نمو مى‏كند و اگر غذا از او گرفته شود كاسته مى‏گردد كه غذا اجزاى اين جسم مى‏شود؛ و بدن دوم بدن اخراوى است كه در طول اين بدن است و با وى محشور ميشود كه غذاى جسمانى جزء وى نميشود بلكه غذا براى نفس ناطقه قدسيه معد است كه به اعداد آن اين بدن أخراوى را بمثال بدن دنياوى ميسازد كه خوراك خاك و ديگر عناصر نمى‏گردد، و طعمه حيوانات نميشود پس شبهه آكل و مأكول شبهه‏اى واهى است و معاد جسمانى بر قوت خود باقى است. تفصيل بيان اين دو بدن و كيفيت ساختن را از اسرار الايات صدر المتالهين از صفحه 61 تا 64 چاپ سنگى، و نيز در آخر فصل ششم طرف دوم مقاله عاشر اسفار طلب بايد كرد و راقم در رساله اتحاد عاقل بمعقول نيز عنوان كرده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متصرفه در ميان قواى خمس باطن نفس بريد عاقله است كه كارش تركيب و تفصيل است چون عاقله‏اش استخدام كند متفكره‏اش گويند و مفكره‏اش خوانند و چون واهمه‏اش بكار دارد متخيله‏اش گويند و هيچ قوه‏اى در انسان آنقدر مختلف نيست كه متخيله است در يكى چنان الفاظ و معانى را تركيب و تفصيل مى‏دهد كه گويى متكلم يا منشى در تكلم و تأليفش جان خود را بمردم شناسانده و در ديگرى چنان ناتوان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يك مطلب جزئى را چندين صفحه نوشته و بالاخره مقصود خود را پياده نكرده و نرسانده است. هر چه جان قوى‏تر و اين قوه قويتر باشد القاء و تركيب و تفصيل الفاظ و معانى در آن قويتر است حتى در القاء و تأديه وحى انا سنلقى عليك قولا ثقيلا، نزل به الروح الامين على قلبك لتكون من المنذرين. قل لئن اجمعت الانس و الجن على أن يأتوا بمثل هذا القرآن لا يأتون بمثله و لو كان بعضهم لبعض ظهيرا. آيت نخستين خطاب برسول است در وصف قرآن، و ميانگى در نزول آن، و پسين در شأن آن،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مقدسهاى خشك، سر سفره خدا بخيلى مى‏كنند. شيخ رئيس ابو على سينا رضوان الله تعالى عليه در فصل بيست و پنجم نمط هفتم اشارات كه قبل از دو فصل بآخر آنست نيكو گفته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لا تصغ الى من يجعل النجاة وقفا على عدد و مصروفة عن اهل الجهل و الخطايا صرفا الى الابد و استوسع رحمة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حديثى بسيار شريف در تفسير مجمع البيان امين- الاسلام طبرسى در ضمن آيه كريمه:</w:t>
      </w:r>
      <w:r>
        <w:rPr>
          <w:rFonts w:ascii="Traditional Arabic" w:hAnsi="Traditional Arabic" w:cs="Traditional Arabic" w:hint="cs"/>
          <w:color w:val="006400"/>
          <w:sz w:val="30"/>
          <w:szCs w:val="30"/>
          <w:rtl/>
        </w:rPr>
        <w:t xml:space="preserve"> وَ اكْتُبْ لَنا فِي هذِهِ الدُّنْيا حَسَنَةً</w:t>
      </w:r>
      <w:r>
        <w:rPr>
          <w:rFonts w:ascii="Traditional Arabic" w:hAnsi="Traditional Arabic" w:cs="Traditional Arabic" w:hint="cs"/>
          <w:color w:val="000000"/>
          <w:sz w:val="30"/>
          <w:szCs w:val="30"/>
          <w:rtl/>
        </w:rPr>
        <w:t xml:space="preserve"> الاية (اعراف 156) از صحيح بخارى روايت شده است به اينصورت: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الحديث أن النبى (ص) قام فى الصلوة فقال اعرابى و هو فى الصلوة: اللهم ارحمنى و محمدا و لا ترحم معنا احدا؛ فلما سلم رسول الله (ص) قال للاعرابى: لقد تحجرت واسعا، يريد رحمة الله عز و جل اورده البخارى فى الصحيح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تفسير عياشى در تفسير كريمه‏</w:t>
      </w:r>
      <w:r>
        <w:rPr>
          <w:rFonts w:ascii="Traditional Arabic" w:hAnsi="Traditional Arabic" w:cs="Traditional Arabic" w:hint="cs"/>
          <w:color w:val="006400"/>
          <w:sz w:val="30"/>
          <w:szCs w:val="30"/>
          <w:rtl/>
        </w:rPr>
        <w:t xml:space="preserve"> وَ آخَرُونَ مُرْجَوْنَ لِأَمْرِ اللَّهِ‏</w:t>
      </w:r>
      <w:r>
        <w:rPr>
          <w:rFonts w:ascii="Traditional Arabic" w:hAnsi="Traditional Arabic" w:cs="Traditional Arabic" w:hint="cs"/>
          <w:color w:val="000000"/>
          <w:sz w:val="30"/>
          <w:szCs w:val="30"/>
          <w:rtl/>
        </w:rPr>
        <w:t xml:space="preserve"> (توبه 106) روايت كرده است باسنادش عن الحارث عن ابى عبد الله عليه السلام: قال سألته بين الايمان و الكفر منزلة؟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فقال: نعم و منازل لو يجحد شيئا منها أكبه الله فى النار، بينهما آخرون مرجون لامر الله، و بينهما المستضعفون، و بينهما آخرون خلطوا عملا صالحا و آخر سيئا، و بينهما قوله: و على الاعراف رجال. (ج 2 ص 111).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دفتر دل بشنو: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از ملت پاك خليلى‏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در جود حق دارى بخيلى‏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از چشم دل باريك و تاريك‏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نمى‏بينى مگر تاريك و باريك‏</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از زفتى و بخلى چه خواهش‏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خواهى رحمة الله را بكاهش‏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بكار حق اصيلى يا دخيلى‏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بر سفره‏اش دارى بخيلى‏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آخرون مرجون نخواندى‏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اندر نكبت بخلت بماندى‏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استوسع رحمة الله الواسعة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فلا تقبلك منه الفاجعة</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حديثى خوش بخاطر اوفتاده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پيمبر در نمازش ايستاده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اعرابى بگفتى در نمازش‏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حق سبحانه گاه نيازش‏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الهى مرمرا و با پيمبر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ترحم كن مكن بر شخص ديگر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رسول الله پس از تسليم وى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بفرمود از ره تعليم وى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كلامى را كه حيف است گفت چون 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واسع را همى كردى تحجر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204</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اعرابى مقدسهاى خشك‏اند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يكسر پشك و جز آنها كه مشك‏اند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399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و عرفان و برهان از هم جدايى ندارند در دفتر دل هم اين نكته ثبت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بينى آيت قرآن فرقان‏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بدان آن عين عرفانست و برهان‏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اين سه را هرگز جدايى‏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هر يك نيست جز نور خدايى‏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داند كه صرف ژاژ خايى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گويد اين سه را از هم جدايى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سه باشد ار ذكاء و شمس و بيضا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جز يكى از حيث معنى‏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قلم در رد معرفت فكرى زدن، و خط بطلان به منشورات براهين عقلى كشيدن، و دين الهى و فلسفه الهى را جداى از هم داشتن و پنداشتن ستمى بس بزرگ است. و در عين حال تميز بين دو نحو ارتزاق لاكلوا من فوقهم و من تحت ارجلهم را ندادن سخنى سخت سست است. هيچگاه بشر نمى‏تواند از منطق و برهان بى‏نياز باشد چنانكه از وحى و رسالت؛ و بالاخره اگر عارف بخواهد فرضا يكى از مطالب فلسفى را رد كند بايد با دليل رد كند و دليل خود فلسفه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اولياى دين ما عليهم السلام در مقام احتجاج و استدلال بطريق فكر و نظر اقدام مى‏فرمودند چنانكه كتاب احتجاج شيخ اجل طبرسى و كتاب احتجاج بحار و ديگر جوامع روائى در اين مطلب سند زنده‏اند. بلكه خود قرآن مجيد در اين موضوع حجتى گويا است كما لا يخفى على أهله. مبناى پيشرفت عقل و هشدارى بشر به احتجاج و استدلال است كه به سه قسم برهان و خطابه و جدال احسن تقسيم مى‏شود چنانكه قرآن كريم بدان‏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ناطق است كه:</w:t>
      </w:r>
      <w:r>
        <w:rPr>
          <w:rFonts w:ascii="Traditional Arabic" w:hAnsi="Traditional Arabic" w:cs="Traditional Arabic" w:hint="cs"/>
          <w:color w:val="006400"/>
          <w:sz w:val="30"/>
          <w:szCs w:val="30"/>
          <w:rtl/>
        </w:rPr>
        <w:t xml:space="preserve"> ادْعُ إِلى‏ سَبِيلِ رَبِّكَ بِالْحِكْمَةِ وَ الْمَوْعِظَةِ الْحَسَنَةِ وَ جادِلْهُمْ بِالَّتِي هِيَ أَحْسَنُ‏</w:t>
      </w:r>
      <w:r>
        <w:rPr>
          <w:rFonts w:ascii="Traditional Arabic" w:hAnsi="Traditional Arabic" w:cs="Traditional Arabic" w:hint="cs"/>
          <w:color w:val="000000"/>
          <w:sz w:val="30"/>
          <w:szCs w:val="30"/>
          <w:rtl/>
        </w:rPr>
        <w:t xml:space="preserve"> (نحل 126) تفصيل آنرا در رساله قرآن و انسان عنوان كرده‏ام.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الوهم هو القانون فى الامور المحسوسة و ما يتعلق بها (الهيات شفاء ج 2 ص 102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بفرض در لزوم حجت در زمين كه لو لا الحجة لساخت الارض باهلها و بقاى حجت الهى قائم آل محمد براهين عقلى نداشتيم باينمعنى كه عقل برسيدن برهان آن عاجز ميبود روايات از طرق فرق مسلمين در جوامع روايى آنها از رسول الله (ص) به اندازه ايست كه در هر دو موضوع مذكور بحد تواتر معنوى رسيده است و هر فرد مسلمانى بايد آنرا تعبدا بپذيرد چون احكام فروع دين را به تعبد پذيرفته است تا چه رسد كه براهين قطعى بر لزوم حجت قائم است و تعيين شخص آن بر عهده معصوم است كه آن شخص اكنون امام منتظر مهدى موعود فرزند امام حسن عسكرى عليه السلام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دفتر دل گفته‏ايم: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امام قائم آن سر الهى‏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پناه جمله از مه تا بماهى‏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ولى ختم مطلق آنجناب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جان پاك او ام الكتاب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نسل فاطمه بنت رسول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همان أم أبيهاى بتول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سمى حضرت خير الانام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قيامش در جهان حسن ختام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او جمع آمد از آيات كبرى‏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موسى و ز عيسى و ز يحييى‏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خضر و يونس و ادريس و الياس‏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امام عصر خود را نيك بشناس‏</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حسن باب است و نرجس هست مامش‏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ميم و حا و ميم و دال است نامش‏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حسن بادا فداى خاك پايش‏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باشد خاك پايش تو تيايش‏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امام عصر و مير كاروان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آنچه خوانمش برتر از آن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مرا چون نور خورشيد است روشن‏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عالم از وجود اوست گلشن‏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اسماى الهى راست مظهر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از ديگر مظاهر هست برتر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باشد يكى قسطاس اقوم‏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قطب عالم است و اسم اعظم‏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چگونه غايبش خوانى و دورش‏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نبينى خويشتن را در حضورش‏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تويى غايب كه دورى از بروى‏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نهادى نام خود را بر سر 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سبل بر ديدگانت گشته چيره‏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خورشيد است در چشم تو تيره‏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مه و خورشيد در اين طاق مينا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چراغ روشن‏اند و چشم بينا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مثالى از نبى و از ولى‏اند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مه از خور، خور از حق منجلى‏اند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نپايد بى مه و خورشيد عالم‏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اين تكوين و تشريع‏اند با هم‏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مبناى توحيد عرفانى وحدت شخصى وجود است، و مبناى‏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207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توحيد حكمت متعاليه وحدت تشكيكى وجود است. آن فرمايد كه حقيقت واحده ذات مظاهر است، و اين گويد حقيقت واحده ذات مراتب. عارف هم لفظ تشكيك در عباراتش دارد ولى مرادش سعه و ضيق مظاهر است نه شدت و ضعف مراتب و فقط با تشكيك فرقه ثانى اشتراك در لفظ دارد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اماميه در دو ماه محرم و صفر خضاب نميكنند كه ايام ماتمشان است اصل اين عمل را باقتداى از امام اولشان امير المؤمنين على (ع) دارند چنانكه جناب سيد رضى در آخر نهج البلاغه از آن قدوه خواص نقل كرده كه: قيل له (ع) لو غيرت شيبك يا امير المؤمنين فقال (ع) الخضاب زينة و نحن قوم فى مصيبة. يريد رسول الله صلى الله عليه و آله.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اشكالى كه در عدم توجه همه افراد مصلين در صف طويل بقبله در كتب فقهيه گفته‏اند سخت سست است زيرا كه صف طويل در قوسى از دائره قرار ميگيرند كه مركز آن كعبه است نه بينى كه در مسجد الحرام گرداگرد خانه ميايستند اين دائره در مسجد- الحرام را توسعه بده تا به آفاق نائيه برسى كه از افراد صف طويل هر يك خط شعاعى بمركز كه بيت الله است خارج ميشود كه همه بسمت قبله‏اند منتهى از كثرت سعه بسيط غبرا و بزرگى دائره گمان ميرود كه افراد صف طويل بر خط مستقيم قرار دارند نه بر قوس دائره ولى اين اشتباه حس است و ايراد صف طويل در صورتى صحيح است كه زمين كروى نباشد. تفصيل اين مطلب را در رساله دروس معرفة الوقت و القبلة آورده‏ام.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الحركة فى الجوهر معناها انه سيال الوجود، لا انه سيال الماهية فالطبيعة مثلا ماهيتها ثابتة و هويتها سيالة.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المجمع و العياشى جاء رجل الى امير المؤمنين عليه السلام فقال انى أجد بوجع فى بطنى فقال: الك زوجة؟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نعم، قال: استوهب منها شيئا طيبة به نفسها من مالها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ثم اشتر به عسلا ثم اسكب عليه من ماء السماء ثم اشربه فانى سمعت الله سبحانه يقول فى كتابه و انزلنا من السماء ماء مباركا و قال يخرج من بطونها شراب مختلف الوانه فيه شفاء للناس، و قال فان طبن لكم عن شى‏ء منه نفسا فكلوه هنيئا </w:t>
      </w:r>
      <w:r>
        <w:rPr>
          <w:rFonts w:ascii="Traditional Arabic" w:hAnsi="Traditional Arabic" w:cs="Traditional Arabic" w:hint="cs"/>
          <w:color w:val="000000"/>
          <w:sz w:val="30"/>
          <w:szCs w:val="30"/>
          <w:rtl/>
        </w:rPr>
        <w:lastRenderedPageBreak/>
        <w:t>مريئا فاذا اجتمعت البركة و الشفاء و الهنى‏ء و المرى‏ء شفيت انشاء الله تعالى ففعل ذلك فشفى. (تفسير صافى، اول سوره نساء در كريمه‏</w:t>
      </w:r>
      <w:r>
        <w:rPr>
          <w:rFonts w:ascii="Traditional Arabic" w:hAnsi="Traditional Arabic" w:cs="Traditional Arabic" w:hint="cs"/>
          <w:color w:val="006400"/>
          <w:sz w:val="30"/>
          <w:szCs w:val="30"/>
          <w:rtl/>
        </w:rPr>
        <w:t xml:space="preserve"> وَ آتُوا النِّساءَ صَدُقاتِهِنَ‏</w:t>
      </w:r>
      <w:r>
        <w:rPr>
          <w:rFonts w:ascii="Traditional Arabic" w:hAnsi="Traditional Arabic" w:cs="Traditional Arabic" w:hint="cs"/>
          <w:color w:val="000000"/>
          <w:sz w:val="30"/>
          <w:szCs w:val="30"/>
          <w:rtl/>
        </w:rPr>
        <w:t xml:space="preserve"> نحلة الاية).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حديث شريف علاوه بر دستور علاج كه خود استنباطى علوى از قرآن مجيد است كلمه مباركه سمعت الله سبحانه تعبيرى عجيب است كه براى اهل سر درى بسوى معارف مى‏گشايد و گاهى ائمه اطهار در اثناى كلماتشان اشاراتى براى نفوس مستعده القاء مى‏فرمايند. و امام صادق عليه السلام نيز تفوه به سمعت الله عز و جل فرمود در حديثى كه به نقل آن تبرك مى‏جوييم. خلاصه غرض ما اينكه اين بزرگان نفرموده‏اند قال الله بلكه فرموده‏اند سمعت الله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موعود را شيخ جليل صدوق رضوان الله تعالى عليه در مجلس دوم امالى روايت كرده است كه حديث دوم آن مجلس است: باسناده عن محمد بن حمران عن الصادق عليه السلام قال عجبت لمن فزع من اربع كيف لا أفزع الى اربع: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عجبت لمن خاف كيف لا يفزع الى قوله: حسبنا الله و نعم الوكيل، فانى سمعت الله عز و جل يقول بعقبها فانقلبوا بنعمة من الله و فضل لم يمسسهم سوء.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اغتم كيف لا يفزع الى قوله:</w:t>
      </w:r>
      <w:r>
        <w:rPr>
          <w:rFonts w:ascii="Traditional Arabic" w:hAnsi="Traditional Arabic" w:cs="Traditional Arabic" w:hint="cs"/>
          <w:color w:val="006400"/>
          <w:sz w:val="30"/>
          <w:szCs w:val="30"/>
          <w:rtl/>
        </w:rPr>
        <w:t xml:space="preserve"> لا إِلهَ إِلَّا أَنْتَ سُبْحانَكَ إِنِّي كُنْتُ مِنَ الظَّالِمِينَ‏</w:t>
      </w:r>
      <w:r>
        <w:rPr>
          <w:rFonts w:ascii="Traditional Arabic" w:hAnsi="Traditional Arabic" w:cs="Traditional Arabic" w:hint="cs"/>
          <w:color w:val="000000"/>
          <w:sz w:val="30"/>
          <w:szCs w:val="30"/>
          <w:rtl/>
        </w:rPr>
        <w:t>، فانى سمعت الله عز و جل يقول بعقبها فنجيناه من الغم و كذلك ننجى المؤمنين.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مكر به كيف لا يفزع الى قوله:</w:t>
      </w:r>
      <w:r>
        <w:rPr>
          <w:rFonts w:ascii="Traditional Arabic" w:hAnsi="Traditional Arabic" w:cs="Traditional Arabic" w:hint="cs"/>
          <w:color w:val="006400"/>
          <w:sz w:val="30"/>
          <w:szCs w:val="30"/>
          <w:rtl/>
        </w:rPr>
        <w:t xml:space="preserve"> أُفَوِّضُ أَمْرِي إِلَى اللَّهِ إِنَّ اللَّهَ بَصِيرٌ بِالْعِبادِ</w:t>
      </w:r>
      <w:r>
        <w:rPr>
          <w:rFonts w:ascii="Traditional Arabic" w:hAnsi="Traditional Arabic" w:cs="Traditional Arabic" w:hint="cs"/>
          <w:color w:val="000000"/>
          <w:sz w:val="30"/>
          <w:szCs w:val="30"/>
          <w:rtl/>
        </w:rPr>
        <w:t>، فانى سمعت الله عز و جل يقول بعقبها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فوقيه الله سيئات ما مكروا.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أراد الدنيا و زينتها كيف لا يفزع الى قوله: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شاء الله لا قوة الا بالله، فانى سمعت الله عز و جل يقول بعقبها ان ترن انا أقل منك مالا و ولدا فعسى ربى أن يؤتينى خيرا من جنتك و عسى موجبة.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با اصل خود انس نگرفته‏اى و به خوى او در نيامده‏اى انسان نيستى.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ص 349 ج 4 نور الثقلين اول سوره فاطر و ص 876 ج 3 من تفسير البرهان فى تفسير على بن ابراهيم قال الصادق صلوات الله عليه خلق الله الملائكه مختلفة- الى ان قال: و قال ان الملائكه لا يأكلون و لا يشربون و لا ينكحون و انما يعيشون بنسيم العرش.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روايت مسائل عبد الله بن سلام كه. ابن الوردى در خريده (ص 170) دارد و در بحار با فى الجمله اختلافى نقل شد از رسول (ص) مى‏پرسد: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فاخبرنى عن جبريل فى زى الذكران هو ام فى زى الاناث قال فى زى الذكران قال صدقت يا محمد.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فاخبرنى ما طعامه و شرابه قال يا ابن سلام طعامه التسبيح و شرابه التهليل قال صدقت يا محمد.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فاخبرنى ما طوله و عرضه و ما صفته و ما لباسه؟ قال يا ابن سلام الملائكه لا توصف بالطول و العرض لانهم ارواح نورانية لا اجسام جسمانية.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اينكه ابن سلام گويد فاخبرنى عن حملة العرش رسول الله (ص) در جواب فرمود: طعامهم التسبيح و شرابهم التهليل.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بيان اين نكته بشرح راقم بر فصوص فارابى رجوع شود كه در شرح فص پنجاه و سوم در اين نكته تحقيق بسزا شد و آيات و رواياتى نقل گرديد.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409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كريمه ألاله الخلق و الامر تبارك الله رب العالمين، دال است كه امر هم در عداد عالمين است و آنكه خلق و امر مر او را است طرف عالم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قونوى در آخر مقام ثالث فصل دوم تمهيد جملى مفتاح الغيب گويد: فما لا حكم للامكان فيه و لا واسطة فى حقه من مقام التركيب و القيد الزمانى هو عالم الامر؛ و ما زاد على ما ذكرنا و خالفه فى هذا النعت المذكور فهو عالم الخلق (ص 118 مصباح الانس). و ابن فنارى در شرح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هذه الموجودات المشهودة قسمان: احدهما ما ليس له من مقام التركيب و التقييد الزمانى حكم امكانى أو وسط زمانى و هو عالم الامر و عالم الملكوت و عالم الغيب. و الثانى ما له ذلك و هو عالم الخلق و الملك و الشهادة،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كريمه ياد شده صحيح است كه خلق و امر بمعناى متعارف آنها باشد كه هم خلق مر او را است و هم امر كه خالق و آمر فقط او است كه امر عبارت أخراى تشريع مى‏باشد يعنى او سبحانه شارع و مشرع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اصطلاح عارفان امر و نهى را معناى ديگر است كه ابن تركه در تمهيد القواعد ذكر كرده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الامر باصطلاحهم عبارة عن اظهار حكم الوحدة فى عين الكثرة المعبر بالحركة الايجادية تارة و النكاح السارى أخرى؛ كما أن النهى عبارة عن اظهار حكم الكثرة و رجوعها الى الوحدة.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(فصل 43 يعنى قال اقول 43 ص 124 چاپ سنگى).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حدوث اسماء كافى، روايت فرموده است باسناده عن ابى عبد الله عليه السلام ان الله تبارك و تعالى خلق اسما بالحروف غير متصوت- الى قوله عليه السلام: فهذه الاسماء التى ظهرت فالظاهر هو الله و تبارك و تعالى الخ (ج 1 كافى مشكول ص 87) در اين حديث الله و تبارك و تعالى سه اسمند، تبارك جمالى‏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تعالى جلالى است و در حديث بعد از الله حرف واو بايد هر چند در نسخ مطبوعه ساقط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411</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بِسْمِ اللَّهِ الرَّحْمنِ الرَّحِيمِ ق وَ الْقُرْآنِ الْمَجِيدِ</w:t>
      </w:r>
      <w:r>
        <w:rPr>
          <w:rFonts w:ascii="Traditional Arabic" w:hAnsi="Traditional Arabic" w:cs="Traditional Arabic" w:hint="cs"/>
          <w:color w:val="000000"/>
          <w:sz w:val="30"/>
          <w:szCs w:val="30"/>
          <w:rtl/>
        </w:rPr>
        <w:t>. در ق و شصت قاف در كتب مربوطه مطالبى مسطور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بقره آيه 245</w:t>
      </w:r>
      <w:r>
        <w:rPr>
          <w:rFonts w:ascii="Traditional Arabic" w:hAnsi="Traditional Arabic" w:cs="Traditional Arabic" w:hint="cs"/>
          <w:color w:val="006400"/>
          <w:sz w:val="30"/>
          <w:szCs w:val="30"/>
          <w:rtl/>
        </w:rPr>
        <w:t xml:space="preserve"> أَ لَمْ تَرَ إِلَى الْمَلَإِ</w:t>
      </w:r>
      <w:r>
        <w:rPr>
          <w:rFonts w:ascii="Traditional Arabic" w:hAnsi="Traditional Arabic" w:cs="Traditional Arabic" w:hint="cs"/>
          <w:color w:val="000000"/>
          <w:sz w:val="30"/>
          <w:szCs w:val="30"/>
          <w:rtl/>
        </w:rPr>
        <w:t xml:space="preserve"> الخ ده قاف‏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 آل عمران آيه 182</w:t>
      </w:r>
      <w:r>
        <w:rPr>
          <w:rFonts w:ascii="Traditional Arabic" w:hAnsi="Traditional Arabic" w:cs="Traditional Arabic" w:hint="cs"/>
          <w:color w:val="006400"/>
          <w:sz w:val="30"/>
          <w:szCs w:val="30"/>
          <w:rtl/>
        </w:rPr>
        <w:t xml:space="preserve"> لَقَدْ سَمِعَ اللَّهُ‏</w:t>
      </w:r>
      <w:r>
        <w:rPr>
          <w:rFonts w:ascii="Traditional Arabic" w:hAnsi="Traditional Arabic" w:cs="Traditional Arabic" w:hint="cs"/>
          <w:color w:val="000000"/>
          <w:sz w:val="30"/>
          <w:szCs w:val="30"/>
          <w:rtl/>
        </w:rPr>
        <w:t xml:space="preserve"> الخ ده قاف‏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 نساء آيه 78</w:t>
      </w:r>
      <w:r>
        <w:rPr>
          <w:rFonts w:ascii="Traditional Arabic" w:hAnsi="Traditional Arabic" w:cs="Traditional Arabic" w:hint="cs"/>
          <w:color w:val="006400"/>
          <w:sz w:val="30"/>
          <w:szCs w:val="30"/>
          <w:rtl/>
        </w:rPr>
        <w:t xml:space="preserve"> أَ لَمْ تَرَ إِلَى الَّذِينَ‏</w:t>
      </w:r>
      <w:r>
        <w:rPr>
          <w:rFonts w:ascii="Traditional Arabic" w:hAnsi="Traditional Arabic" w:cs="Traditional Arabic" w:hint="cs"/>
          <w:color w:val="000000"/>
          <w:sz w:val="30"/>
          <w:szCs w:val="30"/>
          <w:rtl/>
        </w:rPr>
        <w:t xml:space="preserve"> قيل الخ ده قاف‏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4- مائده آيه 28</w:t>
      </w:r>
      <w:r>
        <w:rPr>
          <w:rFonts w:ascii="Traditional Arabic" w:hAnsi="Traditional Arabic" w:cs="Traditional Arabic" w:hint="cs"/>
          <w:color w:val="006400"/>
          <w:sz w:val="30"/>
          <w:szCs w:val="30"/>
          <w:rtl/>
        </w:rPr>
        <w:t xml:space="preserve"> وَ اتْلُ عَلَيْهِمْ نَبَأَ</w:t>
      </w:r>
      <w:r>
        <w:rPr>
          <w:rFonts w:ascii="Traditional Arabic" w:hAnsi="Traditional Arabic" w:cs="Traditional Arabic" w:hint="cs"/>
          <w:color w:val="000000"/>
          <w:sz w:val="30"/>
          <w:szCs w:val="30"/>
          <w:rtl/>
        </w:rPr>
        <w:t xml:space="preserve"> الخ ده قاف‏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5- رعد آيه 17</w:t>
      </w:r>
      <w:r>
        <w:rPr>
          <w:rFonts w:ascii="Traditional Arabic" w:hAnsi="Traditional Arabic" w:cs="Traditional Arabic" w:hint="cs"/>
          <w:color w:val="006400"/>
          <w:sz w:val="30"/>
          <w:szCs w:val="30"/>
          <w:rtl/>
        </w:rPr>
        <w:t xml:space="preserve"> قُلْ مَنْ رَبُّ السَّماواتِ‏</w:t>
      </w:r>
      <w:r>
        <w:rPr>
          <w:rFonts w:ascii="Traditional Arabic" w:hAnsi="Traditional Arabic" w:cs="Traditional Arabic" w:hint="cs"/>
          <w:color w:val="000000"/>
          <w:sz w:val="30"/>
          <w:szCs w:val="30"/>
          <w:rtl/>
        </w:rPr>
        <w:t xml:space="preserve"> الخ ده قاف.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6- مزمل آيه 21</w:t>
      </w:r>
      <w:r>
        <w:rPr>
          <w:rFonts w:ascii="Traditional Arabic" w:hAnsi="Traditional Arabic" w:cs="Traditional Arabic" w:hint="cs"/>
          <w:color w:val="006400"/>
          <w:sz w:val="30"/>
          <w:szCs w:val="30"/>
          <w:rtl/>
        </w:rPr>
        <w:t xml:space="preserve"> إِنَّ رَبَّكَ يَعْلَمُ‏</w:t>
      </w:r>
      <w:r>
        <w:rPr>
          <w:rFonts w:ascii="Traditional Arabic" w:hAnsi="Traditional Arabic" w:cs="Traditional Arabic" w:hint="cs"/>
          <w:color w:val="000000"/>
          <w:sz w:val="30"/>
          <w:szCs w:val="30"/>
          <w:rtl/>
        </w:rPr>
        <w:t xml:space="preserve"> الخ ده قاف‏</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سَلامٌ قَوْلًا مِنْ رَبٍّ رَحِيمٍ‏</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نه عدم موجود مى‏گردد، و نه وجودى معدوم؛ و نه وجودى از عدم پديد آيد، و نه عدم از وجود. وجود را از ايجاد تميز ده تا در ايجاد حق سبحانه موجودات را از عدم درست ادراك كنى كه خود فرمود</w:t>
      </w:r>
      <w:r>
        <w:rPr>
          <w:rFonts w:ascii="Traditional Arabic" w:hAnsi="Traditional Arabic" w:cs="Traditional Arabic" w:hint="cs"/>
          <w:color w:val="006400"/>
          <w:sz w:val="30"/>
          <w:szCs w:val="30"/>
          <w:rtl/>
        </w:rPr>
        <w:t xml:space="preserve"> خَلَقَ الْإِنْسانَ مِنْ صَلْصالٍ كَالْفَخَّارِ وَ خَلَقَ الْجَانَّ مِنْ مارِجٍ مِنْ نارٍ</w:t>
      </w:r>
      <w:r>
        <w:rPr>
          <w:rFonts w:ascii="Traditional Arabic" w:hAnsi="Traditional Arabic" w:cs="Traditional Arabic" w:hint="cs"/>
          <w:color w:val="000000"/>
          <w:sz w:val="30"/>
          <w:szCs w:val="30"/>
          <w:rtl/>
        </w:rPr>
        <w:t xml:space="preserve"> (قرآن كريم، الرحمن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قيصرى در فصل اول مقدمات فصول بر شرح فصوص (ص 7) مطلبى در ايجاد و اعدام از لسان كمل در توحيد دارد كه: ايجاده تعالى للاشياء اختفاؤه فيها مع اظهاره اياها. و اعدامه لها فى القيمة الكبرى ظهوره بوحدته و قهره اياها بازالة تعيناتها و سماتها و جعلها متلاشية كما قال لمن الملك اليوم لله الواحد القهار و كل شى‏ء هالك الا وجهه، و فى الصغرى تحوله من عالم الشهادة الى عالم الغيب أو من صورة فى عالم واحد.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آخر فصل نهم آن در اقسام خمسه قيامت كه از آن تعبير به انواع خمسه ساعت نموده است تحقيق انيق دارد و قيامت كبرى و صغرى از آن انواع است كه بعدد حضرات خمس و نكاحات خمسه است و بطور خيلى خلاصه اينكه: اقسام القيامة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خمسة: ما هو فى كل ساعة و آن، و ما هو بالموت الطبيعى، و ما هو بالموت الارادى، و ما هو موعود منتظر، و ما هو بالفناء للعارفين (ص 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تركه در بيان حق و خلق از زبان عارفان گويد: متى اعتبرت الوحدة الحقيقية فى الحضرتين المذكورتين المتميزتين بنسبتى البطون و الظهور قيل حق، و ان اعتبرت الكثرة الحقيقية فيهما قيل خلق و سوى و مظاهر و صور و شئون و نحو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فراجع. (ص 20 مقدمه تمهيد القواعد چاپ سنگى) رسيدن به عمق اين مسائل استاد زبان فهم مى‏بايد.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كلا من الكلمات القولية و الوجودية عبارة عن تعينات واقعة على النفس اذا لقولية واقعة على النفس الانسانية؛ و الوجودية على النفس الرحمانى (شرح قيصرى برفص عيسوى ص 327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چون جهت باطن انسان اشرف از ظاهر است كه ظاهر به ماده عنصرى نسبت دارد و باطن بمقام مقدس حضرت رب العزة، فرمود: انى خالق بشرا من طين فاذا سويته و نفخت فيه من روحى فقعوا له ساجدين (ص 72). بشر كه </w:t>
      </w:r>
      <w:r>
        <w:rPr>
          <w:rFonts w:ascii="Traditional Arabic" w:hAnsi="Traditional Arabic" w:cs="Traditional Arabic" w:hint="cs"/>
          <w:color w:val="000000"/>
          <w:sz w:val="30"/>
          <w:szCs w:val="30"/>
          <w:rtl/>
        </w:rPr>
        <w:lastRenderedPageBreak/>
        <w:t>بشره و ظاهرش است من طين است، و باطنش من روحى و قل الروح من امر ربى به بين تفاوت ره از كجاست تا بكجا.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همچنانكه ظاهر را صورت و هيأتى است كه با تناسب اعضا جميل است، و با بى‏تناسبى قبيح؛ همينطور روح را صورتى است كه حسن و جمال آن در تناسب اعضاى آنست، و قبح و زشتى آن در عدم تناسب آنها است. چون داراى تمامت اخلاق حسنه باشد حسن تمام دارد و گرنه در صورتش قبح و نقص باشد چنانكه در حديث آمده است كه: يحشر الناس على صور يحسن عندهم القردة و الخنازير، در حديث حشر ناس را فرموده است كه موضوع ناس است فتدبر.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مرحوم آخوند صاحب اسفار در فصل دوم باب نهم مجلد چهارم آن (ص 119 ط 1) در اين مطلب بياناتى دارد و هم چنين فخر رازى در مباحث مشرقيه (ج 2 ص 413 طبع حيدرآباد) از جمله كلمات صاحب اسفار در اين مقام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كما ان للانسان صورة ظاهرة حسنها بحسن الجميع و اعتداله و قبحها بقبح البعض فضلا عن الجميع، فكذلك الصورة الباطنة لها أركان لابد من حسن جميعها حتى يحسن الخلق و يحصل الحكمة و الحرية و هى اربعة معان قوة العلم و قوة الغضب و قوة الشهوة و قوة العقل و العدل بين هذه الامور.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هشام بن محمد بن سائب كلبى از جامع خطب امير المؤمنين على عليه السلام است. ابن نديم وفات هشام را در فهرست (206 ه) نگاشته است. وى از علماى مشهور است و خدمت حضرت امام جعفر صادق سلام الله عليه رسيده است نجاشى گويد: كان يختص بمذهبنا و له الحديث المشهور قال اعتللت علة عظيمة نسيت علمى فجلست الى جعفر بن محمد عليه السلام فسقانى العلم فى كأس فعاد الى علمى.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آنجناب و تنى چند از گردآورندگان كلمات امير المؤمنين عليه السلام را از خطب و كتب و رسائل و قضايا و غيرها در مقدمه انسان كامل از ديدگاه نهج البلاغة با ذكر مآخذ آنها ذكر كرده‏ايم كه اهل تحقيق و تتبع را مفيد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آنان كه خاك را به نظر كيميا كنند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آيا شود كه گوشه چشمى بما كنند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انسان كامل بمثل، اسطرلاب تام هزار باب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 مبناى تحقيق اهل شهود كه واحد شخصى بودن وجود است، هرجا كه سلطان وجود نزول اجلال فرمود عساكر اسماء و صفاتش در معيت او بلكه در زير علم عزت او سبحانه مى‏باشند همانطور كه در مصباح الانس آمده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 كل شى‏ء فيه الوجود ففيه الوجود مع لوازمه فكل شيى‏ء فيه كل شيى ظهر أثره أم لا (305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 چنانكه در مطلع خصوص الكلم فى معانى فصوص الحكم آمده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لوازم الوجود موجودة فى كل موجود الا انها ظاهرة الوجود فى البعض و باطنة فى الاخر. (ص 384 چاپ سنگى آخر فص نويسى).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مطرز اوراق گويد: اگر نظر اصحاب كمون بر مبناى اين رأى سديد و قول ثقيل باشد فنعما هو، و دور نيست كه قدماى حكماء بر اين محمل سخن رانده باشند و لكن متأخر ان بظاهر گفتارشان رفته و بر آن اعتراض نموده و طعنها وارد كرده‏اند چنانكه نظائر آن بسيار است و ورود در تفصيل موجب تطويل 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سلطان قواى حيوانى وهم است، و همين وهم در انسان تابع سلطان عاقله است، بنگر كه چگونه حيوانات ذليل انسانند.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مشتقات همه در حق تعالى بسيطاند مثل الحى، العليم، القدير، المريد، السميع، البصير، المدرك، الخبير، المتكلم و غيرها چه حق تعالى حيوة كله، علم كله، قدرة كله؛ نه كلى كه آنرا بعض است و مانند همين مشتقات موجود است كه نفس وجود حقيقى است و او را ماهيت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9/ 5 5 فرسخ بسمت مشرق آفتاب يكدقيقه زودتر طلوع و زودتر غروب مى‏كند. بيانش اين كه دور زمين در مسير يكدائره عظيمه، هشت هزار فرسخ است به نهجى كه بنى موسى شاكر در زمان مأمون بدست آورده‏اند و تفصيل آن در تاريخ ابن خلكان در ترجمه آنان (ج 2 ص 195 چاپ سنگى) و در روضات الجنات خوانسارى ضمن ترجمه محمد بن يحيى صولى شطرنجى (ص 680 رحلى) مذكور است. و چون بر 360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درجات دائره است تقسيم شود حصه هر درجه فلكى 360/ 80 22 فرسخ مى‏شود و چون هر درجه فلكى چهار دقيقه زمانى است پس 360/ 80 22 بر چهار تقسيم شود حصه يك دقيقه زمانى 9/ 5 5 فرسخ خواهد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نطفه انسان نقطه‏ى است كه بزرگترين كتاب مؤلف علم بالقلم علم الانسان ما لم يعلم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قدس سره الشريف در صحيفه مكرمه‏اش اسفار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النفس الانسانيه ليس لها مقام معلوم فى الهوية و لا لها درجة معينة فى الوجود كسائر الموجودات الطبيعية و النفسية و العقلية التى كل لها مقام معلوم بل النفس الانسانية ذات مقامات و درجات متفاوتة و لها نشئات سابقة و لاحقة و لها فى كل مقام و عالم صورة أخرى. لله دره.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دفتر دل بشنو: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نقطه‏اى بر رق منشور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اينكه حكمتى در اوست منظور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روا نبود در آن يك نقطه تعطيل‏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ندارد سنتش تبديل و تحويل‏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از يك نقطه‏اى انسان عين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انسان را بقا و زيب و زين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نطفه‏ات جز نقطه‏اى بيش‏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دو نقطه‏اى خواجه بينديش‏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يك نقطه ترا باشد مقوم‏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دگر نقطه ترا باشد متمم‏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هر نقطه‏ات چندين كتابى‏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اهل خطابى و حسابى‏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216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در حرث نسائى گر چه حارث‏</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خداوند تو زارع هست و باعث‏</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نگر در حبه نطفه چه خفته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يكدانه هر دانه نهفته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تو يكدانه هر دانه هستى‏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ندارد مثل تو يكدانه هستى‏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بالقوه سوى بالفعل بشتاب‏</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مقام خويش را درياب و درياب‏</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شود يك نقطه نطفه جهانى‏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جداگانه زمين و آسمانى‏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بقرآن و بعرفان و ببرهان‏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جهانها در تو يك شخص است پنهان‏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الكمالات و الخيرات كلها نور و اكمل الانوار معرفة الله سبحانه.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انقضاى مدت عالم سفلى وسيله وصول عالم علوى است، بهوش باش كه خويش را چگونه ميسازى.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الفصل مناط تحقق النوعية بل هو عين النوع حقيقة فتدبر لكى تعلم أن الفصل المنطقى حكاية و عنوان عن الفصل الحقيقى.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منقبت و فضيلت اصحاب عباء كه اصحاب كسايند بدين عنوان، از آيه مباركه مباهله است كه متن قرآنست و انكار آن انكار آن است. كلماتى چند از فريقين در اينموضوع باختصار نقل مى‏كنم: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آيه مباهله اين است:</w:t>
      </w:r>
      <w:r>
        <w:rPr>
          <w:rFonts w:ascii="Traditional Arabic" w:hAnsi="Traditional Arabic" w:cs="Traditional Arabic" w:hint="cs"/>
          <w:color w:val="006400"/>
          <w:sz w:val="30"/>
          <w:szCs w:val="30"/>
          <w:rtl/>
        </w:rPr>
        <w:t xml:space="preserve"> إِنَّ مَثَلَ عِيسى‏ عِنْدَ اللَّهِ كَمَثَلِ آدَمَ خَلَقَهُ مِنْ تُرابٍ ثُمَّ قالَ لَهُ كُنْ فَيَكُونُ الْحَقُّ مِنْ رَبِّكَ فَلا تَكُنْ مِنَ الْمُمْتَرِينَ فَمَنْ حَاجَّكَ فِيهِ مِنْ بَعْدِ ما جاءَكَ مِنَ الْعِلْمِ فَقُلْ تَعالَوْا نَدْعُ أَبْناءَنا وَ أَبْناءَكُمْ وَ نِساءَنا وَ نِساءَكُمْ وَ أَنْفُسَنا وَ أَنْفُسَكُمْ ثُمَّ نَبْتَهِلْ فَنَجْعَلْ لَعْنَتَ اللَّهِ عَلَى الْكاذِبِينَ‏</w:t>
      </w:r>
      <w:r>
        <w:rPr>
          <w:rFonts w:ascii="Traditional Arabic" w:hAnsi="Traditional Arabic" w:cs="Traditional Arabic" w:hint="cs"/>
          <w:color w:val="000000"/>
          <w:sz w:val="30"/>
          <w:szCs w:val="30"/>
          <w:rtl/>
        </w:rPr>
        <w:t xml:space="preserve"> (آل عمران آيه 62).</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زمخشرى در تفسير كشاف در ذيل همين آيه آورده است كه: و عن عائشة رضى الله عنها ان رسول الله صلى الله عليه و آله و سلم خرج و عليه مرط مرحل من شعر أسود فجاء الحسن فأدخله، ثم جاء الحسين فأدخله ثم فاطمة ثم على ثم قال انما يريد الله ليذهب عنكم الرجس اهل البيت.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از آن زمخشرى فرمود: فان قلت ما كان دعاؤه الى المباهلة الا ليتبين الكاذب منه و من خصمه و ذلك أمر يختص به و بمن يكاذبه فما معنى ضم الابناء و النساء؟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ذلك آكد فى الدلالة على ثقته بحاله و استيقانه بصدقه حيث استجرأ على تعريض اعزته و افلاذ كبده و احب الناس اليه لذلك و لم يقتصر على تعريض نفسه له؛ و على ثقته بكذب خصمه حتى يهلك خصمه مع أحبته و أعزته هلاك الاستيصال ان تمت المباهلة و خص الابناء و النساء لانهم أعز الاهل و الصقهم بالقلوب و ربما فداهم الرجل بنفسه و حارب دونهم حتى يقتل و من ثم كانوا يسوقون مع انفسهم الظعائن فى الحروب لتمنعهم من الهرب و يسمون الذادة عنها بارواحهم حماة الحقائق. و قدمهم فى الذكر على الانفس لينبه على لطف مكانهم و قرب منزلتهم و ليؤذن بانهم مقدمون على الانفس مفدون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از آن زمخشرى فرمود: و فيه دليل لا شى‏ء أقوى منه على فضل اصحاب الكساء عليهم السلام، و فيه برهان واضح على صحة نبوة النبى عليه السلام لانه لم يروا احد من موافق و لا مخالف انهم أجابوا الى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زمخشرى كه تصريح و تنصيص به اصحاب كساء در ذيل آيه مباهله است، از نص حديث عائشه مستفاد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عين عبارت كشاف را از نسخه چاپ مصر طبع 1308 ه و سه نسخه خطى كه در تملك من است نقل كردم.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اختلافى كه در اين نسخ ياد شده مى‏باشد اين است كه بعضى‏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آنها پس از ذكر رسول الله (صلى الله عليه و آله و سلم دارد) و بعضى (آله) را ندارد و بعضى آله را دارد و سلم را ندارد.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درهامش وحشى يكى از اين نسخ مخطوطه با مركب قرمز بخط درشت نوشته است: «حديث اصحاب العباء عن عائشة» و ملاحظه مى‏فرماييد كه امر كساء و اصحاب آن در يوم مباهله تا بدان حد اهميت آن چشم‏گير بود كه عائشه با اين كه خود از اصحاب كساء نبود و پدرش و خويشانش هم از جمله آنان نبودند تمام خصوصيات كساء و نحوه ورود و ترتيب اصحاب كساء را اظهار داشت و ارباب سير و اصحاب خبرت و بصيرت ميدانند كه شهادت و اظهار مثل عائشه تا بدان حد دقت چه اهميت به سزائى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جوهرى در صحاح گويد: المرط بالكسر واحد المروط و هى أكسية من صوف أو خز يؤتزر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مرحل يعنى معلم بأعلام كالرحال.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نسخه‏اى خطى عتيق از حواشى و شرح ميرسيد شريف بر تفسير كشاف در تملك راقم است كه در بيان قول زمخشرى كه گفته است «و فيه دليل لا شى‏ء أقوى منه على فضل اصحاب الكساء» گويد: و ذلك من أوجه أحدها أنهم احب الناس الى النبى صلى الله عليه و آله و سلم كأنهم أعز عليه من نفسه المقدسة. و الثانى ما رجاه من بركة تأمينهم و اثر لجائهم الى الله تعالى. و الثالث ما تفرسه فيهم أسقف النصارى حتى قال انى لارى وجوها. و الرابع ما ذكره صلى الله عليه و آله و سلم حين جللهم بالمرط اللهم احشرنا فى زمرة محبيهم برحمتك.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حسن بن محمد قمى نيشابورى در تفسير غرائب القرآن ضمن آيه مباهله پس از نقل روايت عايشه كه از كشاف نقل كرده‏ايم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هذه الرواية كالمتفق على صحتها بين اهل التفسير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الحديث. و همچنين فخر رازى در تفسير كبير.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سپس نيشابورى فرمود: و أما فضل أصحاب الكساء فلا شك فى دلالة الاية على ذلك و لهذا ضمهم الى نفسه بل قدمهم فى الذكر و فيها ايضا دلالة على صحة نبوة محمد (ص) فانه لو لم يكن واثقا بصدقه لم يتجرأ على تعريض اعزته و خويصته و افلاذ كبده فى معرض الابتهال و مظنة الاستيصال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فيض در تفسير صافى آورده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العيون عن الكاظم لم يدع أحد انه ادخله النبى تحت الكساء عند مباهلة النصارى الا على بن ابى طالب و فاطمة و الحسن و الحسين فكان تأويل قوله عز و جل أبنائنا الحسن و الحسين و نساءنا فاطمة و انفسنا على بن ابى طالب.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من از جوامع روائى و تفاسير فريقين اگر بخواهم روايات و كلمات مفسرين را درباره اصحاب كساء عليهم السلام نقل كنم كه اصل فضيلت و منقبت اصحاب كساء بدين وصف أعنى به وصف اصحاب كساء و اصحاب عباء راجع به آيه كريمه مباهله است كتابى خواهد شد كه با دفتر نكات مناسب نيست بلكه به تنهايى موضوعى است كه منتهى به تأليف يك كتاب در پيرامون آن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بدانكه اگر در خبرى آمده است كه واقعه اصحاب كساء در امر ديگرى بطور عادى و متعارف پيش آمد چنانكه در بعضى از روايات آمده است و نقل آنها بطول مى‏انجامد، ربطى به فضيلت اصحاب كساء در امر مباهله ندارد، مطلب عمده و كلام مهم اين است كه بدانى شيعه اماميه كه در فضيلت اصحاب كساء سخن مى‏گويد منشأ آن آيه مباهله قرآنست كه متن قرآن و ضرورى دين و اجماع قاطبه مسلمين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استخراج مجهولات بحساب خطائين: مجهول را هر عددى خواهى فرض كن و آنرا مفروض اول بنام، و بحسب‏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سؤال در آن تصرف كن اگر مطابق درآمد فهو المطلوب و الا يا خطا بزياده است و يا به نقصان (اين خطاى اول).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سپس عدد ديگرى فرض ميكنى (مفروض ثانى) پس اگر باز مطابق در نيامد خطاى ثانى حاصل ميشود پس مفروض اول را در خطاى ثانى ضرب كن و آنرا محفوظ اول بنام، و مفروض ثانى را در خطاى اول ضرب كن و آنرا محفوظ ثانى بنام.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اگر خطائين هر دو زائد يا ناقص از مسئول عنه باشند فضل بين محفوظين را يعنى مقدار تفاوت بين آندو را بر فضل بين خطائين تقسيم كن و اگر مختلف‏اند، با نيمعنى كه يكى زائد بر مسئول عنه و ديگرى ناقص از آنست در اينصورت مجموع محفوظين را بر مجموع خطائين تقسيم كنند خارج- قسمت عدد مجهول خواهد بود. مثال: كدام عدد است كه هرگاه دو ثلث آن و يكى بر آن اضافه كنند ده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شى‏ء يا مفروض اول 9</w:t>
      </w:r>
      <w:r>
        <w:rPr>
          <w:rFonts w:ascii="Traditional Arabic" w:hAnsi="Traditional Arabic" w:cs="Traditional Arabic" w:hint="cs"/>
          <w:color w:val="000000"/>
          <w:sz w:val="30"/>
          <w:szCs w:val="30"/>
        </w:rPr>
        <w:t>X</w:t>
      </w:r>
      <w:r>
        <w:rPr>
          <w:rFonts w:ascii="Traditional Arabic" w:hAnsi="Traditional Arabic" w:cs="Traditional Arabic" w:hint="cs"/>
          <w:color w:val="000000"/>
          <w:sz w:val="30"/>
          <w:szCs w:val="30"/>
          <w:rtl/>
        </w:rPr>
        <w:t xml:space="preserve"> عدد مجهول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ثلث 9 3 3/ 9 (2) دو ثلث 9 6 2 3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مجموع عدد مفروض و دو ثلث آن باضافه يك 16 1+ 6+ 9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خطاى اول زائد 6 10- 16 (5)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شى‏ء يا مفروض ثانى 6</w:t>
      </w:r>
      <w:r>
        <w:rPr>
          <w:rFonts w:ascii="Traditional Arabic" w:hAnsi="Traditional Arabic" w:cs="Traditional Arabic" w:hint="cs"/>
          <w:color w:val="000000"/>
          <w:sz w:val="30"/>
          <w:szCs w:val="30"/>
        </w:rPr>
        <w:t>X</w:t>
      </w:r>
      <w:r>
        <w:rPr>
          <w:rFonts w:ascii="Traditional Arabic" w:hAnsi="Traditional Arabic" w:cs="Traditional Arabic" w:hint="cs"/>
          <w:color w:val="000000"/>
          <w:sz w:val="30"/>
          <w:szCs w:val="30"/>
          <w:rtl/>
        </w:rPr>
        <w:t xml:space="preserve"> عدد مجهول (6)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ثلث «2 3/ 6 (7)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ثلث «4 2 2 (8)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مجموع عدد مفروض دوم و ثلث آن باضافه يك 11 1+ 4+ 6 (9)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خطاى دوم زائد 1 10- 11 (10)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مفروض اول ضرب در خطاى دوم (محفوظ اول) 9 1 9 (11)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مفروض دوم ضرب در خطاى اول (محفوظ دوم) 36 6 6 (12)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تفاوت بين محفوظين 27 9- 36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تفاوت بين خطائين 5 1- 6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مجهول كه معلوم گرديده است (اعنى عدد مطلوب) 4/ 5 5/ 27 (15)</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ثلث عدد مجهول كه معلوم گرديده است (اعنى عدد مطلوب) 8/ 1 3/ 4/ 5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ثلث « « «6/ 3 2 8/ 1 (17)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0/ 10 1+ 6/ 3+ 4/ 5 (18)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مجموع عدد مطلوب با دو ثلث آن باضافه يك كه ده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نكاح سارى در دار هستى از فرديت ثلاثه است كه مطلقا در دار وجود دهش و پذيرش و سپس پيدايش است. نكاحات خمسه در فص محمدى فصوص الحكم (ص 479 شرح قيصرى و ص 679 شرح جندى) و در مواضع بسيار ديگر آن نيز عنوان شده است و به تفصيل تمام در مصباح الانس صفحه 159 چاپ سنگى.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علم عظيم الشأن اوفاق يكى از رشته‏هاى رياضى است كه امروز در عداد علوم غريبه قرار گرفته است. همچنانكه يك شكل قطاع هندسى به 497664 حكم هندسى منتهى ميشود به طوريكه خواجه طوسى درباره اين يك شكل هندسى يك كتاب گرانقدر كشف القناع عن أسرار الشكل القطاع نوشته است، و يا يك شكل عروس كه همان شكل فيثاغورس است كه به تخفيف غورس و به تحريف عروس شد كه بيش از صد وجه عروس و خانواده آن از شكل خواهر عروس و مادر عروس، به اصطلاح هندسى اختلاف وقوع دارد، همچنين علم اوفاق نيز در انحاء سير أعداد در جداول وفقى ميدانى وسيع دارد به طوريكه مؤلف غاية المراد فى وفق الاعداد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شارح رساله زنجانى فرموده است كه چهار هزار نوع مربع چهار در چهار را نگاشته‏اند غير مكرر، و خود مؤلف مذكور سى و دو طريق آنرا در غاية المراد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مؤلف كنه المراد فى وفق الاعداد فرمود: لوح پنج در پنج را به دويست صورت توان نگاشت.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 كه يكى از اسرار علم اوفاق اين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عدد تا به شمار آدم نرسد مستعد قبول اعتدال وفقى نمى‏شود.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لذا اولين مربع وفقى سه در سه است. و از اينجهت آحاد تسعه را كه مجموع آن عدد آدم است اصل اعداد گفته‏اند، چنانكه آدم، ابو البشر اصل بشر است، و از اينگونه اسرار و لطائف در علم اوفاق بسيار است و تأييدات آيات قرآنى و روايات مأثوره درباره آن متعدد.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مطلب وفقى گوييم: طه، ط در دائره ابجد كبير نه است، و ه پنج. و در طه ط در جنب يمين است و ه در طرف يسار و از يك تا نه اصول ارقام اعداد است و در شمار نه رقم است و مجموع آن چهل و پنج است كه عدد آدم است كه هم است و محبوب حق، يحبهم و يحبونه، و از يك تا پنج پانزده است كه عدد حوا است و ارقام را از طرف يسار نويسند.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حوا 15 12345 و. آدم 45 123456879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اعداد تا بشمار آدم نرسد مستعد قبول اعتدال وفقى نشود لذا اولين مربع وفقى سه در سه است هكذا: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چندين صورت ديگر نيز مربع پر مى‏شود. حوا در ضلع ايسر قرار مى‏گيرد كه طرف وحشى مربع است و مجموع آن پانزده، چنانكه ديگر اضلاع و سطور مجموع آنها سه برابر حوا است كه آدم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يمين اقوى الجانبين است و موجود مفارق را با اضافت به طبيعت خواه به اضافت و تعلق تكميلى و خواه استكمالى، نفس نامند. نخستين را نفس كل و دومين را نفس جزء و با قطع نظر از اضافت، نخستين را عقل كل و دومين را عقل جزء نامند.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آدم مظهر عقل كل است و حوا مظهر نفس كل، فالمرأ أقوى من المرأة، و الرجال قوامون على النساء.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علامه شيخ بهائى در مجلد سوم كشكول (ص 333 ط نجم الدولة) گويد: قال بعض اصحاب الارثماطيقى أن عدد التسعة بمنزلة آدم عليه السلام فان للاحاد نسبة الابوة الى سائر الاعداد، و الخمسة بمنزلة حوا فانها التى تتولد منها مثلها فان كل عدد فيه خمسة اذا ضرب فيما فيه الخمسة فلابد من وجود الخمسة بنفسها فى حاصل الضرب البتة. و قالوا قوله تعالى طه اشارة الى آدم و حوا و كل من هذين العددين اذا جمع من الواحد اليه على النظم الطبيعى اجتمع ما يساوى عدد الاسم المختص به فاذا جمعنا من الواحد الى التسعة كان خمسة و اربعين و هى عدد آدم، و اذا جمع من الواحد الى الخمسة كان خمسة عشر و هى عدد حوا، و قد تقرر فى الحساب انه اذا صرب عدد فى عدد يقال لكل من المضروبين ضلعا و للحاصل مضلعا و اذا ضربنا الخمسة فى التسعة حصل خمسة و اربعون و هى عدد آدم و ضلعاه التسعة و الخمسة. قالوا و ما ورد فى لسان الشارع صلوات الله عليه و آله من قوله خلقت حوا من الضلع الايسر لآدم انما ينكشف سره بما ذكرناه فان الخمسة هى الضلع الايسر للخمسة و الاربعين، و التسعة الضلع الاكبر، و الايسر من اليسير و هو القليل لا من اليسار.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 بود كلام راقم، و اين هم بيان اين بزرگان تا چه قبول افتد؟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جسم اگر بخواهد صورتى ديگر بگيرد حتما بايد از صورت خود كه دارا است بكلى زائل شود تا صورت دوم را بپذيرد مثلا آب هوا شود و يا هوا آب گردد، و نيز اگر بر فلزى و يا جسم ديگرى مثلا مومى و چوبى و لاكى نقشى رسم كرده‏ايم و نامى حك كرديم اگر در همان جهت كه نقش دارد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نقش و نام ديگرى بخواهد بپذيرد بايد نقش اولى بكلى باطل شود تا دومى خوانا شود اما حقيقتى كه بنام روان و جان و عقل و نفس ناطقه و روح و قلب و از اين قبيل اسماء در ما وجود دارد صور حقائق در او منقش مى‏شود بدون اينكه صورت اولى زائل گردد و يا صور درهم و برهم و مختلط گردند پس اين حقيقت وراى جسم و جسمانى است و </w:t>
      </w:r>
      <w:r>
        <w:rPr>
          <w:rFonts w:ascii="Traditional Arabic" w:hAnsi="Traditional Arabic" w:cs="Traditional Arabic" w:hint="cs"/>
          <w:color w:val="000000"/>
          <w:sz w:val="30"/>
          <w:szCs w:val="30"/>
          <w:rtl/>
        </w:rPr>
        <w:lastRenderedPageBreak/>
        <w:t>از عالم وراى طبيعت است و از اينجا روشن ميشود معنى كريمه‏</w:t>
      </w:r>
      <w:r>
        <w:rPr>
          <w:rFonts w:ascii="Traditional Arabic" w:hAnsi="Traditional Arabic" w:cs="Traditional Arabic" w:hint="cs"/>
          <w:color w:val="006400"/>
          <w:sz w:val="30"/>
          <w:szCs w:val="30"/>
          <w:rtl/>
        </w:rPr>
        <w:t xml:space="preserve"> وَ كُلَّ إِنسانٍ أَلْزَمْناهُ طائِرَهُ فِي عُنُقِهِ وَ نُخْرِجُ لَهُ يَوْمَ الْقِيامَةِ كِتاباً يَلْقاهُ مَنْشُوراً اقْرَأْ كِتابَكَ كَفى‏ بِنَفْسِكَ الْيَوْمَ عَلَيْكَ حَسِيباً</w:t>
      </w:r>
      <w:r>
        <w:rPr>
          <w:rFonts w:ascii="Traditional Arabic" w:hAnsi="Traditional Arabic" w:cs="Traditional Arabic" w:hint="cs"/>
          <w:color w:val="000000"/>
          <w:sz w:val="30"/>
          <w:szCs w:val="30"/>
          <w:rtl/>
        </w:rPr>
        <w:t xml:space="preserve"> (15 و 16 سوره بنى اسرائيل).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معنى كريمه‏</w:t>
      </w:r>
      <w:r>
        <w:rPr>
          <w:rFonts w:ascii="Traditional Arabic" w:hAnsi="Traditional Arabic" w:cs="Traditional Arabic" w:hint="cs"/>
          <w:color w:val="006400"/>
          <w:sz w:val="30"/>
          <w:szCs w:val="30"/>
          <w:rtl/>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w:t>
      </w:r>
      <w:r>
        <w:rPr>
          <w:rFonts w:ascii="Traditional Arabic" w:hAnsi="Traditional Arabic" w:cs="Traditional Arabic" w:hint="cs"/>
          <w:color w:val="000000"/>
          <w:sz w:val="30"/>
          <w:szCs w:val="30"/>
          <w:rtl/>
        </w:rPr>
        <w:t xml:space="preserve"> (الكهف به 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معنى آيات ديگر نظير آنها. و به خصوص در ذيل آيه اخير كه فرمود:</w:t>
      </w:r>
      <w:r>
        <w:rPr>
          <w:rFonts w:ascii="Traditional Arabic" w:hAnsi="Traditional Arabic" w:cs="Traditional Arabic" w:hint="cs"/>
          <w:color w:val="006400"/>
          <w:sz w:val="30"/>
          <w:szCs w:val="30"/>
          <w:rtl/>
        </w:rPr>
        <w:t xml:space="preserve"> وَ وَجَدُوا ما عَمِلُوا حاضِراً</w:t>
      </w:r>
      <w:r>
        <w:rPr>
          <w:rFonts w:ascii="Traditional Arabic" w:hAnsi="Traditional Arabic" w:cs="Traditional Arabic" w:hint="cs"/>
          <w:color w:val="000000"/>
          <w:sz w:val="30"/>
          <w:szCs w:val="30"/>
          <w:rtl/>
        </w:rPr>
        <w:t xml:space="preserve"> دقت به سزا شود تا دانسته شود كه علم و عمل عرض نيستند بلكه جواهراند، بلكه ما فوق مقوله‏اند كه عين حقيقت گوهر انسان مى‏شوند؛ و دانسته شود كه اعمال در اين نشأه به حسب ظاهر حركت‏اند و باطن آنها كه لب و جان آنهاست موجودى ابدى است كه از حركت جوهرى ابدى ببار آيد و از اين معنى تجسم اعراض كه تجسم اعمال است دانسته ميشود، اقرأ و ارق.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محقق گويد: جنت و نار در ارواح‏اند بلكه در اطلاق كلمه در كه مشعر به ظرفيت است دقت به سزا لازم است كه بمعنى حقيقى خود نيست؛ و جز او گويد: ارواح در جنت و نارند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السبب الاقوى فى سبب تعذر الاحاطة العلمية بالحق،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عدم المناسبة بين ما لا يتناهى و بين المتناهى (نفحه الهيه 28 من نفحات صدر الدين القونوى)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نفحه الهيه را شأنى بسزا است كه بيان سر عدم احاطه علميه به حق سبحانه است و حق جل و على فرمود</w:t>
      </w:r>
      <w:r>
        <w:rPr>
          <w:rFonts w:ascii="Traditional Arabic" w:hAnsi="Traditional Arabic" w:cs="Traditional Arabic" w:hint="cs"/>
          <w:color w:val="006400"/>
          <w:sz w:val="30"/>
          <w:szCs w:val="30"/>
          <w:rtl/>
        </w:rPr>
        <w:t xml:space="preserve"> وَ لا يُحِيطُونَ بِهِ عِلْماً</w:t>
      </w:r>
      <w:r>
        <w:rPr>
          <w:rFonts w:ascii="Traditional Arabic" w:hAnsi="Traditional Arabic" w:cs="Traditional Arabic" w:hint="cs"/>
          <w:color w:val="000000"/>
          <w:sz w:val="30"/>
          <w:szCs w:val="30"/>
          <w:rtl/>
        </w:rPr>
        <w:t xml:space="preserve"> (طه 111). حال به بين اين نفحه الهيه را چه درجت رفيع است و اين كلام انسان كامل چه قدر كامل است و آن اينكه در بصائر از مفضل از ابو جعفر عليه السلام حديث شريفى روايت شده است كه در ذيل آن آمده است: و لا يحتمل أحد من الخلائق أمره بكماله حتى يحده لانه من حد شيئا فهو اكبر منه.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چه مراقبت كامل‏تر باشد، تمثل حقايق صافى‏تر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سوره مباركه يس، و دعاى هفتم صحيفه سجاديه: يا من تحل به عقد المكاره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مشايخ ما فرموده‏اند: هرگاه انسان نيت كسى كرده است به حكم اتحاد مدرك با مدرك انا اين شخص انا همان كس است و چون توجهش را بدان كس تمركز دهد و تعمق كند يتمثل له بشرا سويا.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ممكن بما هو ممكن هم ماهيتش اعتبارى است و هم وجودش فهو اعتبار فى اعتبار، چنانكه در ملحقات دعاى عرفه است من كان حقيقته دعاوى فكيف لا يكون دعاويه دعاوى عبارت از عارف سيد احمد كربلايى قدس سره است و اين همانست كه راسخون در علم گويند بحث از امكان براى سرگرمى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ديوان راقم هم ميخوانى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امكان بجز سمر چه ثمر دادت اى فلان‏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بين ايس و ليس چه ربط و چه آيت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بسط الكلام فى تلك النكتة السامية يطلب فى آخر المنهج الثانى من المرحلة الاولى من الاسفار الاربعة فى العنوان المترجم بقوله «نقاوة عرشية» فان تلك النقاوة نقاوة جميع ما فى الاسفار على التحقيق (ج 1 ص 64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همه حروف مشدده در دوائر أباجد يكى محسوب مى- شوند، مگر كلمه مباركه جلاله كه لام مكرر به حساب مى‏آيد و عدد آن سواست.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معجزات و كرامات و خوارق عادت، به وسائط و علل و اسباب خودشان مسنداند. مثلا به واسطه نفس قدسى ابراهيم خليل الرحمن نار نمرود به اذن الله بردا و سلاما شد و ضمير قلنا در اين حكم دو شاهد است، چنانكه بواسطه نفس قدسى روح الله خلق طير و ابراء اكمه و ابرص باذن الله بوقوع مى‏پيوست چنانكه افعال خطاب و متعلقات باذنى دو شاهداند. نه چنانكه آراء فائله قائل‏اند كه مساوق با گزاف مى‏گويند چه آنان ميخواهند اسباب و آلات را </w:t>
      </w:r>
      <w:r>
        <w:rPr>
          <w:rFonts w:ascii="Traditional Arabic" w:hAnsi="Traditional Arabic" w:cs="Traditional Arabic" w:hint="cs"/>
          <w:color w:val="000000"/>
          <w:sz w:val="30"/>
          <w:szCs w:val="30"/>
          <w:rtl/>
        </w:rPr>
        <w:lastRenderedPageBreak/>
        <w:t>عزل كنند و همه چيز را بخداوند نسبت دهند بى‏واسطه اسباب چنانكه مردم طبيعى در مقابل آنان همه چيز را به اسباب نسبت مى‏دهند و ميگويند ابر و باران از بخار آب است و نمو درخت از جذب ريشه و برگ و تولد حيوان از حرارت و تأثير رحم و غيره اما خداپرستان گويند اين اسباب مسخر پروردگار است و كارهاى جهان هم نسبت به اسباب دارد و هم نسبت به مسبب كه بارى تعالى است چنانكه خود فرمود:</w:t>
      </w:r>
      <w:r>
        <w:rPr>
          <w:rFonts w:ascii="Traditional Arabic" w:hAnsi="Traditional Arabic" w:cs="Traditional Arabic" w:hint="cs"/>
          <w:color w:val="006400"/>
          <w:sz w:val="30"/>
          <w:szCs w:val="30"/>
          <w:rtl/>
        </w:rPr>
        <w:t xml:space="preserve"> اللَّهُ الَّذِي أَرْسَلَ الرِّياحَ‏</w:t>
      </w:r>
      <w:r>
        <w:rPr>
          <w:rFonts w:ascii="Traditional Arabic" w:hAnsi="Traditional Arabic" w:cs="Traditional Arabic" w:hint="cs"/>
          <w:color w:val="000000"/>
          <w:sz w:val="30"/>
          <w:szCs w:val="30"/>
          <w:rtl/>
        </w:rPr>
        <w:t xml:space="preserve"> الايه (روم 49) و هم فرمود:</w:t>
      </w:r>
      <w:r>
        <w:rPr>
          <w:rFonts w:ascii="Traditional Arabic" w:hAnsi="Traditional Arabic" w:cs="Traditional Arabic" w:hint="cs"/>
          <w:color w:val="006400"/>
          <w:sz w:val="30"/>
          <w:szCs w:val="30"/>
          <w:rtl/>
        </w:rPr>
        <w:t xml:space="preserve"> وَ أَرْسَلْنَا الرِّياحَ لَواقِحَ‏</w:t>
      </w:r>
      <w:r>
        <w:rPr>
          <w:rFonts w:ascii="Traditional Arabic" w:hAnsi="Traditional Arabic" w:cs="Traditional Arabic" w:hint="cs"/>
          <w:color w:val="000000"/>
          <w:sz w:val="30"/>
          <w:szCs w:val="30"/>
          <w:rtl/>
        </w:rPr>
        <w:t xml:space="preserve"> (حجر 22) و آيات بسيار ديگر، بلى در عين حال آنكه نظر باسباب دوخته و از مسبب غافل گرديده است نادان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227</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ديده‏اى خواهم سبب سوراخ كن‏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حجب را بر كند از بيخ و بن‏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كتابهاى يونانى برهان تناهى ابعاد بدينصورت است كه از يك نقطه دو ضلع مثلث تا بى‏نهايت فرض شود و مدعى بر آن اثبات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 اين فرضيه ايرادها شده است كه برخى از آنها در شرح خواجه طوسى بر اشارات يازدهم نمط اول اشارات شيخ عنوان شده است، و آن ايرادها را رد كرده‏اند به اين بيان كه برهان بصورت نردبان باشد طى خاص بنام برهان سلمى در آمده است و برهان سلمى از اسلاميان است و به اتم وجه در شرح خواجه بر اشارات تقرير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برهان ترسى در حقيقت همان سلمى است چنانكه بر خبير در فن پوشيده نيست، و برهان ترسى را در تعليقات اينجانب بر فصل هشتم جواهر و اعراض اسفار مى‏يابى، و علامه بهائى در كشكول (ص 323 طبع نجم الدوله) عنوان كرده است. و غير از برهان سلمى و ترسى، برهان تطبيق و مسامته در اثبات تناهى ابعاد آورده‏اند و تطبيق و مسامته را خواجه در شرح اشارات آورده است و صدر المتالهين نيز در فصل مذكور مبرهن كرده است، مع ذلك كله الكلام كل الكلام فى اثبات المدعى.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عالم رويا همه تمثلات از منشئآت نفس و از مدركات نفس‏اند و لدى النفس بذاتها حضور دارند و قائم بنفس‏اند كه قيام فعل بفاعل است پس وحدت در كثرت و كثرت در وحدت است و در حقيقت در عالم رويا هم تو مخاطبى و </w:t>
      </w:r>
      <w:r>
        <w:rPr>
          <w:rFonts w:ascii="Traditional Arabic" w:hAnsi="Traditional Arabic" w:cs="Traditional Arabic" w:hint="cs"/>
          <w:color w:val="000000"/>
          <w:sz w:val="30"/>
          <w:szCs w:val="30"/>
          <w:rtl/>
        </w:rPr>
        <w:lastRenderedPageBreak/>
        <w:t>هم تو مخاطب و هم آمرى و هم مؤتمر و هكذا و از اين نكته بوحدت وجود و وحدت در كثرت و كثرت در وحدت واجب با ممكنات و نحوه قيام ممكنات بحق تعالى پى ببر.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440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 از حمل بارش كه اثقال جسمانى است خسته ميشود و هرچه بارش بيشتر ميشود ضعف و فتور آن بيشتر ميشود و بعكس آن حقيقتى كه در خود مييابيم كه هر چه بارش كه اثقال روحانى است يعنى معارف و علوم كه بار هر يك از اين دو از سنخ خودش است بيشتر ميشود، نيروى وى بيشتر ميشود پس آنحقيقت از نشأة دنياويه نيست و از اين بيان معنى لا تزيده كثرة العطاء الا جودا و كرما و اتراب مأثوره آن معلوم ميشود.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441</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إِنْ مِنْكُمْ إِلَّا وارِدُها كانَ عَلى‏ رَبِّكَ حَتْماً مَقْضِيًّا</w:t>
      </w:r>
      <w:r>
        <w:rPr>
          <w:rFonts w:ascii="Traditional Arabic" w:hAnsi="Traditional Arabic" w:cs="Traditional Arabic" w:hint="cs"/>
          <w:color w:val="000000"/>
          <w:sz w:val="30"/>
          <w:szCs w:val="30"/>
          <w:rtl/>
        </w:rPr>
        <w:t xml:space="preserve"> (مريم 72).</w:t>
      </w:r>
      <w:r>
        <w:rPr>
          <w:rFonts w:ascii="Traditional Arabic" w:hAnsi="Traditional Arabic" w:cs="Traditional Arabic" w:hint="cs"/>
          <w:color w:val="006400"/>
          <w:sz w:val="30"/>
          <w:szCs w:val="30"/>
          <w:rtl/>
        </w:rPr>
        <w:t xml:space="preserve"> وَ لا تُجْزَوْنَ إِلَّا ما كُنْتُمْ تَعْمَلُونَ‏</w:t>
      </w:r>
      <w:r>
        <w:rPr>
          <w:rFonts w:ascii="Traditional Arabic" w:hAnsi="Traditional Arabic" w:cs="Traditional Arabic" w:hint="cs"/>
          <w:color w:val="000000"/>
          <w:sz w:val="30"/>
          <w:szCs w:val="30"/>
          <w:rtl/>
        </w:rPr>
        <w:t xml:space="preserve"> (يس 54). قال الصدوق فى اعتقاداته: روى انه لا يصيب احدا من اهل التوحيد الم فى النار اذا دخلوها و انما تصيبهم الا لام عند الخروج منها فتكون تلك الالام جزاء بما كسبت ايديهم و ما الله بظلام للعبيد.</w:t>
      </w:r>
      <w:r>
        <w:rPr>
          <w:rFonts w:ascii="Traditional Arabic" w:hAnsi="Traditional Arabic" w:cs="Traditional Arabic" w:hint="cs"/>
          <w:color w:val="006400"/>
          <w:sz w:val="30"/>
          <w:szCs w:val="30"/>
          <w:rtl/>
        </w:rPr>
        <w:t xml:space="preserve"> إِنَّ الَّذِينَ يَأْكُلُونَ أَمْوالَ الْيَتامى‏ ظُلْماً إِنَّما يَأْكُلُونَ فِي بُطُونِهِمْ ناراً وَ سَيَصْلَوْنَ سَعِيراً</w:t>
      </w:r>
      <w:r>
        <w:rPr>
          <w:rFonts w:ascii="Traditional Arabic" w:hAnsi="Traditional Arabic" w:cs="Traditional Arabic" w:hint="cs"/>
          <w:color w:val="000000"/>
          <w:sz w:val="30"/>
          <w:szCs w:val="30"/>
          <w:rtl/>
        </w:rPr>
        <w:t xml:space="preserve"> (نساء 11).</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لَقَدْ كُنْتَ فِي غَفْلَةٍ مِنْ هذا فَكَشَفْنا عَنْكَ غِطاءَكَ فَبَصَرُكَ الْيَوْمَ حَدِيدٌ</w:t>
      </w:r>
      <w:r>
        <w:rPr>
          <w:rFonts w:ascii="Traditional Arabic" w:hAnsi="Traditional Arabic" w:cs="Traditional Arabic" w:hint="cs"/>
          <w:color w:val="000000"/>
          <w:sz w:val="30"/>
          <w:szCs w:val="30"/>
          <w:rtl/>
        </w:rPr>
        <w:t xml:space="preserve"> (ق 23) در شرح راقم بر فصوص فارابى، اين نكته تا حدى بيان و تفسير شد و اين روايت از غرر روايات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نوافل كفاره عدم قبولى فرائض است كه انسان خوف عدم قبولى فرائضش دارد كه زاهدان از گناه توبه كنند عارفان از عبادت استغفار و آنكه ترك نوافل مى‏كند بايد بسيار از خود راضى و بى‏باك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اول جلد سوم كشكول جناب شيخ بهائى قدس سره است كه ابو حمزه الثمالى قال رأيت على بن الحسين صلوات الله عليه يصلى و قد سقطت رداؤه عن منكبه فلم يسوه حتى فرغ من صلوته فقلت له فى ذلك فقال ويحك اتدرى بين يدى من كنت ان العبد لا تقبل منه صلوة الا ما اقبل فيها فقلت جعلت فداك هلكنا اذن فقال (ع) كلا ان الله يتم ذلك بالنوافل.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و چه نيكو فرمود جناب شيخ عالم عارف متاله محمد بهارى قدس سره الشريف در نامه‏اى كه بسفير بغداد مرقوم فرموده كه: تارك الصلوة را بل تارك النوافل را دم از عرفان زدن غلط اندر غلط است. (ص 119).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اسماء و صفات الهى اين است كه‏</w:t>
      </w:r>
      <w:r>
        <w:rPr>
          <w:rFonts w:ascii="Traditional Arabic" w:hAnsi="Traditional Arabic" w:cs="Traditional Arabic" w:hint="cs"/>
          <w:color w:val="006400"/>
          <w:sz w:val="30"/>
          <w:szCs w:val="30"/>
          <w:rtl/>
        </w:rPr>
        <w:t xml:space="preserve"> هُوَ يُطْعِمُ وَ لا يُطْعَمُ‏</w:t>
      </w:r>
      <w:r>
        <w:rPr>
          <w:rFonts w:ascii="Traditional Arabic" w:hAnsi="Traditional Arabic" w:cs="Traditional Arabic" w:hint="cs"/>
          <w:color w:val="000000"/>
          <w:sz w:val="30"/>
          <w:szCs w:val="30"/>
          <w:rtl/>
        </w:rPr>
        <w:t xml:space="preserve"> (الانعام آيه 15) سعى كن كه مظهر اين مقام باشى تا تشبه بحق جل و على پيدا كنى كه لذت احتماء و اين حال بمراتب از لذت اكل و شرب حيوانى برتر و بالاتر است اگر لذت ترك لذت بدانى دگر لذت نفس لذت نخوانى. از شكم پروران سرمشق مگير بلكه‏</w:t>
      </w:r>
      <w:r>
        <w:rPr>
          <w:rFonts w:ascii="Traditional Arabic" w:hAnsi="Traditional Arabic" w:cs="Traditional Arabic" w:hint="cs"/>
          <w:color w:val="006400"/>
          <w:sz w:val="30"/>
          <w:szCs w:val="30"/>
          <w:rtl/>
        </w:rPr>
        <w:t xml:space="preserve"> ذَرْهُمْ يَأْكُلُوا وَ يَتَمَتَّعُوا وَ يُلْهِهِمُ الْأَمَلُ فَسَوْفَ يَعْلَمُونَ‏</w:t>
      </w:r>
      <w:r>
        <w:rPr>
          <w:rFonts w:ascii="Traditional Arabic" w:hAnsi="Traditional Arabic" w:cs="Traditional Arabic" w:hint="cs"/>
          <w:color w:val="000000"/>
          <w:sz w:val="30"/>
          <w:szCs w:val="30"/>
          <w:rtl/>
        </w:rPr>
        <w:t xml:space="preserve"> (الحجر آيه 4) و چون كمتر خورى كمتر خوابى و متخلق باين خلق الهى گردى كه‏</w:t>
      </w:r>
      <w:r>
        <w:rPr>
          <w:rFonts w:ascii="Traditional Arabic" w:hAnsi="Traditional Arabic" w:cs="Traditional Arabic" w:hint="cs"/>
          <w:color w:val="006400"/>
          <w:sz w:val="30"/>
          <w:szCs w:val="30"/>
          <w:rtl/>
        </w:rPr>
        <w:t xml:space="preserve"> لا تَأْخُذُهُ سِنَةٌ وَ لا نَوْمٌ‏</w:t>
      </w:r>
      <w:r>
        <w:rPr>
          <w:rFonts w:ascii="Traditional Arabic" w:hAnsi="Traditional Arabic" w:cs="Traditional Arabic" w:hint="cs"/>
          <w:color w:val="000000"/>
          <w:sz w:val="30"/>
          <w:szCs w:val="30"/>
          <w:rtl/>
        </w:rPr>
        <w:t xml:space="preserve"> (آية الكرسى) و بملائكه تشبه پيدا كنى كه طعامهم التسبيح و شرابهم التقديس چنانكه از اهل بيت عصمت مأثور است و ملائكه گفتند</w:t>
      </w:r>
      <w:r>
        <w:rPr>
          <w:rFonts w:ascii="Traditional Arabic" w:hAnsi="Traditional Arabic" w:cs="Traditional Arabic" w:hint="cs"/>
          <w:color w:val="006400"/>
          <w:sz w:val="30"/>
          <w:szCs w:val="30"/>
          <w:rtl/>
        </w:rPr>
        <w:t xml:space="preserve"> نَحْنُ نُسَبِّحُ بِحَمْدِكَ وَ نُقَدِّسُ لَكَ‏</w:t>
      </w:r>
      <w:r>
        <w:rPr>
          <w:rFonts w:ascii="Traditional Arabic" w:hAnsi="Traditional Arabic" w:cs="Traditional Arabic" w:hint="cs"/>
          <w:color w:val="000000"/>
          <w:sz w:val="30"/>
          <w:szCs w:val="30"/>
          <w:rtl/>
        </w:rPr>
        <w:t xml:space="preserve"> (آيه 31 من البقره).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تعبير از تسبيح بطعام و تقديس بشراب براى اين است تسبيح تنزيه ذات است و تقديس تنزيه صفات كه اول با طعام و ثانى با شراب مناسب است دقت كن تا اين لطيفه را دريابى.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شرح فصوص در فص آدمى گويد (ص 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التسبيح اعم من التقديس لانه تنزيه الحق عن نقائص الامكان و الحدوث و التقديس تنزيهه عنها و عن الكمالات اللازمة للاكوان لانها من حيث اضافتها الى الاكوان يخرج عن اطلاقها و يقع فى نقائص التقييد.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حكماء الهى گفته‏اند: التسبيح و التقديس غذاء الروحانيين و غذاء كل موجود هو مما خلق منه ذلك الموجود.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قاضى سعيد قمى در رساله شريفه اسرار الصلوة آورده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ورد فى طريق اهل البيت صلوات الله عليهم من حكاية المعراج و صلوة رب المعراج و صلوة رب الكعبه و الترماج حيث امر جبرئيل عليه السلام نبينا (ص) بالتوقف و لما سأل وجه ذلك عن جبرئيل فأجابه بقوله ان ربك يصلى فقال رسول الله (ص) و كيف يصلى قال جبرئيل يقول سبوح قدوس رب الملائكه و الروح. فقوله سبوح لبيان توحيد الذات كانه يقول تنزهت ذاتى عن أن يكون فى الوجودات سواى او يكون حقيقة و هوية لما عداى؛ و قوله قدوس لبيان توحيد الصفات كانه يقول تقدست اسمائى من أن يشاركها اسم فى الوجود لفظا او معنى و تعالت صفاتى من أن يقابلها و يعارضها من الظهور فى المظاهر و فى الاحكام و الاثار صفة من صفات الغير طورا او شأنا، و قوله رب الملائكة و الروح </w:t>
      </w:r>
      <w:r>
        <w:rPr>
          <w:rFonts w:ascii="Traditional Arabic" w:hAnsi="Traditional Arabic" w:cs="Traditional Arabic" w:hint="cs"/>
          <w:color w:val="000000"/>
          <w:sz w:val="30"/>
          <w:szCs w:val="30"/>
          <w:rtl/>
        </w:rPr>
        <w:lastRenderedPageBreak/>
        <w:t>لبيان توحيد الافعال يعنى انا رب الملائكة و الروح المدبرة لقاطبة سكنة العوالم السفلية و العلوية و ارباب انواع الحقائق الملكية و الملكوتية و لا صنع لهم الا بالله لانهم.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بامره يعملون و لا فعل لهم من عند انفسهم لانهم يفعلون ما يؤمرون فهو سبحانه رب الارباب بل لا رب سواه عند اولى الالباب. و بالجملة كما ان رب النوع هو المدبر المتصرف فيه و هو القاهر الحاكم عليه كذلك رب هؤلاء الارباب هو الحاكم عليهم بحيث لا صنع لهم الا به و لا فعل لهم الا بارادته.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فصل شصتم تا آخر تمهيد القواعد فى شرح قواعد التوحيد كه ماتن ابو حامد تركه و شارح صائن الدين على معروف به ابن تركه است مطالبى منصفانه و عادلانه در سير علمى و سلوك نفسى است كه در بيان اين نكته بسيار مفيد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لذت عارفان بمطالعه جمال حق است ديلمى در باب پنجاه ارشاد القلوب فرمايد: و لكل شى‏ء ثمرة و ثمرة المعرفة، الهيبة و المخافة و الانس. و لكل شى‏ء عقوبة و عقوبة العارف فتوره عن‏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الذكر و غفلته عن الفكر. و در باب اول آن روايت كرده است كه قال صلى الله عليه و آله و سلم: لكل شى معدن و معدن التقوى قلوب العارفين. و در باب 92 مصباح الشريعه از امام صادق عليه السلام روايت شده است كه: الحزن من شعار العارفين و در باب 95 آن از آنجناب روايت شده است: العارف شخصه مع الخلق و قلبه مع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قرائة سورة الدخان توجب اتصال النفس بعوالم الملكوت و ارتباطها بالارواح و النفوس المجردة المنقطعة عن الابدان و قد افادها بعض مشايخى اعلى الله تعالى مقامه الشريف و رفع درجاته و روى ثقة الاسلام الكلينى قدس سره الشريف فى الكافى فى حديث طويل عن ابى جعفر (ع) قال السائل يا بن رسول الله كيف أعرف ان ليلة القدر تكون فى كل سنة قال اذا اتى شهر رمضان فاقرأ سورة الدخان فى كل ليلة مائة مرة فاذا أتت ليلة ثلاث و عشرين فانك ناظر الى تصديق الذى سالت عنه (ص 196. ج 1 من اصول الكافى المشكول).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اين سئوال در السنه و افواه رائج است كه محل علم و وعاى آن كجا است؟ جواب آن اينكه باتحاد علم و عالم و معلوم دانسته شد كه علم محل ندارد و وعائى براى آن نيست زيرا كه علم وجود نورى عارى از ماده است و محل و </w:t>
      </w:r>
      <w:r>
        <w:rPr>
          <w:rFonts w:ascii="Traditional Arabic" w:hAnsi="Traditional Arabic" w:cs="Traditional Arabic" w:hint="cs"/>
          <w:color w:val="000000"/>
          <w:sz w:val="30"/>
          <w:szCs w:val="30"/>
          <w:rtl/>
        </w:rPr>
        <w:lastRenderedPageBreak/>
        <w:t>مكان و ظرف براى اشياى مادى است و اين و متى و فى بطور معانى حقيقى مطابقى آنها در ماوراى طبيعت صادق نيست و كسانى كه فرموده‏اند محل علم نفس ناطقه انسان است در مقام تعليم عبارت را تنزل داده‏اند و بضربى از تشبيه و استعاره بيان فرموده‏اند زيرا كه نفس ناطقه همان ساخته از علم و عمل است نه اينكه محل و ظرف اينها باشد و از اين بيان بسر گفتار برهان الموحدين امير المؤمنين على عليه السلام كه فرمود: كل وعاء يضيق بما جعل فيه الاوعاء العلم فانه يتسع (حكمه 205</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نهج البلاغة) مى‏رسى، علاوه اينكه بيان آنجناب دلالت دارد كه وعاء علم حد يقف ندارد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الفرق بين العشق و الشوق أن العشق سار فى جميع الموجودات، و الشوق غير سار فى الجميع بل يختص بما يتصور فى حقه الفقد اى القوة و الاستعداد و بعبارة اخرى الشوق سار فى عالم الطبيعة فقط و العشق سار فيما فوقه ايضا راجع فى تحصيل ذلك الى الاسفار ص 138 ج 3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الموجب المقابل للمختار ما يجب عليه الفعل لا ما يجب عنه الفعل و لذا قيل: الوجوب بالاختيار لا ينافى الاختيار بل يؤكده (ص 78 و 79 ج 3 الهيات اسفار آخر فصل هشتم موقف چهارم).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كمال اول منوع است و كمال ثانى صفت تابع وى اولى چون صورت نوعيه ماء در طبايع و صورت نوعيه سيف در صنايع و دومى چون برودت و عذوبت ماء وحدت و قطع سيف اين دو در تكوينيات چون فرايض و نوافل در تكليفيات‏اند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الشيخ الرئيس قده فى تعليقاته على الشفاء فى بيان ارادته تعالى ان هذه الموجودات كلها صادره عن ذاته و هى مقتضى ذاته الى قوله: لانه يعشق ذاته فهذه الاشياء كلها مرادة لاجل ذاته فكونها مرادة له ليس لاجل غرض وراء ذاته- الى قوله: مثلا لو كنت تعشق شيئا لكان جميع ما يصدر عنه معشوقا لك لاجل ذلك الشى‏ء. ص 81 من الهيات الاسفار ج 3.</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التحقيق الانيق العلمى ان ارادته تعالى للاشياء عين علمه بها و هما عين ذاته فكونه تعالى عالما و مريدا أمر واحد من غير تغاير، فراجع الى مبحث الارادة من الهيات الاسفار ص 74 و 80 ج 3.</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حروف بيست و هشتگانه عرب اگر مقطع باشد حروف‏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تهجى مينامند كه بمعنى تعداد است و اگر مركب باشد حروف جمل گويند كه جمع جمله است و اشهر از همه جمل ابجدى و ابتثى و ايقغى و اهطمى است و افضل اينها جمل ابجدى است كه بترتيب ابجد هوز حطى كلمن سعفص قرشت ثخذ ضظغ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خليل بن احمد البصرى استاذ سيبويه و واضع علم العروض امامى المذهب و قيل فى حقه كان افضل الناس فى الادب و قوله حجة فيه توفى 175 ه ق و النكتة انه قال فى امير المؤمنين و امام المتقين و برهان السالكين و قائد الغر المحجلين و وصى خاتم النبيين على بن ابيطالب (ع):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احتياج الكل اليه و استغنائه عن الكل دليل على انه امام الكل.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الروضات للخوانسارى قيل و سئل ايضا ما هو الدليل على أن عليا امام الكل فى الكل فقال احتياج الكل اليه و غناه عن الكل.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الروضات أيضا: و نقل عنه ايضا سئل عن فضيلة على بن أبى طالب (ع) فقال ما أقول فى حق من أخفى الاحباء فضائله من خوف الاعداء و سعى اعدائه فى اخفائها من الحسد و البغضاء و ظهر من فضائله مع ذلك كله ما ملا المشرق و المغرب.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 سه شنبه هشتم ذى القعده سنه 1380 ه ق 29/ 1/ 1340 ه ش بود كه در تهران در محضر مبارك استاد علامه حاج ميرزا ابو الحسن شعرانى رضوان الله عليه طبيعيات شفاى جناب الشيخ الرئيس قدس سره را درس مى‏خواندم و درس آنروز فصل دوم مقاله پنجم مبحث نفس شفا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آن مجلس درس اين سانحه بخاطر فاترم روى آورد كه: لا شبهة عند الحكماء المتالهين بل عند الطبيعيين المحرومين عن الغذاء الروحانى فى ان البدن يتحلل فى مدة عدة سنين و يقوم مقامه اجزاء اخرى هى بدل ما يتحلل بل عند المداقة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العقليه يتجدد اجزاء البدن فى كل آن و يزول السابق رأسا فلو كانت النفس الناطقة الانسانية حالة فى البدن لوجب أن يزول ما كسبت من المعانى و المعارف و الحقائق و العلوم آنا فآنا بزوال البدن لان الجسم متى زال زال عوارضه الطارية عليه مع انه لا يريب ذو مسكة و ان كان دهريا أن الامر ليس كذلك فالنفس الانسانية وجود ليس بجسم و لا جسمانى.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وجود ملك است و اسماى حسنى و صفات عليايش عسكرش، هر كجا آن سلطان قدم نهاد اين لشكر با اوست.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انبيا عليهم السلام مظاهر امهات اسماء حق تعالى هستند و خاتم كه حقيقت محمديه است اسم اعظم حقست.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آنچه در احوال و اطوار سالك در خواب و بيدارى عائدش ميشود ميوه‏هايى است كه از كمون شجره وجودش بروز ميكند.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كريم فرمود (سوره عبس و تولى)</w:t>
      </w:r>
      <w:r>
        <w:rPr>
          <w:rFonts w:ascii="Traditional Arabic" w:hAnsi="Traditional Arabic" w:cs="Traditional Arabic" w:hint="cs"/>
          <w:color w:val="006400"/>
          <w:sz w:val="30"/>
          <w:szCs w:val="30"/>
          <w:rtl/>
        </w:rPr>
        <w:t xml:space="preserve"> فَلْيَنْظُرِ الْإِنْسانُ إِلى‏ طَعامِهِ‏</w:t>
      </w:r>
      <w:r>
        <w:rPr>
          <w:rFonts w:ascii="Traditional Arabic" w:hAnsi="Traditional Arabic" w:cs="Traditional Arabic" w:hint="cs"/>
          <w:color w:val="000000"/>
          <w:sz w:val="30"/>
          <w:szCs w:val="30"/>
          <w:rtl/>
        </w:rPr>
        <w:t>. فى الكافى باسناده عن زيد الشحام عن ابى عبد الله (ع) فى قول الله تبارك و تعالى فلينظر الانسان الى طعامه قلت ما طعامه قال علمه الذى يأخذه عمن يأخذه.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كذا فى الاختصاص للمفيد ره باسناده عن زيد الشحام عن ابى جعفر (ع) فى قوله تعالى فلينظر الانسان الخبر بلا تفاوت (تفسير برهان ص 1173 ج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تفسير طعام به علم بسيار دقيق و شريف است و سر اين تفسير اين است كه موضوع انسان است و طعام انسان علم است چه اكل و شرب دون مقام انسان است كه غذاى حيوانى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عمل بدون علم يعنى با ظن و شك باطل است قال الصادق (ع) من شك و ظن فأقام على أحد هما فقد حبط عمله ان حجة الله هى الحجة الواضحة.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460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ماهيات را لذاتها اتصالى و قربى و بعدى نميباشد بلكه بواسطه وجودى است كه واجب به آنها افاضه كرده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الغذاء على اختلاف ضروبه و انواعه مظهر صفة البقاء و هو من سدنة الاسم القيوم، و لا يتغذى شى‏ء بمنافيه من الوجه المنافى و المراد من التغذى حب دوام ظهور الاسم الظاهر و احكامه (ص 296 تفسير فاتحه صدر الدين قونوى).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العلم و الارادة و الشوق و الميل، معنى واحد يوجد فى عوالم اربعة (ص 76 ج 3 من الاسفار).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ايمان آوردن بمنزلت ملك مناسب براى زرع تحصيل كردن است و عمل بشرائط آن بمثابت بذر افشاندن ان الذين آمنوا و عملوا الصالحات الايه.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من حيث هو انسان حيوة كله و علم كله و قدرة كله اعنى كله العلم و كله الحيوة و كله القدرة و هكذا فى بواقى الصفات لا انه حيوة كلها و علم كله و قدرة كلها لانه ممكن و الممكن لا يوصف بها كذلك و انما الاتصاف بها كذلك لواجب الوجود تعالى شأنه.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اوحدى از اوتاد معارف در هر عصر، به زيارت جمال جميل صورت واقعى قرآن توفيق تشرف مى‏يابند، و ديگران به پرتوى از وراى حجب عديده.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كلمات سفراى الهى خود بهترين حجت بر حجت بودن آنان است كه الدليل دليل لنفسه، آفتاب آمد دليل آفتاب.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مادة مشابهة مع صورتها فى التجرد و عدمه فالمادة الخارجية لا يحلها الا صورة طبيعية، و المادة العقلية اى العقل الهيولانى لا يقومها الا الصور العقلية و العقل بالفعل،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باب 486 فتوحات مكيه آمده است: و لم يكن رسول الله يقدم فى السرايا و غيرها الا من هو أعلمهم و ما كان منهم‏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هو أعلم الا من كان أكثرهم قرآنا فكان يقدمه على الجيش و يجعله أميرا (ج 4 ص 133 ط بولاق).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امر را جناب رسول الله صلى الله عليه و آله حتى در دفن شهداء بدر منظور داشت چنانكه در كتب سيره آورده‏اند كه كان صلى الله عليه و آله و سلم يجمع بين الرجلين و الثلاثة فى القبر الواحد و يقدم فى اللحد اكثرهما أخذا للقرآن (ج 3 سيره ابو الفداء ص 84 ط قاهره)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طبيعيات فلسفه بحث از فلك ميشود كه ماهيت و صورت آن چيست كه در اثبات محدد جهات بدان محتاج‏اند چنانكه در طبيعيات شفاء و در نمط دوم اشارات بتفصيل عنوان شده است. دانشمند هيوى را بحث از فلك بدين معنى نيست و اگر در كتابهاى نجوم و هيأت از آن سخن رفت مطلبى استطرادى است كه براى سهولت تعلم مبتدى بحث از تجسم افلاك مى‏كنند تا محصل را تصور حركات مختلف كواكب آسان گردد و اصطلاحا آنرا هيأت مجسمه گويند. افلاكى را كه هيوى در كتب مربوط به فن نام مى‏برد، مدارات و دوائر از آنها اراده مى‏گردد چنانكه آلات نجومى چون اسطرلاب و ربع و كره و غيرها اصدق شاهد در اين مطلب‏اند، علاوه اينكه اساتيد فن در كتب عاليه هيأت و نجوم بدان تصريح فرموده‏اند و نص دارند و ما نصوص عباراتشان را در دروس معرفت وقت قبله بخصوص در درس هجدهم نقل كرده‏ايم، طالب بدانجا رجوع كند.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كثيرا ما يأتى المورخون بالبيت فى تاليفاتهم، فى تعريف كتب الرجال العلمية بأن له كتابا يقرب من مقدار كذا بيتا، فاعلم ان البيت هو ما اشتمل على خميس حرفا و هو ما يساوى سطرا.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يعنى اينكه در كتب رجالى و در تذكرها مى‏گويند فلانى كتابى و يا رساله‏اى دارد كه به حسب بيت فلان مقدار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مراد از بيت در اصطلاح آنان پنجاه حرف است كه مساوى يك سطر است نه بيت به معنى شعر.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شريعت صلى الله عليه و آله و سلم فرمود: الصبحة تمنع الرزق، صبحه بضم صاد خواب بامداد است معنى ظاهر آن ظاهر است، و باطن آن اينكه بامداد هنگام شكار مردم كار است. در ترك الاطناب فى شرح الشهاب آورده كه پيغامبر (ص) عائشه را خفته ديد پس از نهار بامداد او را برانگيخت و پاى خود بدو باز كوفت و گفت برخيز كه روزيها بدين هنگام قسمت مى‏كنند و خواب بامداد روزى باز دارد، لفظ خبر چنين است: قومى فان الارزاق تقسم فى هذا الوقت و ان الصبحة تمنع الرزق.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در كشكول (ص 271 طبع نجم الدولة) گويد: فى شرح الشهاب للراوندى ورد فى الاخبار كراهة النوم من طلوع الفجر الى طلوع الشمس فانه وقت قسمة الارزاق.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باب بيست و يكم ارشاد القلوب ديلمى آمده است كه قال على بن الحسين عليهما السلام: ان بين الليل و النهار روضة يرتع فى نورها الابرار و ينتعم فى- حدائقها المتقون-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مقصود از روضه ما بين الطلوعين و نور بفتح نون بمعنى شكوفه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عليه السلام: قلوب العباد الطاهرة مواضع نظر الله سبحانه فمن طهر قلبه نظر الله اليه. در رساله وحدت از ديدگاه عارف و حكيم (ص 42 ط 1) در مراتب طهارت با تبرك به نقل رواياتى بحث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گرسنگى و تشنگى داءاند و غذا و آب دوا؛ دوا را تا چه اندازه بايد خورد.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اهل الله و خاصان وى جاسوسان دلهااند كه سريرت مردم از سيرتشان بينند.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حق سبحانه در آيه 35 سوره بقره فرمود:</w:t>
      </w:r>
      <w:r>
        <w:rPr>
          <w:rFonts w:ascii="Traditional Arabic" w:hAnsi="Traditional Arabic" w:cs="Traditional Arabic" w:hint="cs"/>
          <w:color w:val="006400"/>
          <w:sz w:val="30"/>
          <w:szCs w:val="30"/>
          <w:rtl/>
        </w:rPr>
        <w:t xml:space="preserve"> وَ إِذْ قُلْنا لِلْمَلائِكَةِ اسْجُدُوا لِآدَمَ فَسَجَدُوا إِلَّا إِبْلِيسَ‏</w:t>
      </w:r>
      <w:r>
        <w:rPr>
          <w:rFonts w:ascii="Traditional Arabic" w:hAnsi="Traditional Arabic" w:cs="Traditional Arabic" w:hint="cs"/>
          <w:color w:val="000000"/>
          <w:sz w:val="30"/>
          <w:szCs w:val="30"/>
          <w:rtl/>
        </w:rPr>
        <w:t>، و در آيه 12 سوره اعراف فرمود:</w:t>
      </w:r>
      <w:r>
        <w:rPr>
          <w:rFonts w:ascii="Traditional Arabic" w:hAnsi="Traditional Arabic" w:cs="Traditional Arabic" w:hint="cs"/>
          <w:color w:val="006400"/>
          <w:sz w:val="30"/>
          <w:szCs w:val="30"/>
          <w:rtl/>
        </w:rPr>
        <w:t xml:space="preserve"> وَ لَقَدْ خَلَقْناكُمْ ثُمَّ صَوَّرْناكُمْ ثُمَّ قُلْنا لِلْمَلائِكَةِ اسْجُدُوا لِآدَمَ فَسَجَدُوا إِلَّا إِبْلِيسَ‏</w:t>
      </w:r>
      <w:r>
        <w:rPr>
          <w:rFonts w:ascii="Traditional Arabic" w:hAnsi="Traditional Arabic" w:cs="Traditional Arabic" w:hint="cs"/>
          <w:color w:val="000000"/>
          <w:sz w:val="30"/>
          <w:szCs w:val="30"/>
          <w:rtl/>
        </w:rPr>
        <w:t>، در تغيير اسلوب البته سرى‏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چند رسول خاتم ص را معجزات قولى و فعلى بسيار است ولى بزرگترين معجزه باقيه آنحضرت الى يوم القيمه كه در حقيقت صورت- كتبيه آنحضرت است، قرآن است كه به تنهايى ناطق بصواب و فصل خطاب است كه آنجناب خاتم- النبيين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آرى تنها معجزه فعلى باقى آنحضرت قبله مدينه طيبه است كه بدون اعمال آلات نجومى و قواعد هيوى و يا در دست داشتن زيج و ديگر منابع طول و عرض جغرافيايى قبله مدينه را در غايت دقت و استوا تعيين فرمود و بسوى كعبه ايستاد و فرمود محرابى على الميزاب. در اين مبحث اسمى و اسنى در كتاب «دروس معرفة الوقت و القبله» بتفصيل بحث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آنچه كه از آن تنفر دارند از جهت شرى است كه در او مى‏بيند و آنكه برى از شر است محبوب همه است و آن وجود است كه خير محض است فراجع الى اوائل المدينة الفاضلة للفارابى (ص 18) و الى الاسفار (ج 1 ص 289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اخلاق فاسده شاخه‏اى از درختهاى دوزخ است و هر كس متصل بشاخه‏اى از آن شاخه‏ها باشد او را بدوزخ مى‏كشاند از اينجهت كه آن خلق ملكه و رنگ ثابت او شده است بلكه در ذاتش فرو رفته بلكه با وى يكى گرديده است پس ذاتش فرعى و شاخه‏اى از دوزخ است كه منتهى بآن خواهد شد. عارف رومى در مثنوى در اينمعنى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مادر فرزند جوياى وى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اصلها مرفوعها را در پى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هر كسى كورا است امه هاويه‏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هاويه آمد مر او را زاويه‏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كافى از حضرت رسول الله صلى الله عليه و آله روايت‏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السخاء شجرة فى الجنة فمن كان سخيا أخذ بغصن منها فلم يتركه ذلك الغصن حتى يدخله الجنة، و الشح شجرة فى النار فمن كان شحيحا أخذ بغصن منها فلم يتركه حتى يدخله النار.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كامل اسم أعظم الهى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الله ذاتى و وصفى، و در اسم اعظم اشارتى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مطلب نخستين را در اول الهيات اسفار طلب بايد كرد كه از فصل نخستين تا هشتم موقف اول آن در توحيد و معرفت الله ذاتى است، و هشتم آن در توحيد و معرفت الله وصفى كه الوهت يعنى وصف عنوانى اله و رب عالم بودن است چنانكه در مفتتح فصل گويد: فى اثبات وجوده و الوصول الى معرفة ذاته، و در مفتتح هشتم گويد: فى ان واجب الوجود لا شريك له فى الالهية و ان اله العالم واحد (ص 19 ج 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الهيت را در آخر فصل چهارم موقف ثانى الهيات معنى و تفسير كرده است (ص 29) و مقصود از تشعيب اين است كه همان ذات واجب الوجود يكتا اله و رب العالمين است فافهم،</w:t>
      </w:r>
      <w:r>
        <w:rPr>
          <w:rFonts w:ascii="Traditional Arabic" w:hAnsi="Traditional Arabic" w:cs="Traditional Arabic" w:hint="cs"/>
          <w:color w:val="006400"/>
          <w:sz w:val="30"/>
          <w:szCs w:val="30"/>
          <w:rtl/>
        </w:rPr>
        <w:t xml:space="preserve"> بِسْمِ اللَّهِ الرَّحْمنِ الرَّحِيمِ الْحَمْدُ لِلَّهِ رَبِّ الْعالَمِينَ‏</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سلطان بحث الوهت را بنحو مستوفى در مصباح الانس در شرح خاتمه تمهيد جملى كلى طلب بايد كرد (ص 119 چاپ سنگى) و در شرح قيصرى بر فص نوحى فصوص الحكم (ص 148 ط 1)، و بر ابراهيمى آن (ص 173) و بر يعقوبى آن (ص 217) و در اين، بيان امام صادق عليه السلام در نيل بدين سر مقنع تدبر شود كه فرمود: اسم الله غيره الخ (ج 1 كافى ص 88 معرب) در مطلب نخستين به همين ايماء اكتفا مى‏كنيم و در اسم اعظم به اجمال و اختصار سخن مى‏گوييم: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اسماء لفظى، اسماء اسماء و اظلال آنهايند و عمده خود اسمايند كه حقائق نوريه و اعيان كونيه‏اند و به اين ظل و ذى ظل اشاره كرده‏اند كه للحروف صور فى عوالمها چنانكه‏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شيخ محيى الدين عربى در درمكنون و جوهر مصون در علم حروف آورده است و شيخ مؤيد جندى هم در شرح فصوص گويد:</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اعلم الاسم الاعظم الذى اشتهر ذكره و طاب خبره و وجب طيه و حرم نشره من عالم الحقايق و المعانى حقيقة و معنى، و من عالم الصور و الالفاظ صورة و لفظا الخ (ص 70 ط 1)؛ كيف كان در استرواح از اين سر مقنع گوييم: سر هر چيز لطيفه و حقيقت مخفى او است كه از آن تعبير به حصه وجودى آن نيز مى‏كنند و همين سر و حصه وجودى، جدول ارتباط به بحر بيكران متن اعيان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جدولى از بحر وجودى حسن‏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بيخبر از جدول و درياستى‏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بدانكه الوهت چون ظل حضرت ذات است و امهات اسماء الوهت كه حى و عالم و مريد و قادراند به منزلت ظلالات اسماء ذاتند پس اعظم اسماء حقيقت الوهيت، اسم الله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اسم اعظم در مرتبه افعال اسم قادر و قدير است كه ام اند زيرا اسم خالق و بارى و مصور و قابض و باسط و امثال آنها بمنزله سدنه اسم قادرند.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اعظميت اسماء را مرتبت ديگر نيز هست كه اختصاص بتعريف دارد پس هر اسمى كه در تعريف حق سبحانه اتم از ديگرى است اعظم از آنست خواه تعريف در مرتبت لفظ و كتابت باشد و خواه در مرتبت خارج از آن كه عين خارجى خواهد بود و اين راجع به همان سر و حصه ياد شده است كه اسم اعظم اختصاص به انسان كامل مى‏يابد من رآنى فقد رأى الله پس وجود خاتم اعظم اسماء الله است و همچنين ديگر كلمات تامه و اسماى حسنى الهى.</w:t>
      </w:r>
      <w:r>
        <w:rPr>
          <w:rFonts w:ascii="Traditional Arabic" w:hAnsi="Traditional Arabic" w:cs="Traditional Arabic" w:hint="cs"/>
          <w:color w:val="006400"/>
          <w:sz w:val="30"/>
          <w:szCs w:val="30"/>
          <w:rtl/>
        </w:rPr>
        <w:t xml:space="preserve"> تِلْكَ الرُّسُلُ فَضَّلْنا بَعْضَهُمْ عَلى‏ بَعْضٍ‏</w:t>
      </w:r>
      <w:r>
        <w:rPr>
          <w:rFonts w:ascii="Traditional Arabic" w:hAnsi="Traditional Arabic" w:cs="Traditional Arabic" w:hint="cs"/>
          <w:color w:val="000000"/>
          <w:sz w:val="30"/>
          <w:szCs w:val="30"/>
          <w:rtl/>
        </w:rPr>
        <w:t xml:space="preserve"> (بقره 254)،</w:t>
      </w:r>
      <w:r>
        <w:rPr>
          <w:rFonts w:ascii="Traditional Arabic" w:hAnsi="Traditional Arabic" w:cs="Traditional Arabic" w:hint="cs"/>
          <w:color w:val="006400"/>
          <w:sz w:val="30"/>
          <w:szCs w:val="30"/>
          <w:rtl/>
        </w:rPr>
        <w:t xml:space="preserve"> وَ لَقَدْ فَضَّلْنا بَعْضَ النَّبِيِّينَ عَلى‏ بَعْضٍ‏</w:t>
      </w:r>
      <w:r>
        <w:rPr>
          <w:rFonts w:ascii="Traditional Arabic" w:hAnsi="Traditional Arabic" w:cs="Traditional Arabic" w:hint="cs"/>
          <w:color w:val="000000"/>
          <w:sz w:val="30"/>
          <w:szCs w:val="30"/>
          <w:rtl/>
        </w:rPr>
        <w:t xml:space="preserve"> (الاسراء 56). و در كافى باسنادش از معاوية بن عمار از ابى عبد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عليه السلام روايت كرده است: فى قول الله عز و جل و لله الاسماء الحسنى فادعوه بها، قال: نحن و الله الاسماء الحسنى التى لا يقبل الله من العباد عملا الا بمعرفتنا (ج 1 ص 111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 اعظم خاتم صلى الله عليه و آله نصيب كسى نميشود آرى بدان قدر كه بآن حضرت تقرب عينى جستى نه أينى، به اسم اعظم حق نزديك شدى. و چون قرآن بين دفتين، صورت كتيبه خاتم است اين اسم كتبى نيز اسم اعظم است چنانكه دانسته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از اين بيان تعريفى وجه جمع روايات عديده در اسم اعظم را بدست آورده‏اى حال با توجه به اصول مذكور در اين چند نقل آتى دقت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در تفسير اخلاص مجمع روايت شده است: عن امير المؤمنين عليه السلام انه قال رأيت الخضر فى المنام قبل بدر بليلة فقلت له علمنى شيئا انتصر به على الاعداء فقال قل: يا هو يا من لا هو الا هو، فلما اصبحت قصصت على رسول الله صلى الله عليه و آله و سلم فقال يا على علمت الاسم الاعظم؛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حجت كافى (ج 1 ص 179 مشكول) باسناده عن ابى جعفر عليه السلام ان اسم الله الاعظم على ثلاثة و سبعين حرفا و انما كان عند آصف منها حرف واحد فتكلم به فخسف بالارض ما بينه و بين سرير بلقيس حتى تناول السرير بيده ثم عادت الارض كما كانت اسرع من طرفة العين، و نحن عندنا من الاسم الاعظم اثنان و سبعون حرفا، و حرف واحد عند الله استاثر به فى علم الغيب عنده و لا حول و لا قوة الا بالله العلى العظيم.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باب نوزدهم مصباح الشريعه: سئل رسول الله صلى- الله عليه و آله و سلم عن اسم الله الاعظم فقال كل اسم من اسماء الله اعظم ففرغ قلبك عن كل ما سواه و ادعه بأى اسم شئت فليس فى الحقيقة لله اسم دون اسم بل هو الله الواحد القهار.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حديث معراجى كه رسول الله صلى الله عليه و آله مخاطب به يا احمد يا احمد است امر به عظم اسمائى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عارف بسطامى از اين كلمه سامى اقتناص كرده است كه شخصى از او پرسيد اسم اعظم كدام است؟ گفت تو اسم اصغر به من بنماى كه من اسم اعظم بتو بنمايم، آنشخص حيران شد، پس گفت همه اسماء حق عظيم‏اند.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باقر علوم الاولين و الاخرين عليه السلام در دعاى عظيم الشأن اسحار شهر الله مبارك و غير آن فرمود: اللهم انى اسألك من اسمائك باكبرها و كل اسمائك كبيرة.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در تفسير ابو الفتوح رازى است كه حضرت امام صادق را پرسيدند از مهمترين نام اسم اعظم حضرت فرمود او را در اين حوض سردرو، در آن آب رفت و هر چه خواست بيرون آيد فرمود منعش كردند تا گفت يا الله اغثنى فرمود اين اسم اعظم است. پس اسم اعظم بحالت خود انسان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البحار باسناده الى ابى هاشم الجعفرى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سمعت أبا محمد عليه السلام يقول: بسم الله الرحمن الرحيم أقرب الى اسم الله الاعظم من سواد العين الى بياضها (ج 19 جزء دوم ص 18 طبع كمپانى).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قريب بدين حديث در اول فاتحه تفسير صافى آمده است: العياشى عن الرضا عليه السلام انها اقرب الى اسم الله الاعظم من ناظر العين الى بياضها. و رواه فى التهذيب عن الصادق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سيد اجل عليخان شيرازى مدنى در كتاب كلم طيب نقل فرموده كه اسم اعظم خداى تعالى آنست كه افتتاح او الله و اختتام او هو است و حروفش نقطه ندارد و لا يتغير قرائته أعرب أم لم يعرب و اين در قرآن مجيد در پنج آيه مباركه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پنج سوره است بقره و آل عمران و نساء و طه و تغابن.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آن شش آيه در شش سوره است كه يكى هم در سوره نمل است:</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الْحَيُّ الْقَيُّومُ‏</w:t>
      </w:r>
      <w:r>
        <w:rPr>
          <w:rFonts w:ascii="Traditional Arabic" w:hAnsi="Traditional Arabic" w:cs="Traditional Arabic" w:hint="cs"/>
          <w:color w:val="000000"/>
          <w:sz w:val="30"/>
          <w:szCs w:val="30"/>
          <w:rtl/>
        </w:rPr>
        <w:t xml:space="preserve"> تا آخر آية الكرسى (بقره 256)</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الْحَيُّ الْقَيُّومُ نَزَّلَ عَلَيْكَ الْكِتابَ بِالْحَقِّ مُصَدِّقاً لِما بَيْنَ يَدَيْهِ وَ أَنْزَلَ التَّوْراةَ وَ الْإِنْجِيلَ مِنْ قَبْلُ هُدىً لِلنَّاسِ وَ أَنْزَلَ الْفُرْقانَ‏</w:t>
      </w:r>
      <w:r>
        <w:rPr>
          <w:rFonts w:ascii="Traditional Arabic" w:hAnsi="Traditional Arabic" w:cs="Traditional Arabic" w:hint="cs"/>
          <w:color w:val="000000"/>
          <w:sz w:val="30"/>
          <w:szCs w:val="30"/>
          <w:rtl/>
        </w:rPr>
        <w:t xml:space="preserve"> (آل عمران 3)</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لَيَجْمَعَنَّكُمْ إِلى‏ يَوْمِ الْقِيامَةِ لا رَيْبَ فِيهِ وَ مَنْ أَصْدَقُ مِنَ اللَّهِ حَدِيثاً</w:t>
      </w:r>
      <w:r>
        <w:rPr>
          <w:rFonts w:ascii="Traditional Arabic" w:hAnsi="Traditional Arabic" w:cs="Traditional Arabic" w:hint="cs"/>
          <w:color w:val="000000"/>
          <w:sz w:val="30"/>
          <w:szCs w:val="30"/>
          <w:rtl/>
        </w:rPr>
        <w:t xml:space="preserve"> (نساء 8).</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لَهُ الْأَسْماءُ الْحُسْنى‏</w:t>
      </w:r>
      <w:r>
        <w:rPr>
          <w:rFonts w:ascii="Traditional Arabic" w:hAnsi="Traditional Arabic" w:cs="Traditional Arabic" w:hint="cs"/>
          <w:color w:val="000000"/>
          <w:sz w:val="30"/>
          <w:szCs w:val="30"/>
          <w:rtl/>
        </w:rPr>
        <w:t xml:space="preserve"> (طه 9).</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رَبُّ الْعَرْشِ الْعَظِيمِ‏</w:t>
      </w:r>
      <w:r>
        <w:rPr>
          <w:rFonts w:ascii="Traditional Arabic" w:hAnsi="Traditional Arabic" w:cs="Traditional Arabic" w:hint="cs"/>
          <w:color w:val="000000"/>
          <w:sz w:val="30"/>
          <w:szCs w:val="30"/>
          <w:rtl/>
        </w:rPr>
        <w:t xml:space="preserve"> (نمل 27).</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لا إِلهَ إِلَّا هُوَ وَ عَلَى اللَّهِ فَلْيَتَوَكَّلِ الْمُؤْمِنُونَ‏</w:t>
      </w:r>
      <w:r>
        <w:rPr>
          <w:rFonts w:ascii="Traditional Arabic" w:hAnsi="Traditional Arabic" w:cs="Traditional Arabic" w:hint="cs"/>
          <w:color w:val="000000"/>
          <w:sz w:val="30"/>
          <w:szCs w:val="30"/>
          <w:rtl/>
        </w:rPr>
        <w:t xml:space="preserve"> (تغابن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بايد گفت كه اين اسم اعظم در هفت آيه قرآن كريم است كه آيه شصت و سه سوره مباركه غافر كه سورة مؤمن است از آن جمله است‏</w:t>
      </w:r>
      <w:r>
        <w:rPr>
          <w:rFonts w:ascii="Traditional Arabic" w:hAnsi="Traditional Arabic" w:cs="Traditional Arabic" w:hint="cs"/>
          <w:color w:val="006400"/>
          <w:sz w:val="30"/>
          <w:szCs w:val="30"/>
          <w:rtl/>
        </w:rPr>
        <w:t xml:space="preserve"> ذلِكُمُ اللَّهُ رَبُّكُمْ خالِقُ كُلِّ شَيْ‏ءٍ لا إِلهَ إِلَّا هُوَ فَأَنَّى تُؤْفَكُونَ.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آيه كريمه همانست كه عالم جليل محمود دهدار متخلص به عيانى در كنوز الاسماء در تحصيل اسم اعظم فرموده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حنه در سوره انجيل بخوان‏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بدرستيكه همانست همان‏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هست در مصحف ما بعد سه ميم‏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ميانهاى سور در حم‏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زيرا حنه مادر مريم سلام الله عليهما است و آن سج است، و انجيل به بعد ابجدى م است كه غافر قرآنست چه مؤمن‏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چهلمين سوره آنست و بيت بعد توضيح قبل است زيرا كه سه ميم به بعد مذكور كه آنرا اعداد اجزاى جفرى و عدد وسط ابجدى نيز گفته‏اند چنانكه ناظم در اول جواهر الاسرار آورده است و از حضرت وصى عليه السلام روايت كرده است، لط است كه بعد سه ميم غافر است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دل داده‏اى درباره همين كريمه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دلم در بند دلدارى به دام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نامش كعبه هر خاص و عام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نشانت مى‏دهم گر مى‏شناسى‏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 ميم و چار كاف و هشت لام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ح- در غالب مقامات مقالات بيت وحى كه در زبر آل محمد صلوت الله عليهم اجمعين از اسم اعظم سخن رفت در الحى القيوم شركت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جواب سؤال صد و سى و يكم باب هفتاد و سوم فتوحات مكيه گويد: ما رأس اسمائه الذى استوجب منه جميع الاسماء؟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الجواب: الاسم الاعظم لا مدلول له سوى عين الجمع و فيه الحى القيوم (ص 133 ج 2 طبع بولاق).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شرط هر يك از اسماى ذات و صفات و افعال حيوة است و امهات اسماء و صفات هفت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حيوة و علم و اراده و قدرت و سمع و بصر و كلام است كه آنها را ائمه سبعه گويند و امام ائمه صفات حيوة است و امام ائمه اسماء حى كه دراك فعال است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 مفرد محلى به الف و لام افاده استغراق و شمول مى‏كند و جمله اسميه بخصوص خبر محلى به الف و لام و مخصوصا اگر كنايه در بين فاصله باشد، افادت انحصار بوجه أتم نمايد فافهم.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245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قيوم فوق قائم است، چنانكه كثرت مبانى حاكم است كه هم قائم بذات خود است و هم نگهدار غير است يعنى ما سواه قائم به او هستند به اين معنى كه متن اعيان است و اعيان شئون و اطوار او فهو سبحانه قيوم كل شى‏ء مما فى السموات و الارض، الممسك لهما أن تزولا و لئن زالتا ان أمسكهما من أحد بعده.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اين معنى لطيف قيصرى در اول مقدمات شرح فصوص نظر دارد كه فهو القيوم الثابت بذاته و المثبت لغيره. خواجه طوسى در آخر نمط چهارم شرح اشارات شيخ رئيس در تفسير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القيوم برى‏ء عن العلائق اى عن جميع أنحاء التعلق بالغير، و عن العهداى عن انواع الاحكام و الضعف و الدرك و ما يجرى مجرى ذلك، يقال فى الامر عهدة اى لم يحكم بعد، و فى عقل فلان عهدة اى ضعف، و عهدته على فلان أى ما ادرك فيه من درك فاصلاحه عليه؛ و عن المواد أى الهيولى الاولى و ما بعدها من المواد الوجودية؛ و عن المواد العقلية كالماهيات؛ و عن غيرها مما يجعل الذات بحال زائدة اى عن المشخصات و العوارض التى يصير المعقول بها محسوسا أو مخيلا أو موهوما.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تفسير بى‏دغدغه نيست چه آن بر مبناى توحيد متأخرين از مشاء است كه تنزيهى است در عين تشبيه سبحان الله عما يصفون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اينكه چون ذات واجبى حى قيوم است و الحى امام الائمه است و القيوم قائم بذات مقيم ما سواه‏ست پس الحى القيوم اسم اعظم است‏</w:t>
      </w:r>
      <w:r>
        <w:rPr>
          <w:rFonts w:ascii="Traditional Arabic" w:hAnsi="Traditional Arabic" w:cs="Traditional Arabic" w:hint="cs"/>
          <w:color w:val="006400"/>
          <w:sz w:val="30"/>
          <w:szCs w:val="30"/>
          <w:rtl/>
        </w:rPr>
        <w:t xml:space="preserve"> اللَّهُ لا إِلهَ إِلَّا هُوَ الْحَيُّ الْقَيُّومُ*</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در دو چوب و يك سنگ گويد (ص 54): تقرير مهم، بعضى از بزرگان فرموده‏اند علم اسم اعظم الهى‏ست. و شنيدم يكى از اكابر اهل معنى در اطراف اسم اعظم خيال كرد و بعد گفت عقيده دارم يقين اسم اعظم است ولى بشرط يقين‏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يقين دو قسم است طريقى و موضوعى و نيز فعلى است و انفعالى فليتدبر.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كفعمى در مصباح، يقين را در عداد اسماء حق تعالى آورده است در حرف يا در فصل سى و دو كه در خواص اسماء حسنى و شرح آنها است چنين آورده است: الهم انى اسألك باسمك يا يقين يا يد الواثقين يا يقظان لا يسهو الخ پس از بعضى از اكابر كه در دو چوب و يك سنگ حكايت شد بر اين مبناى رصين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 ولى بشرط يقين، چون خود يقين بسيار رصين و وزين است در اين دو حديث شريف بدقت تدبر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حديث اول: فى الكافى عن ابى الحسن الرضا عليه السلام (حديث سوم باب حدوث العالم و اثبات المحدث از كتاب التوحيد ص 61 ج 1 معرب) و ساق الحديث الى أن قال: فقال- اى رجل من الزنادقة قال- اوجدنى كيف هو و اين هو؟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ويلك ان الذى ذهبت اليه غلط هو أين الاين بلا أين و كيف الكيف بلا كيف فلا يعرف بالكيفوفية و لا بأينونية و لا يدرك بحاسة و لا يقاس بشى‏ء.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الرجل: فاذا انه لا شى‏ء اذا لم يدرك بحاسة من- الحواس؟ فقال ابو الحسن عليه السلام: ويلك لما عجزت حواسك عن ادراكه انكرت ربوبيته و نحن اذا عجزت حواسنا عن ادراكه ايقنا أنه ربنا بخلاف شئى من الاشياء.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بدانكه يقين اسم حق تعالى است باعتبار خروج او از حد تشبيه، و بودن او بخلاف شى‏ءاى از اشياء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ثانى: فى الكافى باسناده عن اسحاق بن عمار قال سمعت ابا عبد الله عليه السلام يقول ان رسول الله صلى الله عليه و آله و سلم صلى بالناس الصبح فنظر الى شاب فى المسجد و هو يخفق و يهوى برأسه مصفرا لونه قد نحف جسمه و غارت عيناه‏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فى رأسه، فقال له رسول الله صلى الله عليه و آله و سلم: كيف اصبحت يا فلان؟ قال: أصبحت يا رسول الله موقنا، فعجب رسول- الله صلى الله عليه و آله و سلم من قوله و قال: ان لكل يقين حقيقة فما حقيقة يقينك؟ فقال: ان يقينى يا رسول الله هو الذى أحزننى و اسهر ليلى و أظمأ هو اجرى فعزفت نفسى عن الدنيا و ما فيها حتى كأنى انظر الى عرش ربى و قد نصب للحساب و حشر الخلائق لذلك و انا فيهم و كأنى انظر الى اهل النار و هم فيها معذبون مصطرخون و كأنى الان اسمع زفير النار يدور فى مسامعى، فقال رسول الله صلى الله عليه و آله و سلم لاصحابه: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هذا عبد نور الله قلبه بالايمان، ثم قال له الزم ما انت عليه، فقال الشاب: ادع الله يا رسول الله أن ارزق الشهادة معك، فدعا له رسول الله صلى الله عليه و آله و سلم فلم يلبث ان خرج فى بعض غزوات النبى صلى الله عليه و آله و سلم فاستشهد بعد تسعة نفر و كان هو العاشر (باب حقيقه الايمان و اليقين از كتاب الايمان و الكفر ج 2 ص 44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ظاهر حديث بعد از آن استفاده مى‏شود كه شاب مذكور حارثة بن مالك است و در اين حديث به رسول الله صلى الله عليه و آله عرض كرد كه: و كانى انظر الى اهل الجنة يتزاورون فى الجنة و كأنى أسمع عواء اهل النار فى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اين واقعه در مثنوى عارف رومى به زيد بن حارثه اسناد داده شد آنجا كه در اواخر دفتر اول گويد: گفت پيغمبر صباحى زيد را كيف اصبحت اى رفيق با صفا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علم حروف برخى از آنها را اسم اعظم دانسته‏اند و از علامه شيخ بهائى منقول است كه: اى كه هستى طالب اسرار و رمز غامضات، اسمى از اسماى اعظم با تو گويم گوش‏دار الخ كه ناظر به اوتاد بدوح است چه اجهز ط و ازواج آنرا در جداول اوفاق اسرار پر فتوح و در عداد سر مقنع‏اند و دروس‏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اوفاقى ما مستوفى در آن وافى و موفى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ادذرزولا در باب هفتاد و سوم فتوحات مكيه از سؤال صد و سى و يك تا سؤال صد و چهل و سه از صد و پنجاه و پنج سؤال حكيم محمد بن على ترمذى و جواب آنها، از اسم اعظم سخن رفت.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اسماى الهى گاهى به هو منتهى ميشود، و گاهى به ذو الجلال و الاكرام، و گاهى به الله و تبارك و تعالى، و گاهى به هو الاول و الاخر و الظاهر و الباطن اولى در حديث ياد شده خضر، دومى در سوره الرحمن، سوم در اول سوره حديد. و گاهى به ائمه سبعه الحى العالم المريد القادر السميع البصير المتكلم. و گاهى به تسعه و تسعين كه از فريقين بصور عديده مأثور است؛ ان لله تسعة و تسعين اسما مائة الا واحدا من احصاها دخل الجنة. و گاهى به هزار و هزار و يك چون جوشن كبير و غير آن. و گاهى به چهار هزار كما روى عن النبى صلى الله عليه و آله و سلم انه قال ان الله اربعة آلاف اسم الحديث (ج 2 بحار ط كمپانى ص 164) و گاهى به‏</w:t>
      </w:r>
      <w:r>
        <w:rPr>
          <w:rFonts w:ascii="Traditional Arabic" w:hAnsi="Traditional Arabic" w:cs="Traditional Arabic" w:hint="cs"/>
          <w:color w:val="006400"/>
          <w:sz w:val="30"/>
          <w:szCs w:val="30"/>
          <w:rtl/>
        </w:rPr>
        <w:t xml:space="preserve"> وَ ما يَعْلَمُ جُنُودَ رَبِّكَ إِلَّا هُوَ</w:t>
      </w:r>
      <w:r>
        <w:rPr>
          <w:rFonts w:ascii="Traditional Arabic" w:hAnsi="Traditional Arabic" w:cs="Traditional Arabic" w:hint="cs"/>
          <w:color w:val="000000"/>
          <w:sz w:val="30"/>
          <w:szCs w:val="30"/>
          <w:rtl/>
        </w:rPr>
        <w:t xml:space="preserve"> (المدثر 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باب ما اعطى الائمه عليهم السلام من اسم الله الاعظم از كافى (ج 1 ص 179 معرب) و به جزء دوم مجلد نوزدهم بحار (ص 18 ط 1) رجوع شود كه روايات صادره از مخزن ولايت در اسم اعظم همه نور است. در مصباح الانس در مقام سوم از فصل دوم تمهيد جملى (ص 115- 117) انصافا در اسم اعظم تحقيق دقيق و شريف و عميق دارد. دفتر دل نگارنده هم در اينمقام از لطف بهره‏اى شايد داشته باشد. و الله سبحانه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موت اختيارى، حيوة حقيقى است من لم يذق لم يدر تا نچشى ندانى.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481</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lastRenderedPageBreak/>
        <w:t>وَ إِنَّ الَّذِينَ لا يُؤْمِنُونَ بِالْآخِرَةِ عَنِ الصِّراطِ لَناكِبُونَ‏</w:t>
      </w:r>
      <w:r>
        <w:rPr>
          <w:rFonts w:ascii="Traditional Arabic" w:hAnsi="Traditional Arabic" w:cs="Traditional Arabic" w:hint="cs"/>
          <w:color w:val="000000"/>
          <w:sz w:val="30"/>
          <w:szCs w:val="30"/>
          <w:rtl/>
        </w:rPr>
        <w:t xml:space="preserve"> (مؤمنون 74) مفاد آيه كريمه از جمله اسميه و اسم فاعل اين است كه بالفعل يعنى هم اكنون از صراط منحرفند. تامل كن كه صراط چيست. و در كريمه‏</w:t>
      </w:r>
      <w:r>
        <w:rPr>
          <w:rFonts w:ascii="Traditional Arabic" w:hAnsi="Traditional Arabic" w:cs="Traditional Arabic" w:hint="cs"/>
          <w:color w:val="006400"/>
          <w:sz w:val="30"/>
          <w:szCs w:val="30"/>
          <w:rtl/>
        </w:rPr>
        <w:t xml:space="preserve"> وَ إِنَّكَ لَتَهْدِي إِلى‏ صِراطٍ مُسْتَقِيمٍ صِراطِ اللَّهِ الَّذِي لَهُ ما فِي السَّماواتِ وَ ما فِي الْأَرْضِ‏</w:t>
      </w:r>
      <w:r>
        <w:rPr>
          <w:rFonts w:ascii="Traditional Arabic" w:hAnsi="Traditional Arabic" w:cs="Traditional Arabic" w:hint="cs"/>
          <w:color w:val="000000"/>
          <w:sz w:val="30"/>
          <w:szCs w:val="30"/>
          <w:rtl/>
        </w:rPr>
        <w:t xml:space="preserve"> (شورى 53) درست دقت كن. وانگه در سوره مباركه يس فرمود:</w:t>
      </w:r>
      <w:r>
        <w:rPr>
          <w:rFonts w:ascii="Traditional Arabic" w:hAnsi="Traditional Arabic" w:cs="Traditional Arabic" w:hint="cs"/>
          <w:color w:val="006400"/>
          <w:sz w:val="30"/>
          <w:szCs w:val="30"/>
          <w:rtl/>
        </w:rPr>
        <w:t xml:space="preserve"> وَ أَنِ اعْبُدُونِي هذا صِراطٌ مُسْتَقِيمٌ‏</w:t>
      </w:r>
      <w:r>
        <w:rPr>
          <w:rFonts w:ascii="Traditional Arabic" w:hAnsi="Traditional Arabic" w:cs="Traditional Arabic" w:hint="cs"/>
          <w:color w:val="000000"/>
          <w:sz w:val="30"/>
          <w:szCs w:val="30"/>
          <w:rtl/>
        </w:rPr>
        <w:t xml:space="preserve"> و در سوره حمد ميخواهى كه‏</w:t>
      </w:r>
      <w:r>
        <w:rPr>
          <w:rFonts w:ascii="Traditional Arabic" w:hAnsi="Traditional Arabic" w:cs="Traditional Arabic" w:hint="cs"/>
          <w:color w:val="006400"/>
          <w:sz w:val="30"/>
          <w:szCs w:val="30"/>
          <w:rtl/>
        </w:rPr>
        <w:t xml:space="preserve"> اهْدِنَا الصِّراطَ الْمُسْتَقِيمَ صِراطَ الَّذِينَ أَنْعَمْتَ عَلَيْهِمْ‏</w:t>
      </w:r>
      <w:r>
        <w:rPr>
          <w:rFonts w:ascii="Traditional Arabic" w:hAnsi="Traditional Arabic" w:cs="Traditional Arabic" w:hint="cs"/>
          <w:color w:val="000000"/>
          <w:sz w:val="30"/>
          <w:szCs w:val="30"/>
          <w:rtl/>
        </w:rPr>
        <w:t xml:space="preserve"> و منعم عليهم را در سوره مباركه مريم بيان فرمود:</w:t>
      </w:r>
      <w:r>
        <w:rPr>
          <w:rFonts w:ascii="Traditional Arabic" w:hAnsi="Traditional Arabic" w:cs="Traditional Arabic" w:hint="cs"/>
          <w:color w:val="006400"/>
          <w:sz w:val="30"/>
          <w:szCs w:val="30"/>
          <w:rtl/>
        </w:rPr>
        <w:t xml:space="preserve"> كهيعص ذِكْرُ رَحْمَتِ رَبِّكَ عَبْدَهُ زَكَرِيَّا-</w:t>
      </w:r>
      <w:r>
        <w:rPr>
          <w:rFonts w:ascii="Traditional Arabic" w:hAnsi="Traditional Arabic" w:cs="Traditional Arabic" w:hint="cs"/>
          <w:color w:val="000000"/>
          <w:sz w:val="30"/>
          <w:szCs w:val="30"/>
          <w:rtl/>
        </w:rPr>
        <w:t xml:space="preserve"> الى قوله تعالى:</w:t>
      </w:r>
      <w:r>
        <w:rPr>
          <w:rFonts w:ascii="Traditional Arabic" w:hAnsi="Traditional Arabic" w:cs="Traditional Arabic" w:hint="cs"/>
          <w:color w:val="006400"/>
          <w:sz w:val="30"/>
          <w:szCs w:val="30"/>
          <w:rtl/>
        </w:rPr>
        <w:t xml:space="preserve"> أُولئِكَ الَّذِينَ أَنْعَمَ اللَّهُ عَلَيْهِمْ‏</w:t>
      </w:r>
      <w:r>
        <w:rPr>
          <w:rFonts w:ascii="Traditional Arabic" w:hAnsi="Traditional Arabic" w:cs="Traditional Arabic" w:hint="cs"/>
          <w:color w:val="000000"/>
          <w:sz w:val="30"/>
          <w:szCs w:val="30"/>
          <w:rtl/>
        </w:rPr>
        <w:t xml:space="preserve"> الايه، و در سوره نساء فرمود:</w:t>
      </w:r>
      <w:r>
        <w:rPr>
          <w:rFonts w:ascii="Traditional Arabic" w:hAnsi="Traditional Arabic" w:cs="Traditional Arabic" w:hint="cs"/>
          <w:color w:val="006400"/>
          <w:sz w:val="30"/>
          <w:szCs w:val="30"/>
          <w:rtl/>
        </w:rPr>
        <w:t xml:space="preserve"> وَ مَنْ يُطِعِ اللَّهَ وَ الرَّسُولَ فَأُولئِكَ مَعَ- الَّذِينَ أَنْعَمَ اللَّهُ عَلَيْهِمْ‏</w:t>
      </w:r>
      <w:r>
        <w:rPr>
          <w:rFonts w:ascii="Traditional Arabic" w:hAnsi="Traditional Arabic" w:cs="Traditional Arabic" w:hint="cs"/>
          <w:color w:val="000000"/>
          <w:sz w:val="30"/>
          <w:szCs w:val="30"/>
          <w:rtl/>
        </w:rPr>
        <w:t>.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ملائكه باقتضاى خلقتشان گفته‏اند نحن نسبح بحمدك و نقدس لك، آدم كون جامع است كه گويد: الجمع بلا تفرقة، زندقة و التفرقة بدون الجمع تعطيل، و الجمع بينهما توحيد؛ چه داند كه رب مطلق بى‏مظاهر نشايد فافهم، مرحوم آخوند مولى صدرا را در رساله رد جبر و تفويض (ص 7) كلامى در اينمقام محققانه است كه قاطبه عرفا را نيز همين مبناى قويم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التنزيه و التقديس يرجع الى مقام الاحدية التى يستهلك فيه كل شى‏ء و هو الواحد القهار الذى ليس أحد غيره فى الدار و التشبيه راجع الى مقامات الكثرة و المعلولية، و المحامد كلها راجعة الى وجهه الاحدى و له عواقب الثناء و التقاديس و ذلك لان شأنه افاضة الوجود على الكل و الوجود كله خير محض و هو المجعول و الشرور اعدام و الاعدام غير مجعولة و كذا الماهيات ما شمت رائحة الوجود.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سبحانه فرمود: سبحان الذى أسرى بعبده ليلا، نفرمود اسرى بمحمد- صلى الله عليه و آله و سلم- چون اين مقام‏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براى عبد است و اشهد ان محمدا عبده و رسوله، پس اگر عبد شوى باندازه بندگى خود قرب بآن مقام منيع پيدا كنى اگرچه تمنى بمقام محمدى همان است كه حق سبحانه فرمود:</w:t>
      </w:r>
      <w:r>
        <w:rPr>
          <w:rFonts w:ascii="Traditional Arabic" w:hAnsi="Traditional Arabic" w:cs="Traditional Arabic" w:hint="cs"/>
          <w:color w:val="006400"/>
          <w:sz w:val="30"/>
          <w:szCs w:val="30"/>
          <w:rtl/>
        </w:rPr>
        <w:t xml:space="preserve"> ادْعُوا رَبَّكُمْ تَضَرُّعاً وَ خُفْيَةً إِنَّهُ لا يُحِبُّ الْمُعْتَدِينَ‏</w:t>
      </w:r>
      <w:r>
        <w:rPr>
          <w:rFonts w:ascii="Traditional Arabic" w:hAnsi="Traditional Arabic" w:cs="Traditional Arabic" w:hint="cs"/>
          <w:color w:val="000000"/>
          <w:sz w:val="30"/>
          <w:szCs w:val="30"/>
          <w:rtl/>
        </w:rPr>
        <w:t xml:space="preserve"> (اعراف 55) در تفسير مجمع آمده است: قيل هو ان يطلب منازل الانبياء، و در اين معنى شيخ در فص عزيرى فصوص الحكم نيكو گفته است: و هذا الحديث قصم ظهور اولياء الله لانه يتضمن انقطاع ذوق العبودية الكاملة التامة (ص 308 ط 1) ولى: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رو پى مصطفى شوى بوذر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فيض حق وقف خاص بوذر 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گلشن راز ميخوانى: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 اندر پى خواجه بأسرى‏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تفرج كن همه آيات كبرى‏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دهد حق مر تو را هرچه كه خواهى‏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نمايندت همه اشيا كما 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گدايى گردد از يك جذبه شاهى‏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يك لحظه دهد كوهى بكاهى‏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در شرح اشارات شيخ در ضمن فصل پنجم نمط نهم كه شيخ گويد: اشارة العارف يريد الحق الاول لا لشئى غيره و لا يؤثر شيئا على عرفانه الخ، آورده است كه: لقد روى فى- الاخبار انه عليه السلام لما عرج به و وصل الى ما وصل اليه من المقامات السنية و الدرجات الرفيعة أوحى الله تعالى اليه و قال بم أشرفك؟ فقال عليه السلام: أريد أن تشرفنى بأن تنسبنى الى نفسك، فنزل سبحان الذى اسرى بعبده ليلا.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آيات و روايات در عبد و عبوديت بسيار است. فرق بين نبوت تشريعى و انبائى و نيز بين احكام تكوينى و تشريعى لازم است تا بيان اسراء شيخ در باب سيصد و شصت فتوحات مكيه‏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ديگر از عباد الله بر تو آسان شود و الله تعالى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محمد شهرستانى اشعرى متوفى 548 ه مؤلف ملل و نحل در اوائل آن گويد: اول شبهة وقعت فى الخليفة شبهة ابليس لعنه الله و مصدرها استبدادها بالرأى فى مقابلة النص و اختياره الهوى فى معارضة الامر، و استكباره بالمادة التى خلق منها و هى النار على مادة آدم و هى الطين- الى أن قال: فاول تنازع فى مرضه (يعنى رسول الله صلى الله عليه و آله و سلم) فيما رواه محمد بن اسماعيل البخارى باسناده عن عبد الله بن عباس قال لما اشتد بالنبى (ص) مرضه الذى مات فيه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أئتونى بدواة و قرطاس، اكتب لكم كتابا لا تضلوا بعدى؛ فقال عمر ان رسول الله قد غلبه الوجع حسبنا كتاب الله، و كثر اللغط، فقال النبى (ص): قوموا عنى لا ينبغى عندى التنازع؛ قال ابن عباس الرزية كل الرزية ما حال بيننا و بين كتاب رسول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بود كلام شهرستانى در ملل و نحل و آن بود كلام عمر قد غلبه الوجع. اما حضرت وصى امير المؤمنين على عليه- الصلوة و السلام در قضيه تحكيم كه در خطبه صد و بيست و سه نهج البلاغه هم آمده است فرمود: هذا القرآن انما هو خط مسطور بين الدفتين لا ينطق بلسان و لا بد له من ترجمان و انما ينطق عنه الرجال. امام عليه السلام در ردوهم حسبنا كتاب الله فرمود: اين قرآن خط مسطور بين دفتين است و صامت است، آنرا ترجمان ناطق بايد كه مفسر و كاشف باشد و آن ترجمان ناطق، رجال علم عارف به حقائق قرآنند. اما در آن گفتار عمر- قد غلبه الوجع تو صد حديث مفصل بخوان ازين مجمل.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زيج با زاى هوز و جيم ابجد كتابى است كه آنچه در رصدخانه از مقادير حركات كواكب و اطوال و عروض و تعديلات و ديگر امور مربوطه به فن هيأت و نجوم، تحصيل كرده‏اند در آن ضبط مى‏نمايند. و آن معرب است يا از زيگ يا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زه. اما معرب از زيگ را عبد الله بن محمد مخاطب به محارتخان در آغاز تسهيل زيج محمد شاهى آورده است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زيج معرب زيگ است بكاف فارسى، پس زيج بجيم عربى باشد و آنكه بجيم فارسى خوانند غلط تمام است. و زيگ نام آن ريسمانيست كه حلاجان بر پارچها نقش و نگار كنند، و آن قانونيست جامه باف را در معرفت پارچهاى منقش، و همچنان زيج نيز قانونيست منجم را در شناختن اوضاع فلكى و خطوط جداول زيج در طول و عرض كه كميات حركات كواكب از وى ظاهر گردد، و شبيه است بآن ريسمانهاى زيگ بطول و عرض درهم كشيده كه بكيفيات نقوش ثياب از آن پيدا شود و راصد در اين صنعت بمنزله نقش بند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عبارت كتاب ياد شده. اين كتاب در تسهيل زيج محمد شاهى بسيار اهميت بسزا دارد و بعضى از جداول آن لگاريتم است و در تعديلات قمر بخصوص در تعديل سوم آن و همچنين در جداول مزاجات و اتصالات حيرت‏آور است و فوائد اين كتاب بسيار است نسخه‏اى مخلوط از آن در تملك راقم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قريب بدانچه كه در تعريف زيج گفته است در غياث- اللغات نيز آمده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اما معرب از زه را ابوريحان بيرونى در مقاله سوم از قانون مسعودى (ج 1 ص 271 طبع حيدر آباد) آورده است بدين عبارت: ان هذا الصناعة اذا اريد اخراجها الى الفعل بمزاولة الحساب فيها فالاعداد مفتقرة الى معرفة اوتار قسى الدوائر </w:t>
      </w:r>
      <w:r>
        <w:rPr>
          <w:rFonts w:ascii="Traditional Arabic" w:hAnsi="Traditional Arabic" w:cs="Traditional Arabic" w:hint="cs"/>
          <w:color w:val="000000"/>
          <w:sz w:val="30"/>
          <w:szCs w:val="30"/>
          <w:rtl/>
        </w:rPr>
        <w:lastRenderedPageBreak/>
        <w:t>فلذلك سمى اهلها كتبها العملية زيجات من الزيق الذى هو بالفارسيه زه اعنى الوتر و سموا انصاف الاوتار جيوبا و ان كان اسم الوتر بالهنديه جيبا و نصفه جيبارد و لكن الهند اذ 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يستعملوا غير انصاف الاوتار أوقعوا اسم الكل على النصف تخفيفا فى اللفظ،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زيگ و زه مانند هم‏اند، در تعريف نيز تفاوت از حيث معنى نبود.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در زيجهاى ديگر كه جداول آنها ستينى است هر كجا كه بايد ضرب شود در اين زيج لگاريتم شده اعنى در تسهيل ياد شده جمع ميشود، و هر كجا در آنها بايد تقسيم شود در اين تسهيل تفريق مى‏شود. به بيان روشنتر در زيجهاى ديگر غير از اين زيج مثلا در بدست آوردن چيزى گويند: جيب فلان عدد را در جيب فلان عدد ديگر ضرب يا تقسيم كنند، اما در اين زيج اول خود آن عدد را بدست ميآوريم سپس مقابل او عددى كه نوشته عليحده مينگاريم، و نيز مقابل آن فلان عدد ديگرى عددى كه در مقابل او نوشته است نيز مينگاريم، حال اگر بايد جيب آن دو عدد را ضرب كرد در اينجا آنچه كه در مقابل آن فلان دو عدد مطلوبست جمع مى‏كنيم، و اگر در آن زيجات گفته‏اند تقسيم كنيم در اينجا تفريق مى‏كنيم حاصل اين جمع و تفريق آنچه شد در جاى ديگر پيدا مى‏كنيم كه عدد مقابل او جيب قوس مطلوب بود. و در اين عمل سهولت و تسريع آن ظاهر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كار از روى اين قاعده است كه اگر مراتب عددى را بترتيب مثلا دو برابر نموده پيش رويم، و از ابتداى آن عدد جمع نماييم پيش رويم چنانكه در اين مفروض دو برابر از دو هر عددى با دو جمع شده: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512 256 128 64 32 16 8 4 2 18 16 14 12 10 8 6 4 2 چون مثلا 8 را در 16 فوقانى ضرب كنيم 128 ميشود، و چون 6 و 8 كه در زير 8 و 16 مى‏باشد جمع شود 14 ميشود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14 مقابل 128 است. و نيز 16 و 4 فوقانى را ضرب كنيم 64 ميشود و چون 8 و 4 را كه در زير آن دو است جمع كنيم 12 ميشود و 12 با 64 است، و نيز 10 و 8 تحتانى جمع شوند 18 ميشود و 18 با 512 است، و چون 32 و 16 كه در فوق 10 و 8 ميباشند ضرب شوند 512 ميشوند و هكذا مراتب هر عددى را اگر سه برابر يا چهار برابر كنيم و الى ما شاء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ضابطه در هر جداول لگاريتم و ستينى جارى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فى جامع الرواة للاردبيلى: عبيد الله بن على بن ابى شعبة الحلبى مولى بنى تيم الله بن ثعلبة ابو على كوفى- الى أن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صنف الكتاب المنسوب اليه و عرضه على الصادق عليه السلام و صححه و استحسنه و قال عند قرائته ليس لهؤلاء فى الفقه مثله و هو اول كتاب صنفه الشيعة صه و نحوه جش.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فرموده‏اند: و هو اول كتاب صنفه الشيعة، چنانكه ظاهر عبارت حكايت مى‏كند بايد اول كتاب در فقه باشد و گرنه قبل از وى تنى چند از خواص امير المؤمنين على عليه السلام و ديگر از اعاظم بعد از آنان خطب و كتب و ديگر كلمات و قضاوتهاى او را جمع و تاليف و تدوين كرده‏اند و ما در آغاز انسان كامل عده‏اى را با ذكر منابع اصيل معرفى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فيه ايضا: على بن اسماعيل بن شعيب بن ميثم بن يحيى التمار ابو الحسن الميثمى أول من تكلم على مذهب الامامية و صنف كتبا فى الامامة كوفى سكن البصرة و كان من وجوه المتكلمين من أصحابنا كلم أبا الهذيل العلاف و النظام صه جش، مولى بنى أسد جش.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فرموده‏اند: اول من تكلم على مذهب الامامية و صنف كتبا فى الامامة، باز بهمان بيان مذكور تكلم بلحاظ تصنيف و تاليف است و گرنه مذهب اماميه همان اسلام است و اسلام همان مذهب اماميه است و ليس الا، و پيش از ميثمى تكلم‏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بر مذهب اماميه از سنام صحابه و كبار تابعين بسيار است، به رساله ما نهج الولايه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اعاظم ارباب معقول و اصحاب شهود، در اشارت به واقع كه متن أعيان است تعبير به حق كرده‏اند كه ازين تعبير هم سوفسطايى را رد كرده‏اند و هم تطورات مظاهر و شئون حق را ارائه داده‏اند. و حق بدين معنى شريف و لطيف موضوع بحث عرفانى است چنانكه صدر قونوى در اول مفتاح الغيب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العلم الالهى فموضوعه الخصيص به وجود الحق سبحانه.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قيصرى در اول مقدمات شرح فصوص شيخ عربى گويد: الفصل الاول فى الوجود و انه هو الحق- تا اينكه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فهو القيوم الثابت بذاته و المثبت لغيره.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فارابى در فص 64 فصوص گويد: هو الحق و كيف لا و يقال حق للقول المطابق للمخبر عنه و للمخبر عنه اذا طابق القول؛ و يقال للموجود الحاصل بالفعل، و يقال حق للموجود الذى لا سبيل للبطلان اليه، و الاول تعالى حق من جهة المخبر عنه، حق من جهة الوجود، حق من جهة انه لا سبيل للبطلان اليه، لكنا اذا قلنا انه حق فلانه الواجب الذى لا يخالطه بطلان و به يجب وجود كل باطل و ان كل شئى ما خلا الله باطل.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شيخ رئيس در اوائل نمط رابع اشارات گفته است: كل حق فانه من حيث حقيقته الذاتية التى هو بها حق فهو متفق واحد غير مشار اليه فكيف ما ينال به كل حق وجوده. و پس از چند فصل باز گويد: كل موجود اذا التفت اليه من حيث ذاته من غير التفات الى غيره فاما أن يكون بحيث له الوجود فى نفسه أو لا يكون فان وجب فهو الحق بذاته الواجب وجوده من ذاته و هو القيوم.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البته بحث از حق بدان نحو كه در صحف عرفانيه معنون است، حق است و كلام فارابى و شيخ به مبناى مشاء خالى از دغدغه نيست چه تنزيه آنان در حقيقت تشبيه است بدان نحو كه متوغل در زبر حكمت نظرى و متبحر در صحف علم عرفانى آگاه است. و ما اين مسائل را در رسائل انه الحق و وحدت از ديدگاه عارف و حكيم و شرح فصوص فارابى و شرح فصوص محيى الدين بتحقيق و تفصيل عنوان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در تمهيد قواعد (ص 8 ط 1) در اينكه حق و وجود موضوع بحث علوم عرفانى است مطلبى دقيق دارد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التعبير عما يصلح لان يكون موضوعا لهذا العلم من- المعنى المحيط و المفهوم الشامل الذى لا يشذ منه شئى و لا يقابله شئى عسير جدا فلو عبر عنه بلفظ الوجود المطلق او الحق انما ذلك تعبير عن الشئى باخص اوصافه الذى هو اعم المفهومات هيهنا اذ لو وجد لفظ يكون ذا مفهوم محصل اشمل من ذلك و أبين لكان اقرب اليه و أخص به و كان ذلك هو الصالح لان يعبر به عن موضوع العلم الالهى المطلق لا غير. و قريب به همين مضمون در مصباح الانس آمده است (ص 59 ج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شيخ بهائى در مجلد چهارم كشكول (ص 407 چاپ نجم الدوله) فرموده است: قال صاحب المفاحص التعبير عن المبدأ الفياض تعالى شأنه بالوحدة فانها اشمل من الوجود و بعض اهل العرفان يعبر عنه بالنقطة و الشيخ العربى يعبر عنه بالعشق، و للناس فيما يعشقون مذاهب و لله در من قال:</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256     نكته 488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عباراتنا شتى و حسنك واحد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كل الى ذاك الجمال يشير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اطلاق وحدت بر مبدأ فياض تعالى شأنه مفصل و مستوفى در رساله وحدت از ديدگاه عارف و حكيم بحث كرده‏ايم طاوسى را (يعقوب بن محمد بن على طاوسى) در كنه المراد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فى وفق الاعداد كلامى مفصل در اين باب است، از جمله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آل فيثاغورث كه ينبوع علوم ايشان مترشح از نهرى بوده كه از تحت جنت كرامت ففهمناها سليمان انفجار داشت، انسب لفظى كه به آن از مبدأ كل ياد كنند، واحد دانسته‏اند و ديگران وجود.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صائن الدين على بن تركه در مقدمه تمهيد القواعد (ص 8 چاپ سنگى) گويد: اعلم ان التعبير عما يصلح لان يكون موضوعا لهذا العلم (يعنى به علم العرفان) من المعنى المحيط و المفهوم الشامل الذى لا يشذ منه شى‏ء و لا يقابله شى‏ء، عسير جدا فلو عبر عنه بلفظ الوجود المطلق أو الحق انما ذلك تعبير عن الشى‏ء بأخص أوصافه الذى هو اعم المفهومات هيهنا اذ لو وجد لفظ يكون ذا مفهوم محصل اشمل من ذلك و ابين لكان اقرب اليه و اخص به و كان ذلك هو الصالح لان يعبر به عن موضوع العلم الالهى المطلق لا غير. ثم انه ليس بين الالفاظ المتداولة هيهنا شى‏ء أحق بلفظ الوجود بذلك اذ معناه اعم المفهومات حيطة و شمولا، و أبينها تصورا و أقدمها تعقلا و حصولا لوجهين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صدر الدين قونوى در مفتاح الغيب فرموده است: ان قولنا هو وجود للتفهيم لا ان ذلك اسم حقيقى له (ص 59 مصباح الانس چاپ رحلى).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مصباح كفعمى فرمايد: و فضل يوم المباهلة كثير و عن الكاظم عليه السلام صل يوم المباهلة ما أردت من الصلوة و كلما صليت ركعتين استغفرت الله دبرهما سبعين مرة تقوم قائما و تؤمى بطرفك فى سجودك و تقول و انت على غسل: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الحمد لله رب العالمين فاطر السموات و الارض الى قوله: فاوضح عنهم و ابان عن صفتهم بقوله جل ثناؤه قل تعالوا ندع أبناءنا و ابناءكم و نساءنا و نساءكم و انفسنا و انفسكم ثم نبتهل فنجعل‏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لعنة الله على الكاذبين الى قوله: اللهم هؤلاء اصحاب الكساء و العباء يوم المباهلة اجعلهم شفعاءنا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غرض از نقل آن اين است كه حديث اصحاب كساء و اصحاب عبا حديث الهى قرآنى است كه به ضرورت دين و اجماع امت آنان رسول الله و على و فاطمه و حسن و حسين صلوات الله عليهم بوده‏اند و اماميه در فضيلت اصحاب كساء و آل عبا نظما و نثرا قلم رانده‏اند مقصود اين است و اين نقل را در اين نكته بعنوان تسديد و معاضدت همين مطلب سامى كه در نكته ديگر بيشتر توضيح داده‏ام آورده‏ام هر چند كه مطلب اظهر من الشمس فى رابعة نصف النهار است و بتواتر و ضرورت رسيده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ليالى قدر قرآن بدل كن، نه فقط قرآن بسر، كه اولى جوهر ذات تو گردد و دومى خارج از گوهر تو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استاد چون كتاب و مطالعه و مباحثه و فكر و نحوها معد است نه علت تامه؛ و مفيض، فياض على الاطلاق است الذى علم بالقلم علم الانسان ما لم يعلم، لذا ممكن است كه شاگردى برتر از استادش شود و متعلمى اعلم از معلمش 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بيع و شراى خداوند متعال با بنده‏اش اين است كه او را از وى مى‏گيرد و خودش را به او مى‏دهد به به چه تجارتى، و خه‏خه چه داد و ستدى.</w:t>
      </w:r>
      <w:r>
        <w:rPr>
          <w:rFonts w:ascii="Traditional Arabic" w:hAnsi="Traditional Arabic" w:cs="Traditional Arabic" w:hint="cs"/>
          <w:color w:val="006400"/>
          <w:sz w:val="30"/>
          <w:szCs w:val="30"/>
          <w:rtl/>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بينايان اينجاييها را روازن آنسويى مى‏بينند، و نابينايان آنسويى را در قوالب اينجاييها درآورند.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كمل اولياء أعم از سفراء، اسماى مستأثره حقند لا يعلمها الا هو.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بزرگوار مجدود بن آدم سنائى غزنوى در كتاب‏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شريف حديقة الحقائق 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عالم طبع و وهم و حسن و خيال‏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بازيچه‏اند و ما اطفال‏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غازيان طفل خويش را پيوست‏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تيغ چوبين از آن دهند بدست‏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چو آن طفل مرد كار شود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تيغ چو بينش ذوالفقار شود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لله دره افاد و اجاد.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از آنكه فرعون هلاك شد حق تعالى با كليمش عليه السلام بناى مواعده گذاشت چنانكه از كريمه 50 و 51 بقره مستفاد است قوله تعالى‏</w:t>
      </w:r>
      <w:r>
        <w:rPr>
          <w:rFonts w:ascii="Traditional Arabic" w:hAnsi="Traditional Arabic" w:cs="Traditional Arabic" w:hint="cs"/>
          <w:color w:val="006400"/>
          <w:sz w:val="30"/>
          <w:szCs w:val="30"/>
          <w:rtl/>
        </w:rPr>
        <w:t xml:space="preserve"> وَ إِذْ فَرَقْنا بِكُمُ الْبَحْرَ فَأَنْجَيْناكُمْ وَ أَغْرَقْنا آلَ فِرْعَوْنَ وَ أَنْتُمْ تَنْظُرُونَ وَ إِذْ واعَدْنا مُوسى‏ أَرْبَعِينَ لَيْلَةً</w:t>
      </w:r>
      <w:r>
        <w:rPr>
          <w:rFonts w:ascii="Traditional Arabic" w:hAnsi="Traditional Arabic" w:cs="Traditional Arabic" w:hint="cs"/>
          <w:color w:val="000000"/>
          <w:sz w:val="30"/>
          <w:szCs w:val="30"/>
          <w:rtl/>
        </w:rPr>
        <w:t>، نا فرعون نفسى را نكشتى از اربعين كليمى لوحى بر موسى روح لائح نخواهد 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بنده هر چه كثرت اهل هوى را مى‏بيند ايمان او محكم‏تر ميشود زيرا كريمه و قليل من عبادى الشكور و نيز و لا تجد اكثرهم شاكرين بيشتر و بهتر در چشم و دل او تجلى مى‏كنند.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498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السعادة هى أن تصير نفس الانسان من الكمال فى الوجود الى حيث لا تحتاج فى قوامها الى مادة، و ذلك أن تصير فى جملة الاشياء البريئة عن الاجسام و فى جملة الجواهر المفارقة للمواد، و أن تبقى على تلك الحال دائما أبدا (ص 66 مدينه فاضله فارابى).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بسيار دقيق است مراد از ماده، ماده طبيعى است و گرنه نفس بى‏بدن نمى‏باشد. و هر موجودى كه از ماده بر كنارتر است، از شرور دورتر است و چون مبدأ هستى مجرد فوق تمام است معشوق كل است و انسان سعادتمند نيز هر چه قربش بيشتر معشوق‏تر و محبوب‏تر است. و باز اينسخنان را عمق ديگر است كه بايد جمع بين تنزيه و تشبيه شود فتدبر و تبصر.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499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جميع دوائر حروف بيست و هشتگانه رباعى، سباعى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حكم محكم اتحاد عالم و معلوم، علم در واجب و ممكن عين ذات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قوه را در فنون علوم اصطلاحاتى خاص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فلسفه قوه در مقابل فعل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رياضى گوييم سه به قوه چهار كه در السنه ما دائر است سه به توان چهار و اين قوه و توان را جذر هم گويند در درس ششم دروس معرفة الوقت و القبله ميخوانى كه چون عددى در خودش ضرب شد عدد مضروب را جذر يا قوه گويند و حاصل آن را مجذور يا قوه ثانيه پس قوه اولى جذر جميع ديگر قوى است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علم حروف مراد از قوه روح حرف است همانطور كه عيانى در كنوز الاسماء فرموده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نزد اهل خرد و اهل عيان‏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حرف جسم و عدد اوست چو جان‏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چنانكه اهل اين فن فرموده‏اند: العدد ارواح و الحروف اشباح. و بر اين سر مكنون در رساله شريف الدر المكنون و الجواهر المصون فى علم الحروف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تلى بسم الله الرحمن الرحيم عدد قواه الظاهرة و هى 786 ثم صلى على النبى و آله 132 فانه لا يسأل الله شيئا الا أعطاه و ان واظب على ذلك يوشك أن يكون مستجاب الدعوة (ص 80) و فى بعض النسخ من تلى أعظم آية فى القرآن عدد قواه الظاهرة و هى 786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علم جفر اعدادى كه براى طرح 28 از آنها در عدد 28 تقسيم مى‏شود خارج قسمت را قوه گويند و آنچه كه باقيمانده است كسر گويند آنگاه در جفر منبرى از قوه و كسر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جدول تكسير ابجدى حرف جواب گرفته مى‏شود به تفصيلى كه در رساله دروس اوفاقى بيان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معرفت نفس اطلاق قوى بر حواس ظاهره و مشاعره باطنه رائج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نيز ارباب معقول اعم از فيلسوف و عارف قوى را بر ملائكه با اختلاف و تفاوت مراتبشان اطلاق مى‏كنند.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زنبور كسى را زده است زنى انگشت در فرج خود كند و از بزاق فرج اندكى بر زنبور زدگى بمالد درد در دم آرام گيرد.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زهر مار كشنده آدمى است، آب دهن انسان هم كشنده مار است بخصوص اگر آب دهن صائم باشد اين نكته را شيخ رئيس در طبيعيات شفا افاده فرموده است در آخر مقاله هفتم از فن هشتم آن گويد: ريق الانسان الصائم قتالة للهوام (ج 1 ص 417 ط سنگى) و در معاجم لغويه آمده است كه: الهامة ما كان له سم كالحية و الجمع هوام.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الشيخ ابن سينا: حد الاشياء عسير، و قال الشيخ ابو البركات: حد الاشياء يسير؛ فوفقوا بينهما بان مراد الاول الحقيقى، و مراد الثانى الاسمى. و شيخ محيى الدين عربى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لست ادرك من شى‏ء حقيقته‏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كيف ادرك شيئا انتمو فيه‏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(ص 70 شرح قيصرى بر فصوص الحكم).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بادى نظر گمان مى‏رود كه باسط مقدم بر قابض باشد. و لكن قرآن مجيد فرموده است:</w:t>
      </w:r>
      <w:r>
        <w:rPr>
          <w:rFonts w:ascii="Traditional Arabic" w:hAnsi="Traditional Arabic" w:cs="Traditional Arabic" w:hint="cs"/>
          <w:color w:val="006400"/>
          <w:sz w:val="30"/>
          <w:szCs w:val="30"/>
          <w:rtl/>
        </w:rPr>
        <w:t xml:space="preserve"> وَ اللَّهُ يَقْبِضُ وَ يَبْصُطُ</w:t>
      </w:r>
      <w:r>
        <w:rPr>
          <w:rFonts w:ascii="Traditional Arabic" w:hAnsi="Traditional Arabic" w:cs="Traditional Arabic" w:hint="cs"/>
          <w:color w:val="000000"/>
          <w:sz w:val="30"/>
          <w:szCs w:val="30"/>
          <w:rtl/>
        </w:rPr>
        <w:t xml:space="preserve"> (يبسط)</w:t>
      </w:r>
      <w:r>
        <w:rPr>
          <w:rFonts w:ascii="Traditional Arabic" w:hAnsi="Traditional Arabic" w:cs="Traditional Arabic" w:hint="cs"/>
          <w:color w:val="006400"/>
          <w:sz w:val="30"/>
          <w:szCs w:val="30"/>
          <w:rtl/>
        </w:rPr>
        <w:t xml:space="preserve"> وَ إِلَيْهِ تُرْجَعُونَ‏</w:t>
      </w:r>
      <w:r>
        <w:rPr>
          <w:rFonts w:ascii="Traditional Arabic" w:hAnsi="Traditional Arabic" w:cs="Traditional Arabic" w:hint="cs"/>
          <w:color w:val="000000"/>
          <w:sz w:val="30"/>
          <w:szCs w:val="30"/>
          <w:rtl/>
        </w:rPr>
        <w:t xml:space="preserve"> (بقره 245). و در ادعيه نيز قابض بر باسط مقدم است يا قابض يا باسط. شيرين اين كه عيانى در مفاتيح المغاليق گويد: باسط را به عدد قابض بخوان به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عبارت: و نكته ديگر آنست كه در خواندن جهت حل اگر خوانند بعدد عقد بايد خواند، و اگر به جهت عقد خوانند به عدد حل بايد خواند و اين رمزى است از رموز اسرار. و در قبض و بسط نيز همچنين مثلا كسى را قبض خاطر باشد و مى‏خواهد كه برطرف شود اسم باسط مناسب است اين اسم را به عدد قبض بايد خواند و بر عكس اين القابض را به عدد بسط ذكر بايد كرد. انتهى (ص 120).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در حقيقت قبض مقدم بر بسط است كه قضا و متن ولف و قرآن و جمع است، و بسط قدر و شرح و نشر و فرقان و فصل است لذا در قرآن و انسان گفته‏ايم: حروف مقطعه قرآن اشاره به بسائط وجوديه عينيه‏اند كه قرآنند و وجود جمعى دارند و مؤلفات از اين حروف، مركبات وجوديه عينيه‏اند كه فرقانند و وجود تفصيلى دارند و ان شئت قلت بسائط قضايند و مركبات قدر</w:t>
      </w:r>
      <w:r>
        <w:rPr>
          <w:rFonts w:ascii="Traditional Arabic" w:hAnsi="Traditional Arabic" w:cs="Traditional Arabic" w:hint="cs"/>
          <w:color w:val="006400"/>
          <w:sz w:val="30"/>
          <w:szCs w:val="30"/>
          <w:rtl/>
        </w:rPr>
        <w:t xml:space="preserve"> إِنَّا كُلَّ شَيْ‏ءٍ خَلَقْناهُ بِقَدَرٍ</w:t>
      </w:r>
      <w:r>
        <w:rPr>
          <w:rFonts w:ascii="Traditional Arabic" w:hAnsi="Traditional Arabic" w:cs="Traditional Arabic" w:hint="cs"/>
          <w:color w:val="000000"/>
          <w:sz w:val="30"/>
          <w:szCs w:val="30"/>
          <w:rtl/>
        </w:rPr>
        <w:t xml:space="preserve"> (قمر 50) و ان شئت قلت بسائط خزائن‏اند و مركبات قدر</w:t>
      </w:r>
      <w:r>
        <w:rPr>
          <w:rFonts w:ascii="Traditional Arabic" w:hAnsi="Traditional Arabic" w:cs="Traditional Arabic" w:hint="cs"/>
          <w:color w:val="006400"/>
          <w:sz w:val="30"/>
          <w:szCs w:val="30"/>
          <w:rtl/>
        </w:rPr>
        <w:t xml:space="preserve"> وَ إِنْ مِنْ شَيْ‏ءٍ إِلَّا عِنْدَنا خَزائِنُهُ وَ ما نُنَزِّلُهُ إِلَّا بِقَدَرٍ مَعْلُومٍ‏</w:t>
      </w:r>
      <w:r>
        <w:rPr>
          <w:rFonts w:ascii="Traditional Arabic" w:hAnsi="Traditional Arabic" w:cs="Traditional Arabic" w:hint="cs"/>
          <w:color w:val="000000"/>
          <w:sz w:val="30"/>
          <w:szCs w:val="30"/>
          <w:rtl/>
        </w:rPr>
        <w:t xml:space="preserve"> (حجر 22) و ان شئت قلت بسائط محكم‏اند و مركبات مفصل‏</w:t>
      </w:r>
      <w:r>
        <w:rPr>
          <w:rFonts w:ascii="Traditional Arabic" w:hAnsi="Traditional Arabic" w:cs="Traditional Arabic" w:hint="cs"/>
          <w:color w:val="006400"/>
          <w:sz w:val="30"/>
          <w:szCs w:val="30"/>
          <w:rtl/>
        </w:rPr>
        <w:t xml:space="preserve"> الر كِتابٌ أُحْكِمَتْ آياتُهُ ثُمَّ فُصِّلَتْ مِنْ لَدُنْ حَكِيمٍ خَبِيرٍ</w:t>
      </w:r>
      <w:r>
        <w:rPr>
          <w:rFonts w:ascii="Traditional Arabic" w:hAnsi="Traditional Arabic" w:cs="Traditional Arabic" w:hint="cs"/>
          <w:color w:val="000000"/>
          <w:sz w:val="30"/>
          <w:szCs w:val="30"/>
          <w:rtl/>
        </w:rPr>
        <w:t xml:space="preserve"> (هود 3). دفتر دل هم ناطق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قرآن كتبى آيت عين‏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هر آيت او رايت عين‏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الف در عالم عينى الوف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بمانند الف ديگر حروف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حروف كتبيش باشد سياهى‏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حروف عينيش نور الهى‏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حروف عينيش را اتصال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حروف كتبيش را انفصال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اينجا يوم فصل است و جدايى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آنجا يوم جمع است و خدايى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ترا خود سر سر توست قاضى‏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ندارد حال و استقبال و ماضى‏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آن خود مظهرى از يوم جمع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لو آن همچو شمس و اين چو شمع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يوم جمع يوم الله و اصل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فروع يوم جمع ايام فصل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قضا جمع و قدر تفصيل آنست‏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خزائن جمع و اين تنزيل آنست‏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قضا علم الهى هست و حشر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قدر فعل الهى هست و نشر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قضا روح و قدر باشد تن او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گل او گلبن او گلشن او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قرائت در هر نشأه صورتى دارد، قرائت اين نشأه با اين لب و دهن است، و مطابق عوالم و نشئات قرائتها تفاوت دارد. شما در بيدارى كه حرف مى‏زند طورى است، و در عالم خواب كه با آن بدن برزخى حرف مى‏زنيد طور ديگر است آن دهن كارى به اين دهن ندارد آن گويا است و اين بسته و خاموش، بقول ملاى رومى در دفتر سوم مثنوى در بيان اين كه تن روح را چون لباسى است، و اين دست آستين دست روح است، و اين پاى موزه پاى روح:</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بدانى كه تن آمد چون لبيس‏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 بجولا بس لباسى را مليس‏</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روح را توحيد الله خوشتر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غير ظاهر دست و پاى ديگر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264</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دست و پا درخواب بينى ايتلاف‏</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حقيقت دان مدانش از گزاف‏</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توئى كه بى‏بدن دارى بدن‏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مترس از جسم، جان بيرون شدن‏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روح دارد بى‏بدن بس كار و بار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مرغ باشد در قفس بس بى‏قرار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باش تا مرغ از قفس آيد برون‏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ببينى هفت چرخ او را زبون‏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از مرحله عالم خواب هم بالاتر برويم و به باطن عالم نزديكتر بشويم، و هكذا هرچه به عالم بالاتر و عالى و اعلى ارتقا و اعتلاء بيابيم، آيات قرآنى و قرائتها و بدنها و حرفها و درجات تفاوت دارند و تفاوت به كمال و اكمل و تمام و اتم است همانطور كه امام باقر علوم نبيين فرموده است: اللهم انى اسألك من كلماتك بأتمها و كل كلماتك تامة، اللهم انى اسألك بكلماتك كلها. از معلم اول ارسطو منقول است كه: الانسان العقلى فيه جميع الاعضاء التى فى الانسان الحسى على وجه لائق به (ص 114 ج 4 اسفار) و اين كلامى كامل و سخنى سخت استوار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طبقات ابى عبد الرحمن السلمى المتوفى 412 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كان معروف الكرخى أسلم على يد على بن موسى الرضا عليه السلام و كان بعد اسلامه يحجبه فازدحم الشيعة يوما على باب على بن موسى فكسروا اضلع معروف فمات و دفن ببغداد ثم روى باسناده عن الجنيد عن السرى يقول سمعت معروفا الكرحى يقول: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غضوا ابصاركم و لو عن شاة انثى. و روى باسناده عن هاشم بن ابى عبد الله عن ابى زكر يا الحمال قال: بال معروف على الشط ثم تيمم فقيل له يا ابا محفوظ الماء منك قريب فقال لعلى لا ابلغه.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اقول معروف هذا رضوان الله تعالى عليه هو ابو محفوظ معروف بن فيروز الزاهد العارف المعروف توفى سنه 200 ببغداد و قبره مشهور بهايزار و هو رحمة الله عليه غير معروف بن خربوذ المكى و هو ممن اجتمعت العصابة على تصديقهم و انقادوا لهم بالفقه فانه قد اجتمعت العصابة على ان افقه الاولين ستة و هم اصحاب ابيجعفر و ابى عبد الله عليهما السلام زرارة بن اعين و معروف بن خربوذ المكى و ابو بصير الاسدى و فضيل بن يسار و محمد بن مسلم الطائفى و بريد بن معاوية العجلى تغمد هم الله تعالى بغفرانه و رحمته. خربوذ بالخاء المعجمة المفتوحة و الراء المشددة و الذال المعجمة بعد الواو و الباء الموحدة. و الكرخ بفتح اوله و سكون ثانيه اسم محل ببغداد.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كش عن الفضل بن شاذان قال دخلت على محمد بن ابى عمير و هو ساجد فاطال السجود فلما رفع رأسه ذكر له الفضل طول سجوده فقال كيف لو رأيت جميل بن دراج؟! ثم انه دخل على جميل بن دراج فوجده ساجدا فأطال السجود جدا فلما رفع رأسه قال له. محمد بن ابى عمير: أطلت السجود، فقال له: لو رأيت معروف بن خربوذ.</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هو غير معروف الشامى ايضا المترجم فى تاريخ الالباء.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بعضى از نسخ مخطوطه كه در تملك راقم است آمده است كه: قال معروف الكرخى من كان له حاجة فيقول الف مرة بسم الله الرحمن الرحيم آمنت بالله العلى العظيم و توكلت على الحى القيوم، فان لم يقض حاجته فى ذلك اليوم أو الليل فليلعن الكرخى.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برسى صاحب مشارق انوار اليقين گويد: كان معروف بوابا لاحد هم فجاء بعض أهل البحر و شكى اليه البحر اذا خب عليه. فقال لهم اذا خب البحر عليكم فحلفوه برأس معروف فانه يسكن، فرجعوا عنه و ركبوا البحر فخب عليهم فحلفوه برأس‏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معروف فسكن. فلما عادوا و أحملوا اليه تحفا بحرية فعلم الامام عليه السلام بذلك فقال له: من اين لك هذه؟ فقال يا مولاى رأس يتوسد عتبتك الشريفة عشرين سنة أفما له من القدر عند الله أن يسكن البحر اذا حلف به؟ فقال: بلى و لكن لا تعد (ص 182 ط بمبئى).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بناى تكلم در هر يك از عوالم غير ذات حتى الاسماء و الصفات بلكه در ذات بعد مقابلتها بما سواه، بر تنزل بعالم اعتبار و انصباغ با او است و شرح و بسط كلام بما هو عليه من الاعتبار و اداء كل عالم حقه است و الا لزم الخلف و فى الحقيقه شرح لصفاته و اسمائه الحسنى بلكه تكلم و لغت نيست مگر بر اعتبارات چه الفاظ موضوع است براى معانى و معانى نيست مگر باعتبارات و لفظى كه تواند حقيقت را على ما هى عليها اداء نمايد وجود ندارد مگر كلمه جامعه الهى كه انسان كامل بوده باشد كه متكلم او حق است جل و على (مصباح الانس ص 271)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قفطى در اخبار الحكماء (ص 199) در ترجمه سقراط حكيم آورده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له بعض تلاميذه قيد لنا علمك فى المصاحف قال ما كنت لاضع العلم فى جلود الضأن.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له رجل مامائية الرب فقال: القول فيما لا يحاط به جهل.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سأله رجل ما العلة التى خلق لها العالم فقال جود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اصل و بنابر اين است كه ديده دل ملكوت را به بيند، چنانكه ديده سر ملك را. در ديدن شگفت نيست شگفت در نديدن است كه بصر و بصيرت را بايد درمان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زنان قابله، صنم عزرائيل‏اند و مؤذن از سدنه اسرافيل و معلم از اعوان جبرائيل و زارع از عمال ميكائيل.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حيوان زنده بودن است، و نزوان جهيدن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267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ميدان جنبيدن است، مصادرى كه در معانى آنها جنبش نهفته است چون كلمات ياد شده حروف آنها متحرك است كه لفظ را با معنى محاكات است و عوالم را به يكديگر اشارات. اصل خميره و مايه انسان نيز اينچنين است كه خلق من ماء دافق.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 الله زنده در حركت كه حيوان است، و نزوان به حركت است، و ماء دافق جهنده و در حركت، و همه در حركت از حركت حبى تا حركت طبيعى كه كل يوم هو فى شأن، ان الدار الاخرة لهى الحيوان، و ترى الجبال تحسبها جامدة و هى تمر مر السحاب.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حكمت متعاليه مبرهن شده است كه علم وجود است پس فوق مقوله است و چون علم به وجود راجع است هر كجا كه سلطان وجود قدم نهاد عساكر او كه يكى از آنها علم است و ديگرى قدرت و هكذا با او هستند و اين با او معنى آن اين است كه خود همه است و همه او پس ان كون الشخص عالما معناه ان له وجودا مجردا يكون له معلومات قائمة بذاته، مشهودة لذاته و كونه قادرا على شى‏ء معناه ان وجود ذلك الشى صادر عن قدرته و موجود عن وجوده، و كونه حيا معناه انه الدراك الفعال و الدرك يرجع الى العلم و الفعل يرجع الى القدرة و هكذا.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الله و لم يكن معه شى‏ء و فى حديث موسى بن جعفر كان الله و لا شى‏ء معه و هو الان كما كان معنى واقعى و حقيقى آن اين است كه خدا است و شى‏ء نيست تا با او باشد يعنى اصطلاحا بانتفاء موضوع است كه شى‏ء باشد نه اينكه خدا بود و هيچ نبود و بعد از فاصله‏اى زمانى خلق را آفريده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نه اينكه ما سواى او مع او نيست يعنى كفو او نيست بلكه دون اوست و چون معلول است مع علت نيست بلكه بعد او است زيرا كه معنى دوم موهون است و معنى سوم اگرچه صحيح است ولى اقناعى است و باز دو ديدن است و حال اينكه يا هو يا من لا هو الا هو.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پوشيده نيست كه معنى دوم حرف متكلمين است و معنى سوم كلام مشايين و ديگر حكماى الهى است و معنى اول حق عارف بالله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در شفا فرمايد: لقد رأينا و شاهدنا فى زماننا قوما كانوا يتظاهرون اولا بالحكمة و يقولون بها و يدعون الناس اليها و درجتهم فيها سافلة. فلما عرفناهم انهم مقصرون و ظهر حالهم أنكروا أن يكون للحكمة حقيقة و للفلسفة فائدة و كثير منهم لما لم يمكنهم أن ينسب الى صريح الجهل و يدعى بطلان الفلسفة من الاصل، و أن ينسلخ كل الانسلاخ عن المعرفة و العقل، قصد المشائين بالثلب و كتب المنطق بالتأبين عليها بالعيب، فأوهم أن الفلسفة افلاطونية، و ان الحكمة سقراطية، و ان الدراية ليست الا عند القدماء من الاوائل و الفيثاغوريين من الفلاسفة.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كثير منهم قال: ان الفلسفة و ان كان له حقيقة ما فلا جدوى فى تعلمها و ان النفس الانسانية كالبهيمة باطلة و لا- جدوى للحكمة و لا الآجلة.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أحب أن يعتقد فيه انه حكيم و سقطت قوته عن- ادراك الحكمة لم يجد عن اعتناق صناعة المغالطة محيصا و من هيهنا يبحث المغالطة التى عن قصد و ربما كانت عن ضلالة.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خلاصه مفاد گفتار جناب شيخ بزرگوار در عبارت فوق اين است كه منكرين حكمت و فلسفه، از راه قصور عقل و نظر و درايتشان منكر شده‏اند. و ترجمت گفتارش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زمان خود گروهى را ديديم و مشاهده نموديم كه نخست تظاهر به حكمت مى‏نمودند و قائل بدان بودند و مردم را به حكمت دعوت مى‏كردند و حال اينكه پايه‏شان در حكمت پايين بود. پس چون بقصورشان آشنا شديم و حالشان آشكار شد، انكار كردند كه حكمت را حقيقتى و فلسفه را فائدتى‏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باشد. و بسيارى از آنان را چون ممكن نبود كه خود را بصريح جهل نسبت دهند و بطلان فلسفه را از اصل ادعاء كنند، و خود را از معرفت و عقل بكلى منسلخ نمايند، آهنگ بدگوئى به مشاء و عيبجوئى به كتب منطق نمودند پس چنين ايهام كرده‏اند كه فلسفه افلاطونى و حكمت سقراطى است و درايت جز نزد قدماى پيشين و فلاسفه فيثاغورثى نيست. و بسيارى از آنان چنين گفته‏اند: هر چند فلسفه بكلى بى‏حقيقت نيست و اندك حقيقتى دارد، در فراگرفتن آن بهره‏اى نيست كه نه به كار امروز آيد و نه بكار فردا؛ زيرا كه نفس انسانى مانند جان بهيمه تباه شدنى است ديگر رنج در تعلم را چه سود.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كسى كه دوست دارد ديگران در حق او اعتقاد داشته باشند كه او حكيم است و حال اينكه قوه او از ادراك حكمت ساقط است، چاره‏اى جز اينكه دست در گردن صناعت مغالطه افكند ندارد. و از اين جا است كه از روى قصد بحث از مغالطه مى‏كند و چه بسا كه از روى گمراهى تا خويشتن را در نزد مردم حكيم جلوه دهد.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بود ترجمه گفتار آنجناب. آنكه در آخر فرمود كسى كه دوست دارد ديگران او را حكيم بدانند، دست بگردن مغالطه مى‏اندازد، نكته‏اى بسيار ارزشمند است نعوذ بالله من شرور انفسنا و سيئات أعمالنا.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عبارت شفاء ياد شده را متأله سبزوارى در شراح اسماء (شرح بند 42 يا من فى الميزان قضائه ص 157 ط 1) نقل فرموده است و مطالبى مفيد عنوان كرده است،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بزرگوار ابن سينا در تصلب بعقيدش مكرر در كتبش فرموده است: ان من تعود أن يصدق من غير دليل فقد انسلخ عن الفطرة الانسانية. يعنى هر كس عادت كرده است بدون دليل تصديق كند، از فطرت انسانى بدر شده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شرح حال شيخ قدس سره، بخصوص برخى از اشعارش حاكى است كه مورد طعن و ايذاء و جرح لسان امثال گروه ياد شده قرار گرفته است چنانكه ابن ابى اصيبعة در كتاب عيون الانباء فى طبقات الاطباء (ج 2 ص 22 ط بيروت) اين ابيات را از شيخ نقل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عجبا لقوم يحسدون فضائلى‏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بين غيابى الى عذالى‏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عتبوا على فضلى و ذموا حكمتى‏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استوحشوا من نقصهم و كمالى‏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انى و كيدهم و ما عتبوا به‏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كالطود يحقر نطحة الاوعال‏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اذا الفتى عرف الرشاد لنفسه‏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هانت عليه ملامة الجهال‏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ترجمه: عجب از گروهى كه بدخواه فضائل منند، مرا عيب و نكوهش مى‏كنند.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 فضل من خشم مى‏گيرند و حكمت مرا مذمت مى- كنند، از نقص خود در وحشتند و از كمال من.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همانا كه مثل من در برابر بدسگالى و خشم آنان، مثل آن كوه بزرگى است كه شاخ زدن بزهاى كوهى را ناچيز ميشمارد.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هرگاه جوانمرد نيكو خوى رشاد خويش را شناخت، سرزنش نادانان بر وى سبك مى‏شود.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مكتوب جناب مير داماد به يكى از اهل عصرش‏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بى‏لطف نيست كه بمناسبت پيش آمدن سخن، مكتوب جناب مير داماد- قدس سره- به يكى از أهل يا نااهل زمانش عنوان شود. اين نامه در فوائد رضويه مرحوم محدث قمى نيز نقل شده است (ص 422). و صورتش اين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رحم الله امرءا عرف قدره، و لم يبعد طوره، نهايت مرتبه بيحيايى است كه نفوس معطله و هويات هيولانيه در برابر عقول مقدسه و جواهر قادسه بلاف و گزاف و دعوى بيمعنى برخيزند. اينمقدار شعور بايد داشت كه سخن من فهميدن هنر است نه با من جدال كردن و بحث نام نهادن چه معين است كه ادراك مطالب دقيقه و بلوغ بمراتب عاليه كار هر قاصر المدركى، و پيشه هر قليل البضاعتى نيست، فلا محاله مجادله با من در مقامات علميه از باب قصور طبيعت خواهد بود نه از باب دقت طبع. مشتى خفاش همت كه احساس محسوسات را عرش المعرفت دانش، و اقصى الكمال ادراك شمرند (و اقصى الكمال هنر شمرند- خ)، با زمره ملكوتيين كه مسير آفتاب تعقلشان بر مدارات انوار علم قدسى باشد؛ لاف تكافؤ زنند و دعوى مخاصمت كنند شايسته نباشد (مخاصمت كنند روا نبود- خ ل) و درخور نيفتد. و ليكن مشاكسه و هم با عقل و معارضه باطل با حق و كشاكش ظلمت با نور بدعتى است نه امروزى؛ و منكريست نه حادث. و الى الله المشتكى و السلام على من اتبع الهدى.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خود را به من ارخصم بسنجد عجبى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جاى به پهلوى وجود است عدم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اذا تتك مذمتى من ناقص‏</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فهى الشهادة لى بأنى كامل‏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خاقانى آن كسان كه طريق تو مى‏روند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زاغند و زاغ را روش كبك آرزوست‏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بس طفل كآرزوى ترازوى زر كند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نارنج از آن خرد كه ترازو كند ز پوست‏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گيرم كه مار چو به كند تن بشكل مار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كو زهر بهر دشمن و كو مهره بهر دوست‏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ما در اين نكته اين است كه و هم مرتبه نازله عقل‏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و بعبارت ديگر و هم عقل ساقط است. بدانكه مشاء انواع ادراك را چهار نوع دانسته، و شيخ در فصل دوم مقاله دوم نفس شفاء بتفصيل عنوان كرده است (ج 1 ط 1 ص 295) و از انواع تعبير به اصناف فرموده است بدين عبارت: الفصل الثانى فى تحقيق اصناف الادراكات التى لنا الخ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 اينكه در فصل هشتم نمط سوم اشارات، تثليث در اقسام ادراك فرموده است و آن را بعنوان تنبيه ذكر كرده است كه: تنبيه الشى‏ء قد يكون محسوسا عند ما يشاهد الخ و محقق خواجه نصير الدين در شرح آن در بيان انواع ادراك چهارگانه داد سخن را داده است او چنين آغاز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لما فرغ من بيان معنى الادراك أراد أن ينبه على انواعه و مراتبها، و انواع الادراك اربعة احساس و تخيل و توهم و تعقل، فالاحساس ادراك الشى‏ء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كلام شيخ كه متن است به تثليث اقسام ادراك، و شرح خواجه به تربيع آن تأمل لازم است بخصوص كه در شفاء تعبير به اصناف نموده است و در اشارات تثليث را معنوان به تنبيه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صدر المتالهين مطابق اصل اصيل تثليث كه عوالم را سه قسم ميداند انواع ادراك را نيز سه قسم مى‏داند و وهم را عقل ساقط مى‏داند و اين مطلب اسنى و اسمى را در چهار جاى كتاب شريف اسفار كه ام الكتاب مؤلفات او است عنوان مى‏كند اول در فصل چهاردهم طرف اول مرحله دهم آن كه در اتحاد عاقل بمعقول است در اينجا بطور اجمال مطلب را عنوان فرمود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الفرق بين الادراك الوهمى و العقلى ليس بالذات بل امر خارج عنه و هو الاضافة الى الجزئى و عدمها فبالحقيقة الادراك ثلاثة انواع كما ان العوالم ثلاثة و الوهم كأنه عقل ساقط</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مرتبته (ج 1 رحلى ص 291).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موضع دوم در فصل سوم باب پنجم كتاب نفس اسفار كه بطور تفصيل در آن بحث فرموده است و براى مدعى حجت اقامه نموده است بدينصورت: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أن الوهم عندنا و ان كان غير القوى التى ذكرت الا انه ليست له ذات مغائرة للعقل بل هو عبارة عن اضافة الذات العقلية الى شخص جزئى و تعلقها به و تدبيرها له. فالقوة العقلية المتعلقة بالخيال هو الوهم، كما ان مدركاته هى المعانى الكلية المضافة الى صور الشخصيات الخيالية و ليس للوهم فى الوجود ذات أخرى غير العقل كما ان الكلى الطبيعى و الماهية من حيث هى لا حقيقة لهما غير الوجود الخارجى او العقلى.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الحجة على ما ذكرنا ان القوة الوهمية اذا ادركت عداوة شخص معين، فاما أن تكون مدركة للعداوة لا من حيث انها فى الشخص المعين، او لم تدركها الا من حيث انها فى الشخص المعين؛ فان كان الاول فالوهم قد ادرك عداوة كلية فالوهم هو العقل. و ان كان الثانى فمن الظاهر المكشوف فى العقل ان العداوة ليست صفة قائمة بهذا الشخص، و على تقدير قيامها به كانت محسوسة كوجوده و وحدته فان (تعليل لكون وجوده و وحدته محسوسين) وجود الجسم الشخصى عين جسميته و وحدته عين اتصاله، و كان ادراك عداوته كادراك وجوده و وحدته فكان ادراكه حينئذ بالحس لا بالوهم.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بالجملة كل معنى معقول كلى اذا وجد فى الاشخاص الجزئية فوجوده فيها اما باعتبار ان الذهن ينتزع منها ذلك المعنى كالعلية و المعلولية و التقدم و التأخر و سائر الاضافات كالابوة و البنوة و غيرها؛ و اما باعتبار ان لها صورة فى تلك الاشخاص كالسواد و الرائحة و الطعم، فادراك القسم الاول اما بالعقل الصرف و ذلك اذا كان ادراكها مع قطع النظر عن متعلقاتها، و اما بالوهم‏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اذا ادركت متعلقة بشخص معين أو اشخاص معينة و ادراك القسم الثانى (و هو ما لها صورة فى الاشخاص) بشى‏ء من الحواس او بالخيال. فالعداوة مثلا من قبيل القسم الاول و ان كانت متعلقة بخصوصية فهى امر كلى مضاف الى تلك الخصوصية و ليس لها قيام بالاجسام و ادراكها بالوهم لا بالحس فالوهم يدرك الكلى المقيد بقيد جزئى (ج 4 ط 1 ص 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موضع سوم در آخر فصل پنجم همين باب مذكور از كتاب نفس اسفار كه نسبت به حجت مذكور متمم و مكمل يكديگرند و در اين موضع بتحقيقى انيق مدعى را اثبات مى- نمايد بدين بيان: و التحقيق ان وجود الوهم كوجود مدركاته أمر غير مستقل الذات و الهوية (يعنى بل هو مرتبة نازلة من العقل) و نسبة مدركاته الى مدركات العقل كنسبة الحصة من النوع الى الطبيعة الكلية النوعية، فان الحصة طبيعة مقيدة بقيد شخصى على أن يكون القيد خارجا عنها و الاضافة اليه داخلا فيها على انها اضافة لا على أنها مضاف اليه، و على انها نسبة و تقييد لا على أنها ضميمة و قيد فالعداوة المطلقة يدركها العقل الخالص، و العداوة المنسوبة الى الصورة الشخصية يدركها العقل المتعلق بالخيال. و العداوة المنضمة الى الصورة الشخصية يدركها العقل المشوب بالخيال. فالعقل الخالص مجرد عن الكونين (اى الكون الخارجى، و الكون الخيالى) ذاتا و فعلا؛ و الوهم مجرد عن هذا العالم ذاتا و تعلقا و عن الصورة الخيالية ذاتا لا تعلقا و الخيال مجرد عن هذا العالم ذاتا لا تعلقا. و نسبة الارادة أى القوة الاجماعية الى الشهوية الحيوانية فى باب التحريك كنسبة الوهم الى الخيال فى باب الادراك و كل واحدة منهما عندنا قوة مجردة عن المادة (ج 4 ط 1 ص 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موضع چهارم در آخر فصل اول باب نهم كتاب نفس (ص 118 ط 1 ج 4): الوهم عقل مضاف الى الحس.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قبل از ملاصدراء، استادش ميرداماد در جذوه يازدهم جذوات وهم را مدرك بر سبيل استقلال و انفراد ندانسته است يعنى آن را مرتبه نازله عقل و عقل ساقط دانسته است و عبارتش در جذوات اين است: در كتاب نفس از علم طبيعى و در طبقات علم ما فوق الطبيعة به منصه تبيين و ميقات تقرير رسيده و ما در كتاب تقويم الايمان بر جهت قصوى و نمط اقصى باذن الله سبحانه بيان كرده‏ايم كه مراتب ادراكات انسانى از رهگذر حواس خمسه جسدانى و حاسه سادسه عقلانى منحصر در چهار نوع است احساس و تخيل و توهم و تعقل، اگرچه وهم بر سبيل استقلال و انفراد مدرك نيست يا آنكه رئيس حواس و والى مشاعر دماغية نيست بلكه بمشاركت خيال ادراك مى‏كند و از اينجهت مدركاتش كه معانى غير محسوسه است تخصص جزئيت و خصوصيت شخصيت مى‏يابد و بنابر ملاحظه اين اعتبار شريك سالف ما در نمط ثالث اشارات تثليث قسمت كرده انواع ادراكاترا سه شمرده است،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ما در كتاب عرفان و حكمت متعاليه بمنصه ثبوت رسانده‏ايم كه مطالب عرشى و ثقيل كتاب شريف اسفار منقول از صحف كريمه عرفانيه است و جناب صدر المتالهين آنها را مبرهن فرموده است و ما مآخذ آنها را از صحف عرفانية چون فتوحات مكيه و فصوص الحكم و غيرهما، در كتاب ياد شده ذكر كرده‏ايم و در حواشى اسفار يادداشت نموده‏ايم و تحرير آن هنوز به پايان نرسيده است، مقصود اين كه از جمله مسائل همين مسأله بودن و هم مرتبه نازله عقل است كه علاوه بر اين كه جناب شيخ رئيس در اشارات قائل به تثليث اقسام شده است و در شفاء هم تعبيرش آن بوده است كه بعرض رسانده‏ايم علامه قيصرى در اواخر شرح فص آدمى فصوص الحكم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أمعن النظر يعلم أن القوة الوهمية التى اذا قويت‏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تنورت تصير عقلا مدركا للكليات و ذلك لانه نور من انوار العقل الكلى المنزل الى العالم السفلى مع الروح الانسانى فصغر و ضعف نوريته و ادراكه لبعده من منبع الانوار العقلية فتسمى بالوهم فاذا رجع و تنور بحسب اعتدال المزاج الانسانى قوى ادراكه و صار عقلا من العقول كذلك العقل ايضا و يصير عقلا مستفادا (ص 91 چاپ سنگى اعلاى ايران).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اينكه ما مطلب شريف اين نكته را در رساله علم كه در دست تاليف است عنوان كرده‏ايم و براى تقريب بدان چنين تمثيل و تقرير نموده‏ايم: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سخن در انواع عديده بودن ادراكات است، اين عنوان اعنى انواع عديده بودن ادراكات جدا بايد محفوظ باشد؛ حال گوييم مثلا ابصار نوعى از انواع احساس و ادراك است آيا اگر مبصر از روزنه‏اى و سوراخ سوزنى مرئى شود، بصرف اين كه از سوراخ و روزنه مرئى شده است و مبصر محدود و مقيد گرديده است دو نوع احساس يعنى ابصار است و </w:t>
      </w:r>
      <w:r>
        <w:rPr>
          <w:rFonts w:ascii="Traditional Arabic" w:hAnsi="Traditional Arabic" w:cs="Traditional Arabic" w:hint="cs"/>
          <w:color w:val="000000"/>
          <w:sz w:val="30"/>
          <w:szCs w:val="30"/>
          <w:rtl/>
        </w:rPr>
        <w:lastRenderedPageBreak/>
        <w:t>يا يك نوع است؟ بايد گفت يك نوع احساس به نام ابصار است هر چند يكى موسع و ديگرى مضيق است و همچنين ابصارهاى بصر قوى و ضعيف. همچنين معناى مطلق و معناى مقيد هر دو يك معنى‏اند جز اين كه يكى مقيد و محدود است و ديگرى مطلق و مرسل.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 و تقييد معنى موجب دو نوع ادراك نمى‏گردد هر چند بوسيله دو آلت و دو قوه بوده باشد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كتاب علل الشرايع باسناده الى ابى عبد الله عليه السلام حديث طويل و فيه يقول حاكيا عن رسول الله صلى الله عليه و آله و سلم عن ربه جل جلاله انه قال: اقرأ انا انزلناه فانها نسبتك و نسبة اهل بيتك الى يوم القيامة.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سوره مباركه توحيد نسبت خاص حق سبحانه و تعالى است و به سوره نسبت معروف است چنانكه در تفاسير و جوامع‏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روائى فريقين روايات عديده در وجه سوره نسبت بودن بيان شده است، و سوره مباركه قدر نسبت خاص پيغمبر و اهل بيت آنجناب تا روز قيامت است لذا اماميه سوره مباركه قدر را سوره نبى صلى الله عليه و آله، و اهل بيتش فرموده‏اند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روايات معراجيه آمده است كه رسول اكرم (ص) در ركعت نخستين سوره حمد و توحيد را قرائت كرد، و در ركعت دوم حمد و سوره قدر را. حديث دوم باب 23 از ابواب قرائت در صلوة از وسائل الشيعه است كه فرمايد: و قد تقدم فى كيفية الصلوة حديث عمر بن اذينة و غيره عن ابى عبد الله عليه السلام ان الله اوحى الى نبيه صلى الله عليه و آله و سلم ليلة الاسراء فى الركعة الاولى أن اقرأ قل هو الله احد فانها نسبتى و نعتى، ثم اوحى اليه فى الثانية بعد ما قرأ الحمد أن اقرأ انا انزلنا فى ليلة القدر فانها نسبتك و نسبة أهل بيتك الى يوم القيمة (ج 1 ص 355 چاپ امير بهادر).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موضع ما تقدم حديث دوازدهم باب اول از ابواب افعال صلوة است كه به چند سند از امام صادق در كيفيت صلوة نبى (ص) در ليلة اسرى روايت شده است كه حق سبحانه به پيغمبرش بعد از حمد در ركعت اولى امر فرمود كه اقرأ قل- هو الله احد كما انزلت فانها نسبتى و نعتى، و در ركعت ثانيه فرمود: اقرأ انا انزلناه فانها نسبتك و نسبة أهل بيتك الى يوم- القيمه (ج 1 ص 339).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لكن شيخ صدوق رضوان الله عليه در من لا يحضره الفقيه فرمود: و افضل ما يقرأ فى الصلوة فى اليوم و الليلة فى الركعة الاولى الحمد و انا انزلناه، و فى الثانية الحمد و قل هو الله احد الا فى صلوة العشاء الاخرة ليلة الجمعة- الى أن </w:t>
      </w:r>
      <w:r>
        <w:rPr>
          <w:rFonts w:ascii="Traditional Arabic" w:hAnsi="Traditional Arabic" w:cs="Traditional Arabic" w:hint="cs"/>
          <w:color w:val="000000"/>
          <w:sz w:val="30"/>
          <w:szCs w:val="30"/>
          <w:rtl/>
        </w:rPr>
        <w:lastRenderedPageBreak/>
        <w:t>قال: و انما يستحب قرائة القدر فى الاولى و التوحيد فى الثانيه، فان القدر سورة النبى و أهل بيته عليهم السلام فيجعلها المصلى وسيلة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الى الله لانه بهم وصل الى معرفته؛ و اما التوحيد فالدعاء على اثرها مستجاب و هو قنوت- الى أن قال: و حكى من صحب الرضا عليه السلام الى خراسان لما أشخص اليها انه كان يقرأ فى- صلوته بالسور التى ذكرناها فلذلك اخترناها من بين السور بالذكر فى هذا الكتاب.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كتاب عيون اخبار الرضا (ع) روايت كرده است بسنده عن ابى الحسن الصائغ عن عمه قال خرجت مع الرضا عليه- السلام الى خراسان فمازال فى الفرائض على الحمد و انا انزلناه فى الاول، و الحمد و قل هو الله احد فى الثانية.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سيد بن طاوس در كتاب فلاح السائل روايت كرده است باسنادش عن محمد بن الفرج انه كتب الى الرجل عليه السلام (يعنى الامام القائم ع) يسأله عما يقرأ فى الفرائض، و عن افضل ما يقرأ فيها؟ فكتب عليه السلام ان افضل ما يقرأ انا انزلناه فى ليلة القدر و قل هو الله احد.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الشيخ فى كتاب الغيبة و الطبرسى فى الاحتجاج انه كتب محمد بن عبد الله بن جعفر الحميرى الى صاحب الزمان عليه السلام فيما كتبه و سأله عما روى فى ثواب القرآن فى الفرائض و غيرها؛ ان العالم عليه السلام قال: عجبا لمن لم يقرأ فى صلوته انا انزلناه فى ليلة القدر كيف تقبل صلوته.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مضمون مستفاد از روايات معراجيه، از توحيد به حجت رفتن است نظير ترتيب كتب اصول كافى كه از عقل به علم پس از آن به توحيد و سپس به حجت آمده است، و در اين قسم روايات از حجت به توحيد همانطور كه جناب صدوق فرمود قدر سوره پيغمبر و اهل بيت او است كه مصلى آنانرا وسيله بخدا قرار مى‏دهد چه بوسيله آنان بمعرفت او رسيده است. و به مفاد روايات قسم دوم فتوى داده‏اند كه در ركعت اولى هر صلوة قرائت انا انزلناه، و در ركعت ثانيه سوره توحيد مستحب‏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بلكه در باب بيست و سوم از ابواب قرائت صلوة وسائل فرموده است: روى اذا ترك سورة مما فيها الثواب و قرأ قل هو الله احد و انا انزلناه لفضلهما أعطى ثواب ما قرأ و ثواب السور التى ترك (ج 1 ص 355) و بمفاد آن فتوى داده‏اند چنانكه مرحوم سيد در عروه فرمايد: و يستحب فى كل صلوة قرائة انا انزلناه فى الاولى، و التوحيد فى الثانية؛ بل لو عدل عن غيرهما اليهما لما فيهما من الفضل أعطى اجر السورة التى عدل عنها مضافا الى أجرهما بل ورد انه لاتزكو صلوة الا بهما.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شرح و تفصيل بيشتر آنرا از كتب فقهيه و جوامع روائى اماميه طلب بايد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بدن أخروى تجسم صور غيبى است كه ملكات مواد آنها است، چنانكه بدن دنيوى تجسم صور كون و فسادى كه عناصر مواد آنها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مرتبه در لسان اهل تحقيق در حقيقت همان توقيفيت اسماء است كه هر مرتبه در مقام خود توقيف است كه تجافى از آن را نشايد در عين حال كه دانى ظل عالى و قائم بدو است، و عالى اصل او و قائم بر اوست و مباينت عالى و دانى به بينونت و صفى است نه عزلى.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صائن الدين در آغاز بند بيست و هشتم تمهيد- القواعد فرمايد: ان لكل اسم مبدءا لا يظهر ذلك الا فى موطن خاص من مواطن تنوعات الذات و مرتبة مخصوصة من مراتب تنزلاتها لا يطلق ذلك الاسم عليها الا بذلك الاعتبار و هذا معنى من معانى ما عليه ائمة الشريعة رضى الله عنهم ان اسماء الحق توقيفية و ذلك من امهات مسائل هذا الفن (ص 78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بند چهل و دوم آن فرمايد: ثم انها لما ظهرت تلك الهوية فى النفس الرحمانى الذى هو محل تفاصيل الاسماء و مظهر تعينات الغير و السوى بحسب الارادة المخصصة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الاستعدادات المختلفة حسب اختلاف شئونها الذاتية الحاصلة بالفيض الاقدس و الوسائط المتعددة بناء على ما تقرر عندهم ان تلبس الهوية السادية و الحقيقة النازلة بالصور السافلة لا يمكن الا بعد تلبسها بالعالية منها ضرورة ان الاسماء توقيفية اذ بحصول الاعلى تستعد لتحصيل الا نزل منها كتلبس المادة بالصورة الحيوانية مثلا فانها انما يمكن بعد تلبسها بالنباتية و حصول ذلك الاستعداد لها. (ص 122).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بند چهل و پنجم اوضح از دو مورد فوق، كلامى كامل در توقيفت اسماء دارد كه بدين كلام تميز بين حق مطلق و متجلى در ملابس مظاهر داده مى‏شود و بحث را در پيرامون اثبات مظهر تام يعنى انسان كامل كه غايت حركت ايجادى و حبى است عنوان كرده است و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ان ما يعطيه المحل المنظور فيه لابد و ان يكون من- اللواحق الخارجية للطبيعة الواجبة حتى يصح اسنادها الى المحل فالتباسها بتلك الملابس المظهرة لها فى المدارك من الغاية المطلوبة الباعثة للحركة الايجادية فيجب أن يكون مشاهدة مدركة </w:t>
      </w:r>
      <w:r>
        <w:rPr>
          <w:rFonts w:ascii="Traditional Arabic" w:hAnsi="Traditional Arabic" w:cs="Traditional Arabic" w:hint="cs"/>
          <w:color w:val="000000"/>
          <w:sz w:val="30"/>
          <w:szCs w:val="30"/>
          <w:rtl/>
        </w:rPr>
        <w:lastRenderedPageBreak/>
        <w:t>بهذه الحيثية. نعم يلزم ان لا يطلق عليه حينئذ اسم الواجب لان الاسماء توقيفية عندهم. لكن لا يلزم من عدم اطلاق هذا- الاسم عليه فى مرتبة من المراتب أن لا يكون تلك الحيثية مرئية مطلقا، و لا يطلق عليها هذا الاسم من هذه الحيثية بل انما يطلق عليها اسم الحق لا مطلقا بل من حيث أسمائه الحسنى (ص 129).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تدبر در تعبيرات فوق دانسته مى‏شود كه اسم در حقيقت همان مرتبه عينى وجود است كه آن مرتبه مقوم ذات او است و چنان در مرتبه خود توقيف است كه هيچگونه تقديم و تأخير و تبديل و تحويل نمى‏پذيرد</w:t>
      </w:r>
      <w:r>
        <w:rPr>
          <w:rFonts w:ascii="Traditional Arabic" w:hAnsi="Traditional Arabic" w:cs="Traditional Arabic" w:hint="cs"/>
          <w:color w:val="006400"/>
          <w:sz w:val="30"/>
          <w:szCs w:val="30"/>
          <w:rtl/>
        </w:rPr>
        <w:t xml:space="preserve"> فَلَنْ تَجِدَ لِسُنَّتِ اللَّهِ تَبْدِيلًا وَ لَنْ تَجِدَ لِسُنَّتِ اللَّهِ تَحْوِيلًا</w:t>
      </w:r>
      <w:r>
        <w:rPr>
          <w:rFonts w:ascii="Traditional Arabic" w:hAnsi="Traditional Arabic" w:cs="Traditional Arabic" w:hint="cs"/>
          <w:color w:val="000000"/>
          <w:sz w:val="30"/>
          <w:szCs w:val="30"/>
          <w:rtl/>
        </w:rPr>
        <w:t xml:space="preserve"> (فاطر 44)</w:t>
      </w:r>
      <w:r>
        <w:rPr>
          <w:rFonts w:ascii="Traditional Arabic" w:hAnsi="Traditional Arabic" w:cs="Traditional Arabic" w:hint="cs"/>
          <w:color w:val="006400"/>
          <w:sz w:val="30"/>
          <w:szCs w:val="30"/>
          <w:rtl/>
        </w:rPr>
        <w:t xml:space="preserve"> لا تَبْدِيلَ لِكَلِماتِ اللَّهِ‏</w:t>
      </w:r>
      <w:r>
        <w:rPr>
          <w:rFonts w:ascii="Traditional Arabic" w:hAnsi="Traditional Arabic" w:cs="Traditional Arabic" w:hint="cs"/>
          <w:color w:val="000000"/>
          <w:sz w:val="30"/>
          <w:szCs w:val="30"/>
          <w:rtl/>
        </w:rPr>
        <w:t xml:space="preserve"> (يونس 65)</w:t>
      </w:r>
      <w:r>
        <w:rPr>
          <w:rFonts w:ascii="Traditional Arabic" w:hAnsi="Traditional Arabic" w:cs="Traditional Arabic" w:hint="cs"/>
          <w:color w:val="006400"/>
          <w:sz w:val="30"/>
          <w:szCs w:val="30"/>
          <w:rtl/>
        </w:rPr>
        <w:t xml:space="preserve"> لا تَبْدِيلَ لِخَلْقِ اللَّهِ ذلِكَ الدِّينُ الْقَيِّمُ‏</w:t>
      </w:r>
      <w:r>
        <w:rPr>
          <w:rFonts w:ascii="Traditional Arabic" w:hAnsi="Traditional Arabic" w:cs="Traditional Arabic" w:hint="cs"/>
          <w:color w:val="000000"/>
          <w:sz w:val="30"/>
          <w:szCs w:val="30"/>
          <w:rtl/>
        </w:rPr>
        <w:t xml:space="preserve"> (روم 31)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همين معنى دقيق و لطيف در توقيفيت مراتب وجودات متعينه و ان شئت قلت در توقيفيت اسماء در مشهد اهل تحقيق، در فصل ششم باب پنجم كتاب نفس اسفار (ص 62 ج 4) در قبال شيخ رئيس در تأويل قول كسانى كه مبادى را اعداد دانسته‏اند و نفس را عدد قرار داده‏اند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رأى أن المبادى هى الاعداد و جعل النفس عددا، اراد من العدد كما أراد اصحاب فيثاغورس. و تاويل كلامهم أن المبدأ الاول تعالى واحد حقيقى و هو مبدأ الاشياء كما أن الواحد العددى مبدأ الاعداد، لكن المبدئية و الثانوية و الثالثية و العشرية فى هذه الاعداد الجسمانية الكمية ليست ذاتية لهذا الوحدات فكل ما صار اول يمكن له ان يصير ثانيا و الثانى منها يجوز أن يكون اول بخلاف المبدأ الاول تعالى فمبدئيته و اوليته عين ذاته و كذا ثانوية العقل الاول عين ذاته لا يتبدل، و كذا مرتبة النفوس بعد مرتبة العقول.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فاطلاق العدد على المبادى العقلية و النفسية من جهة ترتيبها فى الوجود ترتيبا لا يمكن، تبدله، فالعددية فيهما ذاتية و فى غيرها عرضية فهى الاعداد بالحقيقة، كما أن الوحدة و الاولية ذاتية للحق الاول و فيما سواه اضافية فهو الواحد- الحق و ما سواه زوج تركيبى.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خلاصه گفتارش در كلام مذكور اين كه اصحاب فيثاغورس، مبادى عالم را أعداد دانسته‏اند و نفس را نيز عدد گرفته‏اند؛ مرادشان اين است كه مراتب وجود در ترتيبى واجب قرار دارند كه اول و ثانى و ثالث و ديگر مراتب عددى بودن آنها چون ترتيب اعداد كم منفصل مادى نيست كه مراتب عددى آنها اضافى و عرضى است و به اعتبارى پس از اعتبارى تغيير و تبديل مى‏يابند. بلكه ترتيب عددى آنها در هر مرتبه مقوم آن مرتبه و ذاتى او است كه مبدئيت و اوليت حق تعالى‏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عين ذاتش است، و ثانويت عقل اول عين ذاتش و همچنين ديگر مراتب عقول و نفوس و طبايع.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مطلب سامى در ترتيب موجودات و عدم امكان تبدل آنها همانست كه در فصل چهارم مرحله نهم اسفار افاده فرموده است كه كل وجود فى مرتبة من المراتب كونه فى تلك المرتبة من المقومات له. انتهى (ج 1 ص 263) فافهم و تبصر ما در اين مسائل در رساله توقيفيت اسماء به تفصيل بحث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باب پانصد و پنجاه و هشت فتوحات مكيه در حضرت شهادت و بيان آن به اينكه حضرت شهادت اسم مهيمن را است؛ بحثى شريف نورى بلفظ اندك و معنى بسيار، در خصوص قرآن عنوان كرده است كه اهل قرآن را در قيامت منابرى از نور است كه درجات منبرها يعنى پله‏هاى آنها بعدد آيات قرآنست، و همچنين منابرى بر عدد كلمات قرآنست و منابرى بر عدد حروف قرآن؛ كه نقل آن خواص را بكار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پوشيده نماند كه در جوامع روائى بدين مضمون روايات بسيار در منابر نور روايت شده است به ماده نبر سفينة- البحار و نيز بآخر ماده نبر معجم مفهرس الفاظ حديث نبوى (ص)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عبارت فتوحات مكيه در حضرت شهادت: و اعلم انه من هذه الحضرة نزل هذا الكتاب المسمى قرآنا خاصة دون سائر الكتب و الصحف المنزلة. و ما خلق الله من امة من امم نبى و رسول من هذه الحضرة الا هذه الامة المحمدية و هى خير أمة اخرجت للناس و لهذا انزل الله فى القرآن فى حق هذه الامة لتكونوا شهداء على الناس و يكون الرسول عليهم شهيدا.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فياتى يوم القيامة يقدمنا القرآن، و نحن نقدم سائر اهل الموقف، و يقدم القراء منا من ليس له من القرآن مثلهم؛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فاكثرنا قرآنا اسبقنا فى التقدم و الرقى فى المعراج المظهر للفضل بين الناس يوم القيامة فان للقرآن منابر لكل منبر درج على عدد آى القرآن، يصعد الناس فيها بقدر ما حفظوا منه فى- صدورهم.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لهم منابر اخر لها درج على عدد آى القرآن يرقى فيها العاملون بما حفظوه من القرآن، فمن عمل بمقتضى كل آية بقدر ما تعطيه فى أى شى‏ء نزلت رقى اليها و ما من آية الا و لها عمل فى كل شخص لمن تدبر القرآن.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فى القيامة منابر على عدد كلمات القرآن، و منابر على عدد حروفه يرقى فيها العلماء بالله، العاملون بما اعطاهم الله من العلم بذلك فيظهرون على معارج حروف القرآن و كلماته بسور تلك الحروف و الكلمات و الايات و السور و </w:t>
      </w:r>
      <w:r>
        <w:rPr>
          <w:rFonts w:ascii="Traditional Arabic" w:hAnsi="Traditional Arabic" w:cs="Traditional Arabic" w:hint="cs"/>
          <w:color w:val="000000"/>
          <w:sz w:val="30"/>
          <w:szCs w:val="30"/>
          <w:rtl/>
        </w:rPr>
        <w:lastRenderedPageBreak/>
        <w:t>الحروف الصغار منه؛ و به يتميزون على اهل الموقف فى هذه الامة لان أنا جيلهم فى صدورهم فيافرحة القرآن بهؤلاء فانهم محل تجليه و ظهوره.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فاذا تلا الحق على اهل السعادة من الخلق سورة طه تلاها عليهم كلاما و تجلى لهم فيها عند تلاوته صورة فيشهدون و يسمعون. فكل شخص حفظ كلامه من الامة يتحلى بها هنالك كما تحلى بها فى الدنيا- بالحاء المهملة- فاذا ظهروا بها فى وقت تجلى الحق بها و تلاوته اياها تشابهت الصور فلم يعرف المتلو- عليهم الحق من الخلق الا بالتلاوة فانهم صامتون منصتون لتلاوته، و لا يكون فى الصف الاول بين يدى الحق فى مجلس التلاوة الا هؤلاء الذين اشبهوه فى الصورة القرآنية الطاهية، و لا يتميزون عنه الا بالانصات خاصة فلا يمر على اهل النظر ساعة اعظم فى- اللذة منها.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فمن استظهر القرآن هنا بجميع رواياته حفظا و علما و عملا فقد فاز بما انزل الله له القرآن و صحت له الامامة و كان على الصورة الالهية الجامعة.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فمن استعمله القرآن هنا استعمل القرآن هناك، و من تركه هنا تركه هناك. و كذلك اتتك آياتنا فنسيتها و كذلك اليوم تنسى.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ورد فى الخبر فيمن حفظ آية ثم نسيها عذبه الله يوم القيامة عذابا لا يعذبه أحدا من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ما احسن ما نبه النبى (ص) على منزلة القرآن بقوله: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يقل احدكم نسيت آية كذا و كذا بل نسيتها؛ فلم يجعل لتارك القرآن اثرا فى النسيان احتراما لمقام القرآن. (ج 4 ص 226 ط بولاق).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اينمطالب شريف اصول و امهاتى است كه بعضى از فروع و شعب آنها را از كتاب اسفار و غيره در اين كتاب نقل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همه اين معانى عرشى ابتداء در روايات صادر از اهل بيت عصمت و وحى بما رسيده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بلبل از فيض گل آموخت سخن ورنه نبود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اينهمه قول و غزل تعبيه در منقارش</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آنكه در تجلى حق سبحانه در صورت قرآن گفته است همانست كه كاشف حقائق امام جعفر صادق عليه السلام فرموده است: و الله لقد تجلى الله عز و جل لخلقه فى كلامه و لكن لا يبصرون. آنرا عارف عبد الرزاق قاسانى در تأويلاتش روايت كرده است چنانكه شيخ بهائى در آخر كشكول حكايت فرموده است (ص 625 طبع نجم الدوله). و همچنين شيخ محيى الدين عربى در مقدمه تفسيرش روايت كرده است (ج 1 ص 4) و نيز ابو طالب مكى در قوت القلوب آورده است (ج 1 ص 100 طبع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امام اول جناب وصى عليه السلام در خطبه ذو قار فرموده است: فتجلى لهم سبحانه فى كتابه من غير أن يكونوا رأوه (وافى فيض ج 14 ص 22).</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آن سخن صاحب فتوحات كه من استعمله القرآن هنا استعمل لقرآن هناك و استشهاد اينمعنى از آيه ياد شده خيلى دل نشين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علامه شيخ بهائى در آخر كشكول (ص 627 چاپ نجم الدوله) از سقراط نقل كرده است كه قال: قلوب- المغترفين فى المعرفة منابر الملائكة و بطون المتلذذين بالشهوات قبور الحيوانات الهالكة. و در روايات ما آمده است قلب المؤمن عرش الله الاعظم اين امهات و اصول تجليات ربانى و درجات قرآنى و مقامات انسانى را با هم تلفيق كن و انسجام ده تا دولت قرآن در صقع عرش الرحمن كه قلب انسان است طلعت دل آرايش را ارائه دهد. و الله تعالى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براى سالك رهبرى چون همت، و رهبرى چون بطنت نيست. راقم در غزلى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همت و خضر ره و بنيت در حد سوا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سان تثليث در انتاج نظر باز كنى‏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سير انفسى و آفاقى عجيب‏تر از خود نيافتم.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بسائط چون تركيب شدند روح مى‏گيرند، و روح چون بسيط 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كلام نجم الدين الكبرى: التصوف ثلاثة انواع شريعة و طريقة و حقيقة يقال الشريعة كالسفينة و الطريقة كالبحر و الحقيقه كالدر فمن اراد الدر ركب السفينة ثم شرع فى البحر ثم وصل الى الدر فمن ترك هذا الترتيب لم يصل الى الدر و لو رأيت شخصا يطير فى الهواء و يمشى فى البحر او ياكل النار و غير ذلك مما يشبه الكرامات و هو ترك فريضة من فرائض الله او سنة من سنن النبى ص فافهم انه كذاب فى الدعوات و ليس فعله كرامات بل هو سحر فاول شى‏ء وجب على الطالب هو الشريعة و المراد بالشريعة ما امر الله تعالى و رسوله من الوضوء و الصلوة و الصوم‏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الزكوة و الحج و ترك الحرام و غير ذلك من الاوامر و النواهى؛ و الطريقة الاخذ بالتقوى و ما يقربك الى المولى مع قطع المنازل و المقامات؛ و اما الحقيقة فهى الوصول الى المقصد خليلى قطاع الفيا فى الى الحمى كثير و لكن ارباب الوصول قليل (نقل از حاشيه چهارده رساله ص 128).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جامع الاسرار و منبع الانوار للعارف المتاله السيد حيدر الاملى (ص 345 القاعدة الاولى من الاصل الثالث فى بيان الشريعة و الطريقه و الحقيقه): ثم اعلم ان الشريعة عبارة عن تصديق افعال الانبياء قلبا و العمل بموجبها، و الطريقة عبارة عن تحقيق افعالهم و اخلاقهم فعلا و القيام بحقوقها، و الحقيقة عبارة عن مشاهدة احوالهم ذوقا و الاتصاف بها لان الاسوة الحسنة فى قوله تعالى لقد كان لكم فى رسول الله اسوة حسنة لا تتحقق الا بها اى برعاية هذه المراتب على ما هى عليه لان الاسوة الحسنة عبارة عن القيام باداء حقوق مراتب شرعه التى هى مشتملة على الشريعة و الطريقه و الحقيقه لقوله صلى الله عليه و سلم «الشريعة اقوالى، و الطريقة افعالى، و الحقيقة احوالى، و المعرفة رأس مالى، و- العقل اصل دينى، و الحب اساسى، و الشوق مركبى، و الخوف- رفيقى، و الحلم سلاحى، و العلم صاحبى، و التوكل ردائى، و القناعة كنزى، و الصدق منزلى، و اليقين مأواى، و الفقر فخرى، و به افتخر على سائر الانبياء و المرسلين» فكل من اراد التأسى بنبيه على ما ينبغى فينبغى أن يتصف بمجموع هذه الاوصاف او ببعضها بقدر استعداده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 سالى كه برايم ايام الله و ليالى قدر بود، روز و شب از محضر انور استاد أرفع مرحوم آية الله حاج ميرزا سيد ابو الحسن رفيعى قزوينى روحى فداه در تهران بتحصيل انوار معارف عقلى و نقلى موفق و مرزوق بودم. گاه گاهى بعضى از افادات فائض از قلم رصين و وزين بنان علمى خويش را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نگارنده ارائه مى‏داد كه با كسب اجازه از آنجناب به استنساخ برخى از آنها توفيق يافتم كه اين نكته از آن جمله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تاريخ نهم بهمن ماه هزار و سيصد و سى و نه هجرى شمسى اين صحيفه مباركه را مرحمت فرموده‏اند كه آن را بعد از استنساخ در فرداى همان روز به حضرتش تقديم داشتم و عرض كردم مولاى من قرآن مجيد بايد يكدوره بدين اسلوب متين و رفيع از قلم عرشى و نورى مثل حضرتعالى تفسير شود، حيف است كه چنين موهبت الهى در قزوين كفران شود. از كثرت تلهف و تألم بال از نامساعدى احوال و ريب المنون، به اين كمترين مى‏فرمود: تو را بسر جدم بآمل نرو ضايع ميشوى.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مقاله در تفسير كريمه‏</w:t>
      </w:r>
      <w:r>
        <w:rPr>
          <w:rFonts w:ascii="Traditional Arabic" w:hAnsi="Traditional Arabic" w:cs="Traditional Arabic" w:hint="cs"/>
          <w:color w:val="006400"/>
          <w:sz w:val="30"/>
          <w:szCs w:val="30"/>
          <w:rtl/>
        </w:rPr>
        <w:t xml:space="preserve"> الر تِلْكَ آياتُ الْكِتابِ الْحَكِيمِ أَ كانَ لِلنَّاسِ عَجَباً أَنْ أَوْحَيْنا إِلى‏ رَجُلٍ مِنْهُمْ أَنْ أَنْذِرِ النَّاسَ وَ بَشِّرِ الَّذِينَ آمَنُوا أَنَّ لَهُمْ قَدَمَ صِدْقٍ عِنْدَ رَبِّهِمْ قالَ الْكافِرُونَ إِنَّ هذا لَساحِرٌ مُبِينٌ‏</w:t>
      </w:r>
      <w:r>
        <w:rPr>
          <w:rFonts w:ascii="Traditional Arabic" w:hAnsi="Traditional Arabic" w:cs="Traditional Arabic" w:hint="cs"/>
          <w:color w:val="000000"/>
          <w:sz w:val="30"/>
          <w:szCs w:val="30"/>
          <w:rtl/>
        </w:rPr>
        <w:t>، مى‏باشد كه اول سوره مباركه يونس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الر» اعلم ان النبى صلى الله عليه و آله و سلم من كان عارجا باعلى معارج العلم و العرفان فهو فى سيره العلمى يرى و يشاهد حقائق و اسرارا غريبة يعجز عن فهمها العامة و لهذا يعبر عنها باشارات و رموز، و قد يعبر عنها بتعبيرات موضحة على قدر افهامهم. و منها ما ورد فى- تفسير هذه الحروف عنهم عليهم السلام بأن معناها انا الله الرؤف.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فهذا يناسب ما علموه من الاستعدادات و القابليات لا انه عبارة عن جميع ما شاهدوا و عاينوا من اسرار عالمى الغيب و الشهادة.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«تلك» يعنى تلك الحقائق المشار اليها بالحروف المقطعة «آيات» يعنى أنها فى عالم الاجمال و البساطة حروف، و فى مقام التفصيل و التركيب آيات «الكتاب» الكتاب الالهى فى عالمى التكوين و التدوين.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«الحكيم» اى المشتمل على الحكمة العلمية و العملية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او المحكم الذى لا ينقضه الشبهات و لا يرد عليه ما نسجته الاوهام، و لا ينحل استحكامه العلى البرهانى بأقاويل أهل الضلال و الفرق الباطلة. أو المحكم الذى لا تناله يد النسخ فهو يدور مع العالم فى جميع اطواره دنيويا و برزخيا و أخرويا. أو الناطق بالحكم و المعارف فكانه شخص عالم حكيم ينطق بالعلوم الربانية و الا- سرار الالهية خصوصا على قاعدة اتحاد العاقل بالمعقول فالكتاب صورة الروح الخاتمى و مرتبة عقلية و فعلية كما له النهائى. و توصيف الكتاب بالحكيم كما انه مطابق للقواعد العلمية البرهانية كذلك مطابق لاستعمال الادباء من اهل البلاغة و صناعة المعانى على ما صرح به الامام المرزوقى قولهم شعر شاعر، و ليل أليل حسبما نقله العلامة التفتازانى فى شرح التلخيص.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 كان للناس عجبا» اعلم ان من جملة شبهات الكافرين الجاحدين أن الرسول المبعوث من الله تعالى لا يجوز أن يكون بشرا لانه حينئذ يساوى سائر الامة فلا يجب عقلا اطاعته عليهم.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الجواب منع المساواة فان مفهوم الانسان و ان كان واحدا من حيث المعنى و المفهوم لكنه مقول بالتشكيك على مراتب متفاوتة متفاضلة؛ و النبى و ان كان بحسب مرتبة جسمانيته بشرا ماديا، لكنه روحانى متصل بجميع العوالم الروحانية و حائز للرياسة العامة فى العالمين. فبروحه الشريف المقدس عقل صاعد فيه حقائق العلوم و المعارف، و بقلبه المقدس مجموعة الاخلاق الفاضلة و الاطوار الشريفة، و بنفسه الكاملة مجمع القوى و- العساكر النفسانية كل منها قوة قاهرة حاكمة على جميع القوى المتفرقة فى العالم. فهذا النور الجامع لجميع الفضائل الروحية و القلبية و النفسية فى بدنه العنصرى الطاهر متجل فى عالم الشهادة ليسكن اليه النفوس و يانس بهم و يأنسوا به و يناسبهم و يعاشرهم و يلطف و يبسط معهم فيسوقهم الى دار كرامة الله- تعالى؛ فلو كان ملكا لم يكن من سنخهم حتى يعاشروا معه فيحصل‏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الغرض و قد صرح اهل الحكمة بأن الجنسية علة الضم. و الاية الشريفة رد عليهم بأحسن وجوه الرد فحيث قال الى رجل منهم أشار الى لزوم المناسبة بين النبى و الامة؛ و حيث صرح بقوله تعالى أن أوحينا اشارة الى امتيازه و فضله عليهم و ملاك وجوب اطاعتهم لاوامره.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«أن اوحينا الى رجل منهم» و الوحى عبارة عن علم الهى غيبى متنزل من سماء الغيب و يتجلى فى روح النبى بعد اتصاله و اتحاده بروح القدس المسمى عند قوم بالعقل الفعال، و عند آخرين بروان بخش (سروش غيبى) و فى لسان الشرع الانور بجبرائيل. و ذلك الاتصال له مرتبتان احديهما اتصال عقله صلى الله عليه و آله و سلم بمقام عقلية هذا الملك المقرب؛ و الاخرى اتصال لطيفته المثالية البرزخية، و قوتها الخيالية التى هى عين حسها الشهودى العيانى بالصورة المثالية لهذا- الملك و لا ريب أن تمثل العقل بالصورة المثالية و ظهوره فى ذلك المرآة الصافية أمر معقول ينشعب من قاعدة علمية هى أن لكل صورة عقلية، صورة برزخية و هى مستفادة من قاعدة امكان الاشرف و قاعدة اشتراك الوجود معنى، و كون ما به الامتياز فى مرتبة عين ما به الاشتراك و اتصال المراتب؛ كل ذلك محقق عند الماهر فى الفن الالهى.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«أن انذر الناس» الانذار هو التخويف على أمر مترقب يخاف منه على جهة من الجهات الوجودية و كما كان الانسان بحسب مثاله و نهاية امره و آخر درجات فعليته المتصل بموته و خروجه عن قبر هذا الجسد العنصرى، فى خطر عظيم- نعوذ بالله تعالى منه و نستعين برحمته و شفاعة اوليائه- و دفع المضرة لاسيما المتعلقة بالعوالم الكلية الاخروية أهم، صدر دعوته صلى الله عليه و آله بالانذار و بالجملة لا يترجع الانسان من مقام الطبع و لا يدخل فى باب الدعوة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الالهية الا بالانذار البليغ المعبر عنه بانداختن هراس و بيم در دل.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بشر الذين آمنوا» البشارة عن الاخبار بامر مطلوب محسوب مترقب فى المستقبل و فى الفارسية يقال له (نويد).</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و الايمان عبارة عن العرفان المزوج بقوة الحب و الشوق اذ لا- اكراه فى الدين بمعنى ان طباع التدين و الانجذاب ينافى الكره و الاجبار، و عن معلم الملك و الملكوت مولانا جعفر بن محمد عليه الصلوة و السلام انه قال: هل الدين الا الحب. بل الحب يدعو الانسان الى معرفة المحبوب بكماله و تمامه على عكس ما اشتهر من الناس من أن المعرفة اذا تمت ادت الى المحبة و اذا علمت هذا اتضح لك سر انحراف اكثر خلق الدنيا و اهل الزمان عن الالتزام بدين الاسلام و عدم اهتمام اهله بالعمل بقواعده الا القليل؛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كه او روى ببهبود نداشت‏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ديدن روى نبى سود نداشت‏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بهبود هو الحب و العلاقة.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«بان لهم قدم صدق» القدم ما يسعى الانسان فى حوائجه و يمشى الى أغراضه و لما كان سعى الانسان الضعيف لا يمكن الا بالالتجاء الى القوى الشريف و السير تحت ظله و الوقوع فى لوائه، فسر الائمة الصادقون الطاهرون عليهم السلام، القدم فى- الاية تارة برسول الله عليه و آله و سلم، و تارة بالشفاعة، و ثالثة بالولاية؛ و تلك البشارة للمؤمنين توجب القطع بانهم محكومون بحكم رئيسهم و مولاهم الذى دخلوا فى مملكته و وقعوا فى بسط ظله؛ و الرئيس سيد اهل الجنة بل وليها و واليها البتة فاعرف قدر الايمان و اعمل يا أخى بلوازمه حتى تدخل تحت عموم هذه الاية الشريفة.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«عند ربهم» اعلم أن الرب من أعظم الاسماء الالهية و أبسط منها و لا يخلو ذرة فى الارض و لا فى السماء من الاجسام و الجسمانيات و المواد و الصور و المجردات عقلا كان او نفسا الا و لها حظ من حضرة ذلك الاسم الالهى، و له وجه جميع الاعيان‏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الثابتة فى جميع العوالم الكونية بل فى عالم الاعيان و تقررها؛ و لهذا ورد فى الادعية و الاذكار و الاوراد الشرعية كثيرا فى صدرها و ذيلها. بل ذلك الاسم العظيم مما يحرك العواطف الالهية، و يظهرها من مكامن الغيب الى مظاهر الشهود و يبسطها الى أن يتجلى فى حضرة الداعى. و لهذا قال ساداتنا و موالينا عليهم السلام فى بعض الادعية ما مضمونه انه يقول الداعى يا رب يا رب يا رب الى ان ينقطع النفس و هذا الانقطاع بداية تجلى حقيقة العاطفه على عين العبد الداعى ان شاء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اعلم ان العبد اذا ساءت افعاله و انحرفت عن الاعتدال و اكتسبت خطيئات فى باطن النفس و رسخت فى غور جوهرها و اعماق حقيقتها فذلك الاسم الالهى لابد و أن يربى تلك الخطيئات و الظلمات الى أن يكشف الغطاء بخروج الروح فجملة الملكات الكامنة تصير أشباحا أخروية بتربية رب العالمين.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دريده پوستين يوسفان‏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گرگ برخيزى از آن خواب گران‏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عند ذلك فلايلومن الا نفسه عصمنا الله و جميع المؤمنين من سؤ- الخاتمة بمحمد و آله الطاهرين.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ان مقام العندية من اعظم مقامات المراتب الوجودية و تلك الحضرة لهى المقام الجمعى لكل موجود و حقيقته الا- صلية التى منها نزلت و ظهرت فى صورة الكثرة و الفرق و لعل الحق تعالى اشار بتلك الكلمة القدسية الى أن حقيقة محمد صلى الله عليه و آله و سلم كانت الولاية و الشفاعة متحققة فى مرتبة جمعيتها و لم يتغير عند ما نزلت فى عالم الخلق بل هى مع الحق فى عين كونه مع الخلق و فى الخلق و الله سبحانه يعلم حقائق اسرار خطابه و كتابه و اعرف و اغتنم ما أجملت لك من الاسرار.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الكافرون ان هذا لساحر مبين» الكفر الستر و منه الكفارة بمعنى الستارة للعصيان و هذه الاية الشريفة، يعنى هذا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الاطلاق دليل على أن الكفر غطاء على وجه الفطرة الانسانية بمعنى ان النفوس لكون اصلها من عالم القدس و التجريد مجبولة على التوحيد و الادخال (كذا) للحق و انكشاف الحق عليها و لذلك قلنا فى موضعه ان الاسلام هو الدين الفطرى المرموز فى كون الفطرة البشرية لو كانت باقية على حد طبعها و جوهرها، و الكفر امروراء الفطرة نظير العوارض الغريبة الغير اللاحقة لذات موضوعاتها لاقتضاء من طباع الموضوعات، بل لعلل و- اسباب اتفاقية خارجة.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ان قول الكافرين بان معجزات النبى صلى الله عليه و آله و سلم، من نوع السحر أقوى دليل و احكم برهان على صدور غرائب الطبيعة و خوارقها منه، فهذا القدر مسلم بيننا و بينهم باعترافهم لكنا ندعى أن صدور تلك الغرائب كانت بقوة نفسه المقدسة باذن الله سبحانه من غير استعانة بالحيل و الالات حسبما يصنعه الساحر و هم يدعون انها صدرت باستعانة بالحيل فكانت سحرا معجزة لكن دعويهم هذه مردودة بأنه لم ينقل أحد من المورخين و اهل السير و الاخبار من جميع الملل انه عليه- السلام كان مزاولا لهذه الاعمال السحرية و لم يشاهده احد يعمل بتلك الالات و ينقلها و لو كانت دعويهم حقة نقلت الينا كما نقل صدور الغرائب. و لو لا خروج الكلام عن قاعدة التفسير لاطنبت البحث و التحقيق و عليك بتفصيل ما أجملناه و تحقيقه وفقك الله تعالى. انتهت المقالة الشريفة.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هامش صدر اين مقاله تعليقه‏اى بدين عبارت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من أراد تفصيل تحقيق هذه المعانى و رام مخ الحكمة و لب المعرفة فى مراتب كتابه سبحانه و كلامه فليرجع الى السفر الثالث من الاسفار الاربعة فى العلم الالهى و مفاتيح الغيب لصدر اعاظم- الحكماء و المتالهين العارف الشامخ المحقق الحكيم الالهى صدر الدين الشيرازى قدس الله عقله و نور روحه بشرط الاخذ</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استاد ماهر حاذق خبير و اياك أن تغر بفهمك الساتر و تطالع كتاب الاسفار هيهات هيهات ففيه خبايا رموز كنوز قل من يهتدى الى مغزاها و يدرك فحواها الا الالمعى الناقد المستوقد المؤيد بنور الله العظيم، انتهت التعليقة.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اين مطالب را در موقف هفتم اسفار (ص 99- 113 ج 3 ط. 1) طلب بايد كرد، و در مفاتيح از ابتداى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الحمد لله رب العالمين. 10- 11- 1339 ه ش.</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سيد عليخانى مدنى در رياض السالكين در شرح گفتار سيد الساجدين در دعاى سوم آنجا كه امام (ع) فرمود و منكر و نكير و رومان فتان القبور تبصره‏اى عنوان كرده است و نيكو افاده فرمود كه (ص 94 چاپ سنگى):</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تبصره:</w:t>
      </w:r>
      <w:r>
        <w:rPr>
          <w:rFonts w:ascii="Traditional Arabic" w:hAnsi="Traditional Arabic" w:cs="Traditional Arabic" w:hint="cs"/>
          <w:color w:val="000000"/>
          <w:sz w:val="30"/>
          <w:szCs w:val="30"/>
          <w:rtl/>
        </w:rPr>
        <w:t xml:space="preserve"> القول بسئوال منكر و نكير و فتنة القبر و عذابه و ثوابه حق يجب الايمان به لما تواترت به الاخبار بل هو من ضروريات الدين. و الاظهر الاسلم فى الايمان بذلك أن يصدق بانها موجودة و ان هناك ملكين أو اكثر على الصورة المحكيه و ان كنا لا نشاهد ذلك اذ لا تصلح هذه العين لمشاهدة الامور الملكوتية و كل ما يتعلق بالاخرة فهو من عالم الملكوت كما كانت الصحابه يؤمنون بنزول جبرئيل و ان النبى يشاهده و ان لم يكونوا يشاهدونه و كما ان جبرئيل لا يشبه الناس فكذلك منكر و نكير و رومان فوجب التصديق بوجودهم و الايمان بسئوالهم و فتنتهم كما أخبر به المخبر الصادق.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شيخ اجل مفيد را در اوائل المقالات (ص 87 ط تبريز) و در تصحيح اعتقادات صدوق (ص 193 و ص 200 ط تبريز) در همين موضوع بياناتى مفيد در نزول ملكين است كه به مضمون روايات صادره از بيت عصمت و وحى سر آن را عنوان كرده است مثلا در (ص 193) آن فرمايد: جائت الاثار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الصحيحة عن النبى صلى الله عليه و آله و سلم ان الملائكه تنزل على المقبورين فتسألهم عن أديانهم- الى قوله قدس سره: و فى بعض الاخبار ان اسمى الملكين الذين ينزلان على الكافر ناكر و نكير، و اسمى الملكين الذين ينزلان على المؤمن مبشر و بشير.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قيل انما سمى ملكا الكافر ناكرا و نكيرا لانه ينكر الحق و ينكر ما يأتيانه به و يكرهه. و سمى ملكا المؤمن مبشرا و بشيرا لانهما يبشر انه من الله تعالى بالرضا و الثواب المقيم، و ان هذا الاسمين ليسا بلقب لهما و انما هو عبارة عن فعلهما.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مطالب شريف در كتاب اتحاد عاقل به معقول و ديگر رسائل ما بتحقيق بحث كرده‏ايم و به آيات و رواياتى تمسك جسته‏ايم و از اعاظم علماء كلماتى بتأييد و تفسير نقل كرده‏ايم و الله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چه پخته‏تر شوى، از خامان نپخته‏تر شنوى.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تشريح دارد وجود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براهين قاطعه، نفس وحدت عددى ندارد بلكه وحدت حقه ظليه دارد كه حديقف براى او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شخصى اهل بينش از اين فقير الى الله پرسيد كه جهت چيست خداوند متعال در سوره مباركه يس يك‏جا را به دو اسم متخالف نام برد كه فرمود: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اضْرِبْ لَهُمْ مَثَلًا أَصْحابَ الْقَرْيَةِ،</w:t>
      </w:r>
      <w:r>
        <w:rPr>
          <w:rFonts w:ascii="Traditional Arabic" w:hAnsi="Traditional Arabic" w:cs="Traditional Arabic" w:hint="cs"/>
          <w:color w:val="000000"/>
          <w:sz w:val="30"/>
          <w:szCs w:val="30"/>
          <w:rtl/>
        </w:rPr>
        <w:t xml:space="preserve"> و پس از چند آيه فرمود:</w:t>
      </w:r>
      <w:r>
        <w:rPr>
          <w:rFonts w:ascii="Traditional Arabic" w:hAnsi="Traditional Arabic" w:cs="Traditional Arabic" w:hint="cs"/>
          <w:color w:val="006400"/>
          <w:sz w:val="30"/>
          <w:szCs w:val="30"/>
          <w:rtl/>
        </w:rPr>
        <w:t xml:space="preserve"> وَ جاءَ رَجُلٌ مِنْ أَقْصَى الْمَدِينَةِ</w:t>
      </w:r>
      <w:r>
        <w:rPr>
          <w:rFonts w:ascii="Traditional Arabic" w:hAnsi="Traditional Arabic" w:cs="Traditional Arabic" w:hint="cs"/>
          <w:color w:val="000000"/>
          <w:sz w:val="30"/>
          <w:szCs w:val="30"/>
          <w:rtl/>
        </w:rPr>
        <w:t xml:space="preserve"> بعد از مقدارى تأمل اين معنى در ذهنم خطور كرده است كه مدينه گفتن باحترام و انتساب به اين مؤمن است كه اگر جمعيتى ايمان بالله نداشته باشند اعرابى‏اند و اجتماع آنان قريه و ده كوره‏ايست و شهر آنجا است كه مدينه فاضله باشد تا آباد شد و آبادى به وجود مر خدا است در آياتى كه در آن ذكر قريه شد تأمل شود مثل‏</w:t>
      </w:r>
      <w:r>
        <w:rPr>
          <w:rFonts w:ascii="Traditional Arabic" w:hAnsi="Traditional Arabic" w:cs="Traditional Arabic" w:hint="cs"/>
          <w:color w:val="006400"/>
          <w:sz w:val="30"/>
          <w:szCs w:val="30"/>
          <w:rtl/>
        </w:rPr>
        <w:t xml:space="preserve"> فَكَأَيِّنْ مِنْ قَرْيَةٍ أَهْلَكْناها وَ هِيَ ظالِمَةٌ</w:t>
      </w:r>
      <w:r>
        <w:rPr>
          <w:rFonts w:ascii="Traditional Arabic" w:hAnsi="Traditional Arabic" w:cs="Traditional Arabic" w:hint="cs"/>
          <w:color w:val="000000"/>
          <w:sz w:val="30"/>
          <w:szCs w:val="30"/>
          <w:rtl/>
        </w:rPr>
        <w:t xml:space="preserve"> (حج 49)</w:t>
      </w:r>
      <w:r>
        <w:rPr>
          <w:rFonts w:ascii="Traditional Arabic" w:hAnsi="Traditional Arabic" w:cs="Traditional Arabic" w:hint="cs"/>
          <w:color w:val="006400"/>
          <w:sz w:val="30"/>
          <w:szCs w:val="30"/>
          <w:rtl/>
        </w:rPr>
        <w:t xml:space="preserve"> وَ نَجَّيْناهُ مِنَ الْقَرْيَةِ الَّتِي كانَتْ تَعْمَلُ الْخَبائِثَ‏</w:t>
      </w:r>
      <w:r>
        <w:rPr>
          <w:rFonts w:ascii="Traditional Arabic" w:hAnsi="Traditional Arabic" w:cs="Traditional Arabic" w:hint="cs"/>
          <w:color w:val="000000"/>
          <w:sz w:val="30"/>
          <w:szCs w:val="30"/>
          <w:rtl/>
        </w:rPr>
        <w:t xml:space="preserve"> (انبياء 75)</w:t>
      </w:r>
      <w:r>
        <w:rPr>
          <w:rFonts w:ascii="Traditional Arabic" w:hAnsi="Traditional Arabic" w:cs="Traditional Arabic" w:hint="cs"/>
          <w:color w:val="006400"/>
          <w:sz w:val="30"/>
          <w:szCs w:val="30"/>
          <w:rtl/>
        </w:rPr>
        <w:t xml:space="preserve"> وَ كَمْ قَصَمْنا مِنْ قَرْيَةٍ كانَتْ ظالِمَةً</w:t>
      </w:r>
      <w:r>
        <w:rPr>
          <w:rFonts w:ascii="Traditional Arabic" w:hAnsi="Traditional Arabic" w:cs="Traditional Arabic" w:hint="cs"/>
          <w:color w:val="000000"/>
          <w:sz w:val="30"/>
          <w:szCs w:val="30"/>
          <w:rtl/>
        </w:rPr>
        <w:t xml:space="preserve"> (انبياء 12) و نحوها، و همچنين آياتى كه در آنها ذكر مدينه شده است و الله تعالى هو العليم.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lastRenderedPageBreak/>
        <w:t>نكته 530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بحار (چاپ كمپانى ص 362) از امالى شيخ به اسنادش روايت كرده است عن هشام بن سالم عن ابى عبد الله عليه السلام قال قال بعض اصحابنا اصلحك الله كان رسول الله صلى الله عليه و آله و سلم يقول قال جبرئيل و هذا جبرئيل يأمرنى ثم يكون فى حال أخرى يغمى عليه؟ قال فقال ابو عبد الله عليه السلام انه اذا كان الوحى من الله ليس بينهما جبرئيل، أصابه ذلك لثقل الوحى من الله؛ و اذا كان بينهما جبرئيل لم يصبه ذلك فقال قال لى جبرئيل و هذا جبرئيل.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اين حديث گرانقدر و از ديگر روايات حاكى از اختلاف حال رسول الله صلى الله عليه و آله و سلم هنگام نزول وحى استفاده مى‏شود كه حال حضرتش در هنگام وحى بى‏تمثل سنگين‏تر از حال او در هنگام وحى با تمثل بود. و اين معنى را اهل سلوك بخوبى لمس مى‏كنند و ادراك مى‏نمايند كه چون جذبه‏هاى بى‏تمثل صورت دست دهد سخت در قلق و اضطراب افتند بلكه گاهى شدت جذبه با مجذوب چنان كند كه گرد باد با برگ كاه، بخلاف حالتى كه با حصول تمثل صورت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شايد علتش اين باشد كه در حال تمثل صورت با مثال مألوف و مأنوس عالم شهادت محشور است بخلاف خلاف آن كه با مجرد بحت و حقيقت عارى از صورت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يا علتش اين باشد كه عالم شهادت نشأه افتراق است، و غيب عالم انفراد؛ لاجرم وحدت و سلطه با اين است كه جمع است؛ و آن چون متكثر است ضعيف است از اين روى هر چه توجه روح انسان بعالم جمع بيشتر شود دهشت او بيشتر است كه با قوى‏تر روبرو 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جامى در اواخر نفحات الانس آورده كه در سخنان مولانا جلال الدين رومى قدس سره مذكور است كه خواجه حكيم سنايى در وقتى كه محتضر بود در زير زبان چيزى مى‏گفت‏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حاضران گوش به پيش دهانش بردند اين بيت ميخواند: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بازگشتم زانچه گفتم زانكه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سخن معنى و در معنى سخن‏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عزيزى اين را بشنيد گفت عجب حالتى است كه در وقت بازگشتن از سخن نيز بسخن مشغول بوده است.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واقعه را جامى خود در اواخر سبحة الابرار عقد سى و نهم نيك به نظم درآورده است و بيت فوق را چنين نقل 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بازگشتم از سخن زيرا كه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سخن معنى و در معنى سخن‏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براستى عجب حالتى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فى ذلك لذكرى لمن كان له قلب لتقلبه فى انواع الصور و لم يقل لمن كان له عقل فان العقل قيد فيحصر الامر فى نعت واحد و الحقيقة تأبى الحصر فى نفس الامر (من افادات الشيخ محيى الدين فى الفص الشعيبى ص 288 شرح قيصرى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جز قرآن مجيد هيچ كتابى هيأت صورت الفاظ آن محفوظ نمانده است چنانكه اختلاف نسخ جوامع روايى و صحف ادعيه و خطب و رسائل و غيرها شاهدند. بلى جناب شهيد ثانى در درايه فرموده است كه حديث من كذب على متعمدا فليتبوأ مقعده من النار به هيأتى است كه از رسول الله صلى الله عليه و آله و سلم صادر شده است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ملائكه را ذاتى حقيقى است كه وجود انفسى آنها است، و آنانرا بقياس با آدميان ذاتى است كه وجود اضافى آنها نسبت با آدميان است كه وجود تمثلى آنها در دعاء ادراك مدركين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اجل ابن سينا را در رساله نبوت در وجود نفسى و اضافى ملك سخنى بسيار بلند است كه فرمود: سميت الملائكه باسامى مختلفة لاجل معانى مختلفة و الجملة واحدة غير متجزئة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بذاتها الا بالعرض من أجل تجزى المقابل.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سخن شيخ بايد دقت بسزا كرد كه مطلبى عظيم و مفتاح بسيارى از معارف حقه الهيه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بحار از امير المؤمنين (ع) روايت شد كه الما اراد الله أن ينشى المخلوقات اقام الخلائق فى صورة واحدة الحديث (ص 37 ج 2 مبين منقول از بحار).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بر اين اصل اصيل و مبناى قويم صدر المتالهين در فصل دوم طرف سوم مرحله دهم اسفار (ج 1 ص 322 ط 1) در وحدت و كثرت مفارقات فرمايد: العقول و المعقولات بالفعل لشدة وجودها و نوريتها و صفائها بريئة عن الاجسام و الاعداد. و هى مع كثرتها و وفورها توجد بوجود واحد جمعى، لا مبانية بين حقائقها اذ كلها مستغرقة فى البحار الالهية و اليها أشار بقوله ما لا تبصرون؛ و لفظ العنصر فى كلام الاوائل اشارة الى هذا العالم.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بر همين اصل رصين در فصل پنجم موقف دوم الهيات اسفار (ج 3 ص 30 ط 1) فرمايد: العالم الربوبى من جهة كثرة المعانى الاسمائية و الصفات عالم عظيم جدا مع أن كل ما فيه موجودة بوجود واحد بسيط من كل وجه.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فصل سيزدهم موقف سوم الهيات اسفار (ج 3 ص 64 ط 1) بتفصيل افاده فرموده است كه: و اما تلك الجواهر و الانوار القاهره فهى مقدسة عن الزمان، منزهة عن التجدد و الحدثان، بل كلها مع تفاوت مراتبها فى الشرف و النورية كانت لشدة اتصال بعضها ببعض كأنها موجود واحد. و الحق أنها واحدة كثيرة كما قررناه فى موضعه بالبرهان. و لهذا قد يعبر عنها بلفظ واحد كالقلم فى قوله تعالى:</w:t>
      </w:r>
      <w:r>
        <w:rPr>
          <w:rFonts w:ascii="Traditional Arabic" w:hAnsi="Traditional Arabic" w:cs="Traditional Arabic" w:hint="cs"/>
          <w:color w:val="006400"/>
          <w:sz w:val="30"/>
          <w:szCs w:val="30"/>
          <w:rtl/>
        </w:rPr>
        <w:t xml:space="preserve"> ن وَ الْقَلَمِ وَ ما يَسْطُرُونَ‏</w:t>
      </w:r>
      <w:r>
        <w:rPr>
          <w:rFonts w:ascii="Traditional Arabic" w:hAnsi="Traditional Arabic" w:cs="Traditional Arabic" w:hint="cs"/>
          <w:color w:val="000000"/>
          <w:sz w:val="30"/>
          <w:szCs w:val="30"/>
          <w:rtl/>
        </w:rPr>
        <w:t>؛ أتى بصيغة جمع العقلاء مع وحدته اشارة الى وحدته الجمعى. و قوله:</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اقْرَأْ وَ رَبُّكَ الْأَكْرَمُ الَّذِي عَلَّمَ بِالْقَلَمِ‏</w:t>
      </w:r>
      <w:r>
        <w:rPr>
          <w:rFonts w:ascii="Traditional Arabic" w:hAnsi="Traditional Arabic" w:cs="Traditional Arabic" w:hint="cs"/>
          <w:color w:val="000000"/>
          <w:sz w:val="30"/>
          <w:szCs w:val="30"/>
          <w:rtl/>
        </w:rPr>
        <w:t>.</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كالروح فى قوله: قل الروح من امر ربى. و قوله و كلمته القيها الى مريم و روح منه. و كالامر فى قوله: و ما أمرنا الا واحدة. و كالكلمة كما 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يعبر عنها بالفاظ متعددة كالكلمات فى قوله: اعوذ بكلمات الله التامات كلها من شر ما خلق و ذرأ.</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كالمفاتح فى قوله تعالى:</w:t>
      </w:r>
      <w:r>
        <w:rPr>
          <w:rFonts w:ascii="Traditional Arabic" w:hAnsi="Traditional Arabic" w:cs="Traditional Arabic" w:hint="cs"/>
          <w:color w:val="006400"/>
          <w:sz w:val="30"/>
          <w:szCs w:val="30"/>
          <w:rtl/>
        </w:rPr>
        <w:t xml:space="preserve"> وَ عِنْدَهُ مَفاتِحُ الْغَيْبِ لا يَعْلَمُها إِلَّا هُوَ</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كالخزائن فى قوله: و ان من شى‏ء الا عندنا خزائنه.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فهى تسمى باسامى مختلفتة باعتبارات متعددة فباعتبار كونها مصورة لصور المعلومات، ناقشة فى قوابل النفوس و الاجرام على وجه التجدد و التقضى تسمى بالقلم، كما انها باعتبار تأثيرها فى ما تحتها تأثير الكلام الامرى الاعلامى فى المخاطب تسمى بالامر.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هى انوار قاهرة مؤثرة فيما تحتها بتأثير الله تعالى كما ان ذواتها موجودة بوجوده لفنائها فى التوحيد.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كذلك حكم تأثيراتها، فقاهريتها التى هى تأثيرها ظل لقاهريته تعالى كما أن نوريتها التى لا تزيد على ذواتها لمعة من لمعات وجهه و جماله، و تقع منها ظلال ممدودة امتداد الزمان و المكان فى الخارج مع كونها معراة عن الزمان و المكان، و قد أشار اليه بقوله تعالى: الم تر الى ربك كيف مد الظل و كما تفيض منها صور الاشياء و حقائقها بافاضة الحق سبحانه، كذلك يفيض منها صفاتها و كمالاتها الثانوية التى بها يجبر نقصاناتها فبهذا الاعتبار أو اعتبار انها تجبرها على كمالاتها و التوجه اليها عند فقدانها و حفظها عند حصولها، يسمى عالم الجبروت و هى صور صفة جبارية الله و هى قضاء الله و أمره و كلام الله و كلماته التامات، و مفاتيح رحمته و خزائن علمه وجوده و اعينه الناظرة فى قوله‏</w:t>
      </w:r>
      <w:r>
        <w:rPr>
          <w:rFonts w:ascii="Traditional Arabic" w:hAnsi="Traditional Arabic" w:cs="Traditional Arabic" w:hint="cs"/>
          <w:color w:val="006400"/>
          <w:sz w:val="30"/>
          <w:szCs w:val="30"/>
          <w:rtl/>
        </w:rPr>
        <w:t xml:space="preserve"> وَ اصْنَعِ الْفُلْكَ بِأَعْيُنِنا وَ وَحْيِنا</w:t>
      </w:r>
      <w:r>
        <w:rPr>
          <w:rFonts w:ascii="Traditional Arabic" w:hAnsi="Traditional Arabic" w:cs="Traditional Arabic" w:hint="cs"/>
          <w:color w:val="000000"/>
          <w:sz w:val="30"/>
          <w:szCs w:val="30"/>
          <w:rtl/>
        </w:rPr>
        <w:t xml:space="preserve"> فهذه الكلمات كلها صفات القلم الالهى و حيثياته.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299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505AFF"/>
          <w:sz w:val="30"/>
          <w:szCs w:val="30"/>
          <w:rtl/>
        </w:rPr>
        <w:t>تبصرة:</w:t>
      </w:r>
      <w:r>
        <w:rPr>
          <w:rFonts w:ascii="Traditional Arabic" w:hAnsi="Traditional Arabic" w:cs="Traditional Arabic" w:hint="cs"/>
          <w:color w:val="000000"/>
          <w:sz w:val="30"/>
          <w:szCs w:val="30"/>
          <w:rtl/>
        </w:rPr>
        <w:t xml:space="preserve"> اين مطلب مهم و شريف كه در وحدت و كثرت و جمع و فرق جواهر انوار قاهره گفته‏ايم در فرق قرآن و فرقان اهميت بسزا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نظر اسكندر افروديسى تلميذ معلم اول، در مفارقات همين اصل شريف ياد شده بوده است چنانكه محقق طوسى در شرح فصل بيست و هشتم نمط ششم اشارات فرموده است: و الاسكندر يصرح و يقول فى رسالته التى فى المبادى أن محرك جملة السماء واحد لا يجوز أن يكون عددا كثيرا (ص 164 چاپ شيخ رضا). و اين كلام كامل موافق رأى متين در وحدت عقول و كثرت آنست.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صدر المتالهين در فصل سوم فن پنجم جواهر و اعراض اسفار (ج 2 ص 163 ط 1) پس از نقل كلام ثالس ملطى فرمايد: اقول كلام هذا الفيلسوف مما يستفاد منه اشياء شريف منها أن العالم العقلى بكله جوهر واحد نشأ من الواجب بجهة واحدة، و مع وحدته فيه صور جميع الاشياء، و هو المعبر عنه فى لسان الفلسفة بالعنصر الاول، و فى لسان الشريعة بالقلم الاعلى متأله سبزوارى در حكمة منظومه (ص 50) آنجا كه گويد فمناط البينونة الذى هو الماده، تعليقه‏اى بسيار مفيد در اينمقام دارد و ميفرمايد: ذكر المادة العقليه و هى المهية فى المناط من باب ارخاء العنان و الا فالمناط الواقعى هو المادة و لواحقها كالتحول و الحركة، و فى عالم العقول اذ لا مادة و لا حركة و لا حالة انتظارية فسوائيتها و غيريتها مع الوجوب مستهلكة و كل منها يقول من رآنى فقد رأى الله اذ ظهور احكام الوجوب و صفاته قاهر باهر على احكام الامكان و من هناك ذكرت فى تعاليقى على الاسفار توجيها وجيها لكام فيثاغورس حيث عرف الحركة بالغيرته و قد- حوا فى كلامه بانه لو كانت الحركة هى الغيرية لكان كل غيرية حركة كغيرية لوجود و العدم و غيرية السواد و البياض و هو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ظاهر البطلان. و قال الشيخ الرئيس و لم يعلم انه ليس يحب ان يكون ما يوجب افادة الغيرية هو نفسه غيرية فانه ليس كل ما يفيد شيئا يكون هو و لو كان الغيرية حركة لكان كل غير متحرك حركة. اقول: توجيه كلامه ان الحركة ملاك الغيرية و السوائية فى الوجود عن الوجوب فان وجود العقول حيث لا حركة و لا حالة انتظارية فيه كانت الغيرية فيه مستهلكة فكانت العقول من صقع الربوبية و ليست من العالم كما قال صدر المتالهين فى رسالة الحكمة العرشية اذا العالم ما سوى الله تعالى و هو العالم الطبيعى من الاجسام المتغيرة و الطبائع السيالة و ما انطبع فيها و تعلق بها من حيث التعلق بها و الاتصاف باحكامها فالحركة تبدى جنبة الغيرية و السوائية، و التغير يجلب التغاير و هذا نظير ما حررنا هناك ان مناط غيرية العلم الطبيعى مع الالهى الذى موضوعه الموجود المطلق ان يتخصص الموجود المطلق بالتخصص الطبيعى و هو الجسم المتحرك لا مطلق التخصص كالامكان و الجوهرية و لذا لا يخرج مباحث العقول عن الالهى بل هى معظمه.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اينكه كثرت ملائكه كه در شرع آمده است و در السنه حكما تعبير به عقول و مجردات ميشود با اينكه ماده موجب تغير و كثرت است بدين بيان فهميده ميشود كه گاهى تعبير به استهلاك و غيريت آنها در وجوب و ذات واجب ميشود، و گاهى تعدد آنها بلحاظ آثار وجودى ماوراى طبيعت در طبيعت كه ميكائيل و جبرائيل و اسرافيل و عزرائيل و نظائر آنها ميگردد كه در عرفان تعبير به اسماء و صفات 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اخلاق ناصرى ترجمه طهارة الاعراق ابن مسكويه مى‏باشد كه محقق خواجه نصير الدين طوسى از عربى بفارسى ترجمه كرده است، مرحوم سيد صالح خلخالى كه شاگرد ارشد حكيم الهى ميرزا ابو الحسن جلوه بود و شرح حال او در مآثر و آثار فاضل مراغى (ص 185) آمده است در شرح مناقب منسوب‏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شيخ عارف محيى الدين عربى گويد (ص 67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طهارة الاعراق افلاطون الهى را ابو على مسكويه از زبان يونانى بعربى ترجمه نمود و سلطان الحكماء محمد بن حسن نصير الدين طوسى آن را از زبان تازى بپارسى در آورد و به اخلاق ناصرى موسوم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 كه ابو على احمد بن مسكويه گويد: جوهر انسانى را فعل خاصى است كه هيچ موجودى با وى در آن شركت ندارد، و او اشرف موجودات عالم ما است، پس اگر افعال خاص به او از او صادر نشود به مثل چنانست كه فعل فرس بكمال از او صادر نشود، و كمال اسب اين است كه سوارى خوبى براى انسان باشد و چون از اين فعل و كمال سقوط كند همسر حمار گردد، بر وى پالان نهند و او را بار كشند.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يا سيف كه او را فعلى خاص است كه كمال او در آنست، و چون شمشير از كمالش بيفتد نعل چارپا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بارى، شمشير پولادين تا به كمالش است لايق دست دلاوران است، داراى غلافى گرانقدر است، بر كمر يك سلحشور جنگ‏آور بسته است و چه قدر قدر و قيمت دارد، حالا اگر اين شمشير از كمال خود ساقط شود، او را موريانه خورد و زنگ زد و فاسد شد، پاره فلزى است كه به كنارى انداخته مى‏شود تا در دست يك آهنگر عادى مى‏افتد و نعل چارپائى مى‏شود، به بين از كجا به كجا رسيده است،</w:t>
      </w:r>
      <w:r>
        <w:rPr>
          <w:rFonts w:ascii="Traditional Arabic" w:hAnsi="Traditional Arabic" w:cs="Traditional Arabic" w:hint="cs"/>
          <w:color w:val="006400"/>
          <w:sz w:val="30"/>
          <w:szCs w:val="30"/>
          <w:rtl/>
        </w:rPr>
        <w:t xml:space="preserve"> لَقَدْ خَلَقْنَا الْإِنْسانَ فِي أَحْسَنِ تَقْوِيمٍ ثُمَّ رَدَدْناهُ أَسْفَلَ سافِلِينَ‏</w:t>
      </w:r>
      <w:r>
        <w:rPr>
          <w:rFonts w:ascii="Traditional Arabic" w:hAnsi="Traditional Arabic" w:cs="Traditional Arabic" w:hint="cs"/>
          <w:color w:val="000000"/>
          <w:sz w:val="30"/>
          <w:szCs w:val="30"/>
          <w:rtl/>
        </w:rPr>
        <w:t xml:space="preserve"> (سوره و التين).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هيچكس در عالم محروم نيست چه هر كس بقدر قابليتش دارد و مى‏گيرد.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زود زود نمى‏دهند تا كم كم ظرفيت حاصل شود در اين باره شيخ فريد الدين عطار در منطق الطير نيكو گفته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302</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شيخ مهنه بود در قبض عظيم‏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شد بصحرا ديده پر خون دل دو نيم‏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 پير روستاييرا ز دور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گاو مى‏بست و از او ميريخت نور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شيخ سوى او شد و كردش سلام‏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شرح داد آن حال قبض خود تمام‏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پير چون بشنيد گفت اى بو سعيد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فرود فرش تا عرش مجيد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كنند اين جمله پر ارزن تمام‏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نى به يك كرت بصد كرت مدام‏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وربود مرغى كه چيند آشكار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دانه ارزن بسى سال هزار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 ز بعد آنكه تا چندين زمان‏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مرغ صد باره بپرد از جهان‏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درش بويى نيابد جان هنوز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 سعيدا زود باشد آن هنوز</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طالبان را صبر مى‏بايد بسى‏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طالب صابر نباشد هر كسى‏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طلب در اندرون نايد پديد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مشك در نافه ز خون نايد پديد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درون نى چون طلب بيرون رود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همه گردون بود در خون رود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كه را نبود طلب مردار او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زنده نبود صورت ديوار او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كه را نبود طلب حيران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حاش لله صورت بيجان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بدست آيد ترا گنج و گهر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طلب بايد كه باشى گرم‏تر</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آنكه از گنج و گهر خورسند 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بدان گنج و گهر دربند شد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كه او در ره بچيزى ماند باز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شد بتش آنچيز گو با بت بساز</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تنك ظرف آمدى بيدل شوى‏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شرابى مست لا يعقل شوى‏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نى مشو آخر به يك جو مست نيز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مى طلب چون بى‏نهايت هست نيز</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فضيلتهاى نماز جماعت اين است كه هر انسانى يك صفت يا بيشتر از اوصاف خوبى و كمالات انسانى را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فرض اگر يك انسان كامل باشد تا چه اندازه واسطه نزول بركات خواهد بود، انسانهاى در صلوة جماعت كأن يك انسان كامل و يا ظل و مثال او را تشكيل مى‏دهند كه آن نماز واسطه نزول بركات خواهد.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نقطه را از نقط بفتح نون و سكون قاف گرفته‏اند و آن در لغت نقطه زدن باشد و جمع آن نقط است چون غرفه و غرف.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نقاط نيز آيد چون نكته و نكات. و عجم بفتح و سكون نيز بمعنى نقط آمده است و به اين سبب حروف منقوطه را معجمه خوانند. و آنكه مطلق حروف را معجمه گويند مراد حروف معجمست چه اين حروف به كثرت نقاط ممتاز است از حروف سائر امم و حروف منقوطه را در مفاتيح الغيب ملكى گفته‏اند، و مجرده را ملكوتى.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افتتاح كلام الهى به حرف باء و اختتامش به حرف سين سرى عزيز است چه اين حرف بس باشد. عرب گويد: بسك أى حسبك، پس معنى چنين باشد كه حسبك من الكونين ما أعطيناك‏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الحرفين. و از نوادر اتفاقات آنست كه اين دو حرف در لغت فارسى و تركى همان به معنى حسب آمده است و حكيم سنايى اشاره به اين معنى نمود: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اول و آخر قرآن ز چه با آمد و سين‏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يعنى اندر ره دين رهبر تو قرآن بس‏</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ديوان اين كمترين نيز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بس بود در كام ما حلواى از با تا بسين‏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آه آه از مردم ناكام نادان داد داد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معرفت ذات خودمان به ماوراى طبيعت معرفت يافته‏ايم و راه بدان پيدا كرده‏ايم اگر تجرد نفس ناطقه ثابت نشود تجرد عقول مجرده و نفوس مدبره از كجا ثابت مى‏شود و به بيان مبين حضرت امير المؤمنين على عليه السلام: من جهل نفسه كان بغيره أجهل و به بيان شريف ديگرش: من عرف نفسه فهو لغيره أعرف. و به بيان ديگرش: من عرف نفسه فقد عرف ربه. و لكن توجه داشته باش تا از تنزيه تشبيه پيش نيايد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فلاسفه مشاء أعنى متأخرين آنان در وجود مطلق بحث مى‏كنند و به تعبير شيخ در اول الهيات شفاء: الموضوع الاول لهذا العلم هو الموجود بما هو موجود (ج 2 ص 17 ط 1) و ارباب عرفان در مطلق وجود و به بيان ديگر عارف مطلقا از خدا مى‏گويد كه موضوع مباحث و مسائل وى حق تعالى است به تفصيلى كه در مفتتح انه الحق آورده‏ايم. و به بيان شيرين خواجه در آغاز آغاز و انجام: سپاس آفريدگارى را كه آغاز همه از اوست و انجام همه با اوست بلكه خود همه اوست. اما در كتب مشاء ياد شده قسمى خلق و قسمى خالق است، آنكه خالق واجب الوجود بذاته و فوق تمام است و مجرد از انواع تجرد است كه تفصيل آن را خواجه در شرح فصل 28 نمط چهارم اشارات شيخ رئيس ذكر كرده‏است، و اين كه خلق است قسمى از آن تمام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عقول است، و قسمى دون آن كه عقول عرضيه و نفوس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گاهى بحث او اختصاص به واجب مى‏يابد كه الهيات به معنى اخص است و و و ولكن تميز از ديدگاه عارف بينونت وصفى است نه عزلى. حكم التمييز بينونة صفة لا بينونة عزلة (خطبه 177 نهج البلاغه) ما اين مباحث عاليه را بطور مستوفى در رساله انه الحق و وحدت از ديدگاه عارف و حكيم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قصص آمده است كه يكى از منكران نبوت اين آيت بشنود كه‏</w:t>
      </w:r>
      <w:r>
        <w:rPr>
          <w:rFonts w:ascii="Traditional Arabic" w:hAnsi="Traditional Arabic" w:cs="Traditional Arabic" w:hint="cs"/>
          <w:color w:val="006400"/>
          <w:sz w:val="30"/>
          <w:szCs w:val="30"/>
          <w:rtl/>
        </w:rPr>
        <w:t xml:space="preserve"> إِنَّ اللَّهَ يَأْمُرُ بِالْعَدْلِ وَ الْإِحْسانِ وَ إِيتاءِ ذِي الْقُرْبى‏ وَ يَنْهى‏ عَنِ الْفَحْشاءِ وَ الْمُنْكَرِ وَ الْبَغْيِ يَعِظُكُمْ لَعَلَّكُمْ تَذَكَّرُونَ‏</w:t>
      </w:r>
      <w:r>
        <w:rPr>
          <w:rFonts w:ascii="Traditional Arabic" w:hAnsi="Traditional Arabic" w:cs="Traditional Arabic" w:hint="cs"/>
          <w:color w:val="000000"/>
          <w:sz w:val="30"/>
          <w:szCs w:val="30"/>
          <w:rtl/>
        </w:rPr>
        <w:t xml:space="preserve"> (نحل 90) متحير گشت و گفت تمامى آنچه در دنيا براى آبادانى عالم بكار آيد و اوساط مردمان را در سياست ذات و خانه و تبع خويش بدان حاجت افتد و مثلا كارهاى دهقانى هم بى آن ممكن نگردد، در اين آيت بيامده است و كدام اعجاز فراتر از اين كه اگر مخلوقى خواستى كه اين معانى را در عبارت آرد بسى كاغذ مستغرق گشتى و حق سخن بدين جمله گذارده نشدى، در حال ايمان آورد و در دين منزلتى شريف يافت.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واضح اين آيت و فرمان كه بر ملازمت سه خصلت پسنديده مقصور است و نهى بر مجانبت از سه فعل نكوهيده مشتمل پوشيده نماند و به تقرير و ايضاح آن حاجت نيفتد (كليله و دمنه ص 10 بتصحيح و تعليق اين كمترين).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لكل حقيقة من الحقائق الكونية و الاسماء الالهية اعتباران كليان: أحدهما نسبة الافتقار و الطلب من حيث التوقف فى الظهور على الغير فان كلا من الحقائق الاسمائية يتوقف فى ظهور متعلقاتها على القوابل الامكانية، و ثانيهما نسبة حكم </w:t>
      </w:r>
      <w:r>
        <w:rPr>
          <w:rFonts w:ascii="Traditional Arabic" w:hAnsi="Traditional Arabic" w:cs="Traditional Arabic" w:hint="cs"/>
          <w:color w:val="000000"/>
          <w:sz w:val="30"/>
          <w:szCs w:val="30"/>
          <w:rtl/>
        </w:rPr>
        <w:lastRenderedPageBreak/>
        <w:t>التعين و القبول للاثر فان كل تجل من التجليات الاسمائية بالنسبة الى اصلها الاحدى عينه لكنه يقبل التعين حسب اقتضاء استعداد القابل و غيره و كل ماهية كونية قابلة للتجلى الالهى الذى به ظهر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مستجناتها و تعينانها، أو قابلة لتعين التجلى السارى فيها حسب اقتضاء استعداداتها و مرتبتها و موطنها و حالها و وقتها و غير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تأنيس هذا الاصل من الحكمة النظرية فى موضعين أحدهما فى الوجود العلمى بين الجنس و الفصل فان الفصل يتوقف على الجنس فى التقوم و الجنس على الفصل فى التخصص. و ثانيهما فى الوجود العينى بين الهيولى و الصورة فى التقوم و الفعل اذ لا تستند الى الهيولى الا القبول، و الصورة تتوقف عليها فى التشخص و التعين لان تعين الصورة بالانفعال و الانفصال و هما من لواحق الهيولى.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التحقيق أن هذه النسبة الدورية من جهتين متحققة بين كل مطلق و مقيده من حيث هو مقيد فان المقيد مرآة المطلق، و المطلق مرآة أحوال المقيد و قيوده (مصباح الانس ص 136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حكيم متاله مولى على نورى بر همين اساس فرمايد: اعلم ان للاشياء اعتبارين اعتبار انها مظاهره و مراياه، و اعتبار انها شئونه و اطواره و تجلياته و ظهوراته، يا من تجلى بفعله لخلقه و احتجب عن خلقه بفعله و السر فيه جهتا الخلق و الامر.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درجات اشاره به صعود انسان دارد، انسان كه بالا ميرود درجات را مى‏پيمايد. دركات در مقابل درجات است كه به سقوط و هبوط انسان اشاره دارد، انسان كه پائين مى‏آيد دركات را طى مى‏كند، لذا جهنم را دركات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انسان را كه در قرآن بالا مى‏برد درجات تعبير مى‏كند</w:t>
      </w:r>
      <w:r>
        <w:rPr>
          <w:rFonts w:ascii="Traditional Arabic" w:hAnsi="Traditional Arabic" w:cs="Traditional Arabic" w:hint="cs"/>
          <w:color w:val="006400"/>
          <w:sz w:val="30"/>
          <w:szCs w:val="30"/>
          <w:rtl/>
        </w:rPr>
        <w:t xml:space="preserve"> وَ الَّذِينَ أُوتُوا الْعِلْمَ دَرَجاتٍ‏</w:t>
      </w:r>
      <w:r>
        <w:rPr>
          <w:rFonts w:ascii="Traditional Arabic" w:hAnsi="Traditional Arabic" w:cs="Traditional Arabic" w:hint="cs"/>
          <w:color w:val="000000"/>
          <w:sz w:val="30"/>
          <w:szCs w:val="30"/>
          <w:rtl/>
        </w:rPr>
        <w:t xml:space="preserve"> (مجادله 12)</w:t>
      </w:r>
      <w:r>
        <w:rPr>
          <w:rFonts w:ascii="Traditional Arabic" w:hAnsi="Traditional Arabic" w:cs="Traditional Arabic" w:hint="cs"/>
          <w:color w:val="006400"/>
          <w:sz w:val="30"/>
          <w:szCs w:val="30"/>
          <w:rtl/>
        </w:rPr>
        <w:t xml:space="preserve"> هُمْ دَرَجاتٌ عِنْدَ اللَّهِ‏</w:t>
      </w:r>
      <w:r>
        <w:rPr>
          <w:rFonts w:ascii="Traditional Arabic" w:hAnsi="Traditional Arabic" w:cs="Traditional Arabic" w:hint="cs"/>
          <w:color w:val="000000"/>
          <w:sz w:val="30"/>
          <w:szCs w:val="30"/>
          <w:rtl/>
        </w:rPr>
        <w:t xml:space="preserve"> (آل عمران 164)</w:t>
      </w:r>
      <w:r>
        <w:rPr>
          <w:rFonts w:ascii="Traditional Arabic" w:hAnsi="Traditional Arabic" w:cs="Traditional Arabic" w:hint="cs"/>
          <w:color w:val="006400"/>
          <w:sz w:val="30"/>
          <w:szCs w:val="30"/>
          <w:rtl/>
        </w:rPr>
        <w:t xml:space="preserve"> فَأُولئِكَ لَهُمُ الدَّرَجاتُ الْعُلى‏</w:t>
      </w:r>
      <w:r>
        <w:rPr>
          <w:rFonts w:ascii="Traditional Arabic" w:hAnsi="Traditional Arabic" w:cs="Traditional Arabic" w:hint="cs"/>
          <w:color w:val="000000"/>
          <w:sz w:val="30"/>
          <w:szCs w:val="30"/>
          <w:rtl/>
        </w:rPr>
        <w:t xml:space="preserve"> (طه 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فرمود:</w:t>
      </w:r>
      <w:r>
        <w:rPr>
          <w:rFonts w:ascii="Traditional Arabic" w:hAnsi="Traditional Arabic" w:cs="Traditional Arabic" w:hint="cs"/>
          <w:color w:val="006400"/>
          <w:sz w:val="30"/>
          <w:szCs w:val="30"/>
          <w:rtl/>
        </w:rPr>
        <w:t xml:space="preserve"> إِنَّ الْمُنافِقِينَ فِي الدَّرْكِ الْأَسْفَلِ مِنَ النَّارِ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(النساء 145).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تعالى در قرآن كريم ذات خود را چنين ستوده است:</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lastRenderedPageBreak/>
        <w:t>رَفِيعُ الدَّرَجاتِ ذُو الْعَرْشِ‏</w:t>
      </w:r>
      <w:r>
        <w:rPr>
          <w:rFonts w:ascii="Traditional Arabic" w:hAnsi="Traditional Arabic" w:cs="Traditional Arabic" w:hint="cs"/>
          <w:color w:val="000000"/>
          <w:sz w:val="30"/>
          <w:szCs w:val="30"/>
          <w:rtl/>
        </w:rPr>
        <w:t xml:space="preserve"> (مؤمن 17) كلمه مباركه رفيع به حساب جمل ابجدى 360 است، محيط دائره به 360 قسم متساوى قسمت مى‏شود و هر قسم را درجه مى‏نامند و جمع آن درجات است كه رفيع الدرجات 360 درجه است. علاوه اين كه كلمه رفيع ايمائى بر مدارات برافراشته اجرام علوى دارد، چنانكه در كريمه ديگر فرمود:</w:t>
      </w:r>
      <w:r>
        <w:rPr>
          <w:rFonts w:ascii="Traditional Arabic" w:hAnsi="Traditional Arabic" w:cs="Traditional Arabic" w:hint="cs"/>
          <w:color w:val="006400"/>
          <w:sz w:val="30"/>
          <w:szCs w:val="30"/>
          <w:rtl/>
        </w:rPr>
        <w:t xml:space="preserve"> اللَّهُ الَّذِي رَفَعَ السَّماواتِ بِغَيْرِ عَمَدٍ تَرَوْنَها</w:t>
      </w:r>
      <w:r>
        <w:rPr>
          <w:rFonts w:ascii="Traditional Arabic" w:hAnsi="Traditional Arabic" w:cs="Traditional Arabic" w:hint="cs"/>
          <w:color w:val="000000"/>
          <w:sz w:val="30"/>
          <w:szCs w:val="30"/>
          <w:rtl/>
        </w:rPr>
        <w:t xml:space="preserve"> (رعد 3). غرض اين كه درجات و دركات را مثل ديگر امور عوالم است و در هر عالمى حكمى خاص دارند.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فارابى در آخر فصوص الحكم در تفسير بعضى از اسماى حسناى الهى گويد: هو غالب أى مقتدر على اعدام العدم، و سلب الماهيات ما يستحقها بنفسها من البطلان.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بيان: يكى از اسماى شريف الهى غالب است‏</w:t>
      </w:r>
      <w:r>
        <w:rPr>
          <w:rFonts w:ascii="Traditional Arabic" w:hAnsi="Traditional Arabic" w:cs="Traditional Arabic" w:hint="cs"/>
          <w:color w:val="006400"/>
          <w:sz w:val="30"/>
          <w:szCs w:val="30"/>
          <w:rtl/>
        </w:rPr>
        <w:t xml:space="preserve"> ما مِنْ دَابَّةٍ إِلَّا هُوَ آخِذٌ بِناصِيَتِها إِنَّ رَبِّي عَلى‏ صِراطٍ مُسْتَقِيمٍ‏</w:t>
      </w:r>
      <w:r>
        <w:rPr>
          <w:rFonts w:ascii="Traditional Arabic" w:hAnsi="Traditional Arabic" w:cs="Traditional Arabic" w:hint="cs"/>
          <w:color w:val="000000"/>
          <w:sz w:val="30"/>
          <w:szCs w:val="30"/>
          <w:rtl/>
        </w:rPr>
        <w:t xml:space="preserve"> (هود 57) فارابى دو مورد مهم از موارد صدق غالب را به قلم آورده است يكى اين كه غالب بر اعدام عدم است. اين فقره را خيلى معنى نازك است يعنى غالب و مقتدر است كه نابود را بود گرداند و نيستى را هستى دهد چون اعدام شدن عدم، وجود يافتن آنست و آنگاه عدم معدوم مى‏گردد كه موجود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مورد دوم اين كه غالب است بطلانى را كه ماهيات به حسب ذاتشان آن را استحقاق دارند از آنها سلب كند و سلب بطلان از آنها خلعت هستى به آنها دادن است چه ماهيت كه موجود شد بطلان از آن سلب مى‏گردد. ماهيت نسبت به وجود و عدم لا اقتضاء است و گرنه بايد يا وجوبش لازم باشد، و يا امتناعش. چون علت وجود ماهيت تحقق يافت موجود مى‏گردد، و در صورت عدم تحقق آن در كتم عدم مى‏ماند و بقول شيخ رئيس: الممكن من‏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ذاته أن يكون ليس و له من علته أن يكون ايس، و يك وجه وجيه خلق اشياء از عدم اين است و در دعاء آمده است: يا من خلق الاشياء من العدم، و اين خود يكى از طرق اثبات صانع از ديدگاه فيلسوف مشاء و متكلم است. به شرح ما بر فصوص فارابى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كتب طب چنين آورده‏اند كه آبى كه اصل آفرينش فرزند آدم از آنست چون به رحم پيوندد و با آب و خون زن بياميزد و تيره و غليظ ايستد بادى پيدا آيد و آن را در حركت آرد تا همچون آب پنير گردد پس مانند ماست گردد. آنگاه اعضاء قسمت پذيرد و روى پسر سوى پشت مادر باشد و روى دختر سوى شكم مادر و دستها بر پيشانى و زنخ بر زانو و اطراف چنان فراهم و منقبض كه گويى در صره‏اى بستستى، نفس به حيلت مى‏زند زبر او گرمى و گرانى </w:t>
      </w:r>
      <w:r>
        <w:rPr>
          <w:rFonts w:ascii="Traditional Arabic" w:hAnsi="Traditional Arabic" w:cs="Traditional Arabic" w:hint="cs"/>
          <w:color w:val="000000"/>
          <w:sz w:val="30"/>
          <w:szCs w:val="30"/>
          <w:rtl/>
        </w:rPr>
        <w:lastRenderedPageBreak/>
        <w:t>شكم مادر و زير او انواع تاريكى و تنگى و چون مدت درنگ او سپرى شود و هنگام وضع حمل و تولد فرزند باشد بادى بر رحم مسلط شود و قوت حركت در فرزند پيدا آيد تا سرسوى مخرج گرداند و بزمين آيد (باب برزويه طبيب از كليله و دمنه ترجمه نصر الله منشى).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 الله كه باد را در مملكت بدن چه كارهائى است و موكل بر چه امورى است هم خود از آخشيگهاى مزاج و تركيب بدن است و هم در تخليط و تصوير نطفه و وضع جنين و دفع فضولات و سمومات بدن و نفخ در عروق نره براى نعوظ و توليد و و و و كه اين همه نيست مگر اينكه بقول شيخ در نفس شفا: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متسخرة تحت تدبير المتفرد بالجبروت (ج 1 ص 494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بزرگوار ابن سينا در قانون فرمايد: يخ را در آب حل نكنيد و نخوريد كه به اعصاب و مزاج سخت آسيب مى‏رساند و اگر در هنگام جوانى طبيعت بدن با او دفاع كند بالاخره پس از بالا آمدن سن، آن يخ كار خودش را مى‏كند و دست بردار نيست. و چون بخواهيد آب سرد بنوشيد آب را در جوار يخ‏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سرد كنيد.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الفرق بين الاختصار و الاقتصار أن الاختصار قليل اللفظ و كثير المعنى، و الاقتصار قليل اللفظ و قليل المعنى.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فرمودند اساس تقوى دو چيز است: التعظيم لامر الله، و الشفقة على خلق الله.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اهم تعقيبات صلوات بر محمد و آل محمد است الهى نامه حقير گويد: الهى حق محمد و آل محمد بر ما عظيم است اللهم صل على محمد و آل محمد.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ليس شى‏ء مما له رجلان يلد حيوانا الا الانسان (اول مقاله پنجم حيوان شفاء ص 403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فقهاى اسلام در اكثر ابواب فقه نيازمند به علوم رياضى‏اند. مثلا در مسأله كر به دانستن قواعد هندسى نياز دارند تا مساحت ظروف را براى معرفت مقدار كر كه بايد به حسب مساحت چهل و دو وجب و هفت هشتم وجب بوده باشد تحصيل كنند چنانكه علامه شيخ بهائى در كتاب فقهى خود به نام «الحبل المتين» به تفصيل در بدست آوردن مساحت ظروف مطابق اصول هندسى بحث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فقيه، در وقت و هلال و قبله نياز به دانستن علم هيأت و نجوم دارد چنانكه در ارث به معرفت موازين حساب، احتياج مبرم دارد. علامه حلى در تحقيق فجر اول و ثانى يعنى صبح صادق و كاذب در تذكره فقه، چنان ماهرانه و محققانه به مبانى قويم علم هيأت و مثلثات كروى بحث كرده است كه شيخ بهائى با اينكه خود عالم متضلع در اين فنون است در ابتداى كتاب مفتاح الفلاح در تحقيق مطلب مذكور، به نقل عبارت موجز تذكره تبرك جسته است. به راستى علماى بزرگ ما در هر فن مرد يك فن و دائرة المعارفى ناطق، و كتابخانه‏اى حى و متحرك بودند.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صاحب جواهر كه از فقهاى بزرگ اسلام است در بحث قبله جواهر از مقدس اردبيلى نقل مى‏كند كه وى گفت براى معرفت قبله ستاره قطبى به نام جدى را با قصبه‏اى يعنى نى ميان تهى رصد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علامه حلى بسيارى از مسائل فقهى كتاب قواعد را كه يكى از متون فقهى اماميه است مثلا مسائل وصايا را، به قواعد جبر و مقابله حل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وقف نامه مدرسه سپهسالار قديم تهران، قيد شده است كه استاد آن مدرسه بايد كسى باشد كه از عهده تدريس قواعد علامه بر آيد.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حروف مقطعه قرآن قضاى آن و سور آن قدر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قبل از جلوس به توجه، قرائت و الضحى و الم نشرح براى انتقال و صفاى باطن و رؤياى صالحه در حال توجه دستورى بسيار مفيد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بالاخره همه چيز را از تو مى‏گيرند حتى تو اى تو را، و مى‏رسى بجايى كه مى‏يابى اوست و بس.</w:t>
      </w:r>
      <w:r>
        <w:rPr>
          <w:rFonts w:ascii="Traditional Arabic" w:hAnsi="Traditional Arabic" w:cs="Traditional Arabic" w:hint="cs"/>
          <w:color w:val="006400"/>
          <w:sz w:val="30"/>
          <w:szCs w:val="30"/>
          <w:rtl/>
        </w:rPr>
        <w:t xml:space="preserve"> إِنْ كُلُّ مَنْ فِي السَّماواتِ وَ الْأَرْضِ إِلَّا آتِي الرَّحْمنِ عَبْداً لَقَدْ أَحْصاهُمْ وَ عَدَّهُمْ عَدًّا وَ كُلُّهُمْ آتِيهِ يَوْمَ الْقِيامَةِ فَرْداً</w:t>
      </w:r>
      <w:r>
        <w:rPr>
          <w:rFonts w:ascii="Traditional Arabic" w:hAnsi="Traditional Arabic" w:cs="Traditional Arabic" w:hint="cs"/>
          <w:color w:val="000000"/>
          <w:sz w:val="30"/>
          <w:szCs w:val="30"/>
          <w:rtl/>
        </w:rPr>
        <w:t xml:space="preserve"> (مريم 96).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چيز كه ديدم همه بگذاشتنى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ياد تو اى دوست كه آن داشتنى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6400"/>
          <w:sz w:val="30"/>
          <w:szCs w:val="30"/>
          <w:rtl/>
        </w:rPr>
        <w:t>فَإِذا نُفِخَ فِي الصُّورِ فَلا أَنْسابَ بَيْنَهُمْ‏</w:t>
      </w:r>
      <w:r>
        <w:rPr>
          <w:rFonts w:ascii="Traditional Arabic" w:hAnsi="Traditional Arabic" w:cs="Traditional Arabic" w:hint="cs"/>
          <w:color w:val="000000"/>
          <w:sz w:val="30"/>
          <w:szCs w:val="30"/>
          <w:rtl/>
        </w:rPr>
        <w:t xml:space="preserve"> (مومنون 102) فى المجمع عن النبى صلى الله عليه و آله و سلم: كل حسب و نسب منقطع الا حسبى و نسبى. در تفسير بيان السعاده در بيان فلا انساب بينهم تحقيقى لطيف و دقيق است. در ديوان راقم آمده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سود و زيان گذر كه بايد گذرى‏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هر دو جهان گذر كه بايد گذرى‏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311</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خود را چه كنى كه رهزن تست خوديت‏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رهزن جان گذر كه بايد گذرى‏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روزنامه اطلاعات تاريخ 16/ 2/ 1332 ه ش مطابق 22 شعبان 1372 ه 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ليما- يونايتدپرس- ديروز از طرف اداره باستان شناسى كشور پرو اعلام شد كه عده‏اى از دانشمندان باستان شناس آن كشور ضمن كشفيات و حفر آثار قديمه جنگلهاى «اكوراكو» واقع در 155 كيلومترى ليما اسكلت يك انسان عظيم الجثه‏اى را پيدا كرده‏اند كه طول قد آن نه پا و نيم مى‏باشد. ساختمان استخوان‏بندى اين اسكلت به اندازه‏اى قوى و محكم است كه پس از چندين هزار سال كه زير مقدار زيادى سنگ و خاك بوده مع ذلك آسيبى بدان وارد نيامده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دانشمندان باستان شناسى پرو معتقدند كه اسكلت مزبور متعلق به انسان ششصد هزار سال تا يك ميليون سال قبل بوده است. با اظهار نظر اين دانشمندان فرضيه «داروين» مبنى بر اين كه انسان از نژاد ميمون است باطل گرديده است زيرا در اسكلت جديد هيچگونه علامتى كه حاكى از آثار اسكلت ميمون باشد مشاهده نشده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تقريبا يك سال قبل يك ظرف قديمى در همين جنگل كشف شد كه مربوط به يك ميليون سال قبل بوده است. اين ظرف از سنگ ساخته شده بود و وزن آن به بيست و پنج كيلو مى‏رسيد. پايان.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ميبدى در فواتح شرح ديوان منسوب به امير عليه السلام آورده است كه شيخ سعد الدين حموى سوار بود و به رودخانه‏اى رسيد و اسب از آب نمى‏گذشت، امر كردند كه آبرا تيره ساختند و به گل آلوده كردند و اسب در حال بگذشت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خود را مى‏ديد از اين وادى عبور نمى‏توانست كرد (ص 26</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چاپ سنگى).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فصل اول از باب غسل مختلف علامه (ص 29 چاپ سنگى): فى الصحيح عن زرارة عن الباقر عليه السلام قال جمع عمر بن الخطاب اصحاب النبى صلى الله عليه و آله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تقولون فى الرجل يأتى أهله فيخالطها و لا ينزل؟ فقال الانصار: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الماء من الماء، و قال المهاجرون اذا التقى الختانان فقد وجب الغسل. فقال عمر لعلى عليه السلام: ما تقول يا ابا الحسن؟ فقال على عليه السلام: أتوجبون عليه الحد و الرجم و لا توجبون عليه صاعا من الماء؟! اذا التقى الختانان فقد وجب عليه الغسل. فقال عمر: القول ما قال المهاجرون و دعوا ما قال الانصار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صنع أحسن عالم كيانى، و نظم أتم نظام ربانى، براساس استوار حساب و اندازه است‏</w:t>
      </w:r>
      <w:r>
        <w:rPr>
          <w:rFonts w:ascii="Traditional Arabic" w:hAnsi="Traditional Arabic" w:cs="Traditional Arabic" w:hint="cs"/>
          <w:color w:val="006400"/>
          <w:sz w:val="30"/>
          <w:szCs w:val="30"/>
          <w:rtl/>
        </w:rPr>
        <w:t xml:space="preserve"> ما تَرى‏ فِي خَلْقِ الرَّحْمنِ مِنْ تَفاوُتٍ فَارْجِعِ الْبَصَرَ هَلْ تَرى‏ مِنْ فُطُورٍ</w:t>
      </w:r>
      <w:r>
        <w:rPr>
          <w:rFonts w:ascii="Traditional Arabic" w:hAnsi="Traditional Arabic" w:cs="Traditional Arabic" w:hint="cs"/>
          <w:color w:val="000000"/>
          <w:sz w:val="30"/>
          <w:szCs w:val="30"/>
          <w:rtl/>
        </w:rPr>
        <w:t xml:space="preserve"> (سوره ملك آيه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تاروپود فعل حق سبحانه، حساب و اندازه است كه در متن خلقت عالم و آدم پياده شده است، تا هر يك به زيباترين صورت آراسته و پيراسته گرديده است‏</w:t>
      </w:r>
      <w:r>
        <w:rPr>
          <w:rFonts w:ascii="Traditional Arabic" w:hAnsi="Traditional Arabic" w:cs="Traditional Arabic" w:hint="cs"/>
          <w:color w:val="006400"/>
          <w:sz w:val="30"/>
          <w:szCs w:val="30"/>
          <w:rtl/>
        </w:rPr>
        <w:t xml:space="preserve"> فَتَبارَكَ اللَّهُ أَحْسَنُ الْخالِقِينَ‏</w:t>
      </w:r>
      <w:r>
        <w:rPr>
          <w:rFonts w:ascii="Traditional Arabic" w:hAnsi="Traditional Arabic" w:cs="Traditional Arabic" w:hint="cs"/>
          <w:color w:val="000000"/>
          <w:sz w:val="30"/>
          <w:szCs w:val="30"/>
          <w:rtl/>
        </w:rPr>
        <w:t xml:space="preserve"> (سوره مؤمنون آيه 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جمال جان فزاى جهان و انسان، از وحدت صنع است كه از نقاش چيره دست آفرينش، با ترتيب تام، و تنسيق كامل، و اندازه سزاوار، و ريخت بايسته، و پيوست شايسته، و نسبت موزون، و انسجام مربوط اعضا و جوارح حساب شده آنها با يكديگر صورت يافته است كه در نهايت زينت و زيبائى و آراستگى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صادق عليه السلام در پايان توحيد مفضل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«قوسموس» به زبان جارى و معروف يونانيان، اسم اين جهانست و تفسير آن زينت است، و همچنين فيلسوفان و مدعيان حكمت جهانرا به همين نام مى‏خواندند. و اين تسميه نبود مگر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اينكه در آن تقدير و نظام ديدند، و تنها به تسميه تقدير و نظام راضى نشدند حتى آن را زينت ناميدند تا ديگران را آگاه كنند كه عالم با همه درستى و استوارى كه در آفرينش اوست در غايت زيبائى و نيكوئى آفريده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آنگاه امام كه خود سليل نبوت و ثمره شجره طيبه طوباى علم است، علم پرورى فرموده است و ارسطو را به بزرگى ياد نموده است كه وى مردم زمانش را از وحدت صنع به وحدت صانع مدبر حكيم، دلالت كرده است (بحار ج 2 ص 45 و 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واژه «اندازه» پارسى، در تازى به كلمه «هندسه» تعريب شده است، يعنى هندسه همان اندازه است. در اصول كافى جناب كلينى، روايت است كه امام هشتم عليه السلام به يونس بن عبد الرحمن فرموده است: فتعلم ما القدر؟ قلت: لا، قال: هى الهندسة. آيا مى‏دانى قدر چيست؟ گفت: نه، گفت قدر به معنى هندسه است (كافى معرب ج 1 ص 121).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لغت فصيح قرآنى «قدر» به فتح قاف و سكون دال: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مطلق اندازه است، و به فتح هر دو: اندازه معين‏</w:t>
      </w:r>
      <w:r>
        <w:rPr>
          <w:rFonts w:ascii="Traditional Arabic" w:hAnsi="Traditional Arabic" w:cs="Traditional Arabic" w:hint="cs"/>
          <w:color w:val="006400"/>
          <w:sz w:val="30"/>
          <w:szCs w:val="30"/>
          <w:rtl/>
        </w:rPr>
        <w:t xml:space="preserve"> إِنَّا كُلَّ شَيْ‏ءٍ خَلَقْناهُ بِقَدَرٍ</w:t>
      </w:r>
      <w:r>
        <w:rPr>
          <w:rFonts w:ascii="Traditional Arabic" w:hAnsi="Traditional Arabic" w:cs="Traditional Arabic" w:hint="cs"/>
          <w:color w:val="000000"/>
          <w:sz w:val="30"/>
          <w:szCs w:val="30"/>
          <w:rtl/>
        </w:rPr>
        <w:t xml:space="preserve"> (سوره قمر آيه 50) و هر چه كه در خلقت دلرباى نظام احسن عالم به وقوع پيوست به اندازه معين يعنى به حد و صورتى حساب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خود كلمه «خلق» به معنى ايجاد به اندازه است. اگر نجارى بخواهد دربى درست كند، اول تقدير يعنى اندازه آن و اندازه اجزاى آنرا در نظر مى‏گيرد؛ و پس از آن، اجزاء را به وفق تقدير مى‏برد و مى‏تراشد، و سپس آنها را به فراخور فهم و بينش خود به أحسن وجه مى‏پيوندد كه به صورت و شكل درب مطلوب در ميآيد.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كه انسانرا در ذات و صفات و افعالش، به صورت خود آفريد درباره خود فرمود:</w:t>
      </w:r>
      <w:r>
        <w:rPr>
          <w:rFonts w:ascii="Traditional Arabic" w:hAnsi="Traditional Arabic" w:cs="Traditional Arabic" w:hint="cs"/>
          <w:color w:val="006400"/>
          <w:sz w:val="30"/>
          <w:szCs w:val="30"/>
          <w:rtl/>
        </w:rPr>
        <w:t xml:space="preserve"> هُوَ اللَّهُ الْخالِقُ الْبارِئُ الْمُصَوِّرُ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(سوره حشر آيه 25) از آن حيث كه مقدر است خالق است، و چون به وفق تقدير ايجاد مى‏كند بارى است، و از اينكه صور موجودات را به احسن وجه ترتيب مى‏دهد و تركيب مى‏كند مصور است. پس هر چه كه بايد از صورت علم عنائى حق جل و على به عين خارجى تحقيق يابد، مسبوق به اندازه است كه چون به وقوع مى‏پيوندد به قدر و اندازه معين ايجاد و اختراع مى‏گردد، لذا در نگارستان جهان همه چيز حساب شده و به اندازه شايسته و بايسته و بسند يعنى مهندسى شده آفريده شده است كه زيباتر از آن تصور شدنى نيست، آرى چو حسن ذات خود حسن آفرين است، جميل است و جمال او چنين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آغاز رساله حكيم ناصر خسرو در جواب نود و يك فقره مسائل مختلف كه در آخر ديوان وى بطبع رسيد: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كمال بقول ارسطاطاليس جوهر نفس است كه مر او را پرسيدند كه نفس چيست؟ گفت: «النفس كمال جسم طبيعى ذى حيوة بالقوة» گفت نفس كمال جسم طبيعى است كه آن بحد قوت زنده است. يعنى كه جسم جوهرى است كه زندگى اندرو بقوت است. و حكماء دين حق عليهم السلام همين گفتند از بهر آنك مر او را سايه نفس نهاده‏اند كه او بذات خويش زنده است تا جسم به زندگى ذاتى كه نفس است زنده شود به زندگى عرضى و مر جسم را سايه نفس گفتن قول محكم است از بهر آنك سايه هر چيز مانند چيز باشد. و چو نفس زنده ذاتى است و جسم زنده بقوتست، او مر زنده ذاتى را به منزلت سايه باشد. و چو جسم جوهريست كه زندگيش بحد قوت است و جسم از اين قوت آنگاه بفعل آيد كه نفسى از نفوس نامى يا حيوانى بدو رسد، و چو زندگى كه اندر جسم بقوت است همى بنفس نامى بفعل آيد، و آنچ از قوت به فعل آيد از نقص بكمال رسد، پس درست شد كه نفس كمال جسم باشد. و اين حديست كه مر نفس را نهاده‏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اين فيلسوف، بر طريقت خويش سخت تمام.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گفت: و حكماء دين حق مر او را سايه نفس نهاده‏اند قولى حكيم است و احكم از آن اينكه بدن مرتبه نازله نفس، و نفس متجسم و متجسد است. شيخ در فصل اول مقاله اولى نفس شفاء در بيان ترجيح كمال بر صورت در تعريف نفس تحقيقى انيق دارد: ثم كل صورة كمال و ليس كل كمال صورة فان الملك كمال المدينة و الربان كمال السفينه و ليسا بصورتين للمدينة و السفينة الخ (ص 278 ج 1 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علامه حلى در شرح تجريد خواجه گويد: و قد عرفوا النفس بالكمال دون الصورة لان النفس الانسانية غير حالة فى- البدن فليست صورة له و هى كمال له. تحقيق اين است كه نفس حيوانيه هم حال در بدن نيست به فصل دوم باب دوم نفس اسفار رجوع شود فى بيان تجرد النفس الحيوانية و عليه براهين كثيرة الخ (ج 4 ص 9 ط 1). مطالب شريف ديگر در پيرامون تعريف مذكور در دروس معرفت نفس ذكر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سوره‏هاى بعد از حواميم قرآن كه از سوره محمد تا سوره ناس است آنها را سوره‏هاى مفصل مى‏نامند و اين مفصل از جهت كثرت فصول بين سوربه كريمه بسم الله الرحمن الرحيم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563</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انسان كامل چون جامع مراتب كونيه و الهيه است به اعتبار اول اظهار نياز و عبوديت مى‏كند و گويد عبيدك بفنائك، و به اعتبار ثانى باذن الله گويد ما چنين و چنان مى‏كنيم كه تصرف در ماده كائنات مى‏كند و بمقام كن بلكه فوق آن نائل آيد و و و 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تقدير به يك ناقه نشانيد دو محمل‏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ليلاى حدوث تو و سلماى قدم را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هروى در بحر الجواهر گويد: بليناس الحكيم شاگرد ارسطاطاليس است، بيشتر طلسمها ساخته اوست. آيينه مناره‏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سكندريه كه هر چه در ملك فرنگ مى‏رفت در او پيدا بود او ساخته و جالينوس شاگرد او بود.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آيينه همانست كه امروز رادار مى‏گويند كه به معنى آشكار سازى و فاصله‏يابى راديويى است. و رادار حروف اوائل چند كلمه و مخفف آنهاست (رادار، دائرة المعارف فارسى مصاحب). و همين آيينه سكندر است در لسان شعراء سائر است، حافظ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آيينه سكندر جام جم است بنگر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بر تو عرضه دارد احوال ملك دارا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فن دوم از مقاله هفتم فهرست ابن نديم (ص 377 ط مصر) در ترجمه مورطس آمده است: مورطس و يقال مورسطس و له من الكتب كتاب فى الالات المصوتة المسماة بالارغنن البوقى و الارغنن الزمرى، كتاب آلة مصوتة تسمع على ستين ميلا.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شصت ميل، بيست فرسنگ است و اين آلت را امروز بلندگو گويند. بلندگويى كه صدا را تا بيست فرسنگ مستقيم برساند صنعتى شگفت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تواريخ ديده‏ام كه مانند دستگاه سير فضائى و هواپيمايى حضرت سليمان نبى عليه السلام ديگران نيز در آن عصر ساخته و بكار برده بودند.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نصر فارابى اسماعيل بن حماد جوهرى صاحب كتاب شريف صحاح اللغة مدت بيست سال در ميان عرب عاربه لغات اصيل عربى را با شواهدى از اشعار عربى كه در حدود پنجهزار شعر است جمع‏آورى فرموده است و آن را صحاح اللغه ناميده است. عدد ابيات صحاح را تخمينا چهل و پنجهزار بيت گفته‏اند.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عمل وزين جوهرى او را به فكر تسهيل در طى مسافات ارائه داده است و بر سر آن شد كه آلتى اختراع كند تا مانند طيور تواند بسير هوائى از جائى به جائى پرواز كند. نوشته‏اند كه آن‏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صنعت طيران را به انجام رساند و در حين تجربه و امتحان از پشت بام خواست با آن فرود آيد عيب و آفتى بدان صنعت روى آورد كه درست باز و بسته نمى‏شد و اين سبب سقوط جوهرى و وفات وى گرديد ديگران بجاى اين كه عمل ناتمام او را تمام كنند او را نسبت به اختلال دماغى داده‏اند كه بر اثر آوارگى در قرى و بلاد عرب عاربه خللى به عقل او روى آورد كه از ديوانگى چنان صنعت را سبب هلاك خويش گردانيده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قيل انه تغير عقله و عمل دفتين و شدهما كالجناحين و قال اريد أن اطير و قفز به من علو فهلك و الله تعالى العالم (الكنى و الالقاب للمحدث القمى).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ناصر خسرو علوى در منقبت حضرت صديقه سلام الله عليها گويد (ص 209 ديوانش به تصحيح مرحوم تقوى):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شمس و جود احمد و خود زهرا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ماه ولايتست ز اطوارش‏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دخت ظهور غيب احد احمد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ناموس حق و صندق اسرارش‏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مطلع جمال خداوندى‏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مشرق طليعه انوارش‏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صد چون مسيح زنده ز انفاسش‏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روح الامين تجلى پندارش‏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از دمش مسيح شود پران‏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مريم دسيه ز گفتارش‏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ماه بارد از لب خندانش‏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مهر ريزد از كف مهبارش‏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گوهر از جناب رسول الله‏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پاكست و داور است خريدارش‏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318</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كفوى نداشت حضرت صديقه‏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مينبود حيدر كرارش‏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جنات عدن خاك در زهرا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رضوان ز هشت خلد بود عارش‏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رضوان بهشت خلد نيارد سر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صديقه گر بحشر بود يارش‏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باكش ز هفت دوزخ سوزان 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زهرا چو هست يار و مددگارش‏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كسى سفره خود و مهمان سفره خود است. و بعبارة أخرى: هر كس زارع و مزرعه خودش است و نيات و علوم و اعمالش بذرهايش بنگر تا در مزرعه خويش چه كاشته‏اى كه على التحقيق علم و عالم و معلوم و عمل و عامل و معمول اتحاد وجودى دارند و آن تويى. در قول حضرت رسول الله صلى الله عليه و آله و سلم: الدنيا مزرعة الاخرة و در كلام جناب وصى عليه السلام به حارث همدانى: انت مع من احببت و نظائر اينگونه احاديث صادر از اهل بيت عصمت و وحى دقت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جميع مباحث مربوط به ذات مبدأ تعالى و صفات و افعالش و ارتباط به ماسوايش و كل يوم هو فى شأن بودنش و نظائر آنها، همه راجع به وحدت حقه حقيقيه صمديه بودن آن ذات است خواه به وحدت شخصيه ذات مظاهر و خواه وحدت شخصيه ذات مراتب كه اولى تشكيك به لحاظ عظم و صغر مظاهر و مجالى است بلكه به لحاظ تطورات حقيقت واحده در خيالات و شئون كثرت اعتبارى است؛ و دومى تشكيك به لحاظ شدت و ضعف مراتب حقيقت واحده است. و جميع مطالب راجع به انسان از درجات و حالات و تمثلاتش و تفاوت بين افرادش و اطوار ماوراى اين نشأه از قبر و برزخ و جهنم و بهشت و شفاعت و رجوعش الى الله تعالى همه زير سر الدنيا مزرعة الاخره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علم و عمل جوهر و انسان سازند و اتحاد ادراك و مدرك و مدرك است مطلقا از ازدواج اين دو كلمه عليا يخرج منهما اللؤلؤ- و المرجان.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بعض نساء النبى صلى الله عليه و آله و سلم قالت ذبحنا شاة فتصدقنا بها الا الكتف، فقلت للنبى ما بقى الا الكتف، فقال كلها بقى الا الكتف (كشكول شيخ بهائى) در ديوان مرحوم استاد حاج ميرزا مهدى الهى قمشه‏اى در بيان آن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شنيدستم رسول پاك آيين‏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شهنشاه سرير دانش و دين‏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بروزى گوسفندى كرد انفاق‏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براه حق بدرويشان مشتاق‏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بذل فقيران كرد و بر خويش‏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نماند الا ز گردن پاره‏اى بيش‏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بگفت اى عائشه زين شاة قربان‏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مانده تا دهم در راه يزدان‏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بگفتا هيچ جز گردن بر آشفت‏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پيمبر و ز پى تعليم او گفت‏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جهان بى‏فيض حق فانى و باقى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كسى كز حق بجانش اشتياقى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بگو باقى است جمله غير گردن‏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نابخشيده‏اى در راه ذوالمن‏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هر آنچ اندر رهش بنمايى احسان‏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بماند جاودان در نزد سبحان‏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بخشى درهمى بخشند گنجى‏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ببوسى غبغبى جاى ترنجى‏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نوازى گر تو مسكينى به نانى‏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نوازندت به ملك جاودانى‏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320</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اخلاص آنچه بخشيدى براهش‏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صد بخشدت در پيشگاهش‏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صد بخشد كه لطف بيحسابى‏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كند گر از تو بپسندد صوابى‏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هروى در بحر الجواهر گويد: جالينوس از جمله هشت طبيب كه مرجع و مآب و رؤوس ارباب صناعت طب بودند يكى او بود و وى ختم اطباى كبار بود و در علم طب چهارصد كتاب تصنيف كرد، و زنى را كه در علم طب مهارتى داشت خصوصا در معالجه زنان دريافت و از او أدويه بسيار قليل الوجود بدست آورد.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چنين استماع افتاده كه وى را در آخر عمر اسهالى شد و مدتى مديد هر چند در معالجه خود جد و جهد نمود آن مرض بيشتر مى‏شد مردم طعن بسيار مى‏كردند كه با وجود كمال در معالجه امراض خصوصا در اين مرض عجب درمانده است آخر- الامر از طعن مردم به تنگ آمد و ايشان را بخواند و فرمود كه خمى بيارند و پر آب كنند و اندك داروى بر آن آب بزد و بعد از آن فرمود تا آن را بشكستند آن آب بسته شده بود، فرمود كه از اين دارو بسيار خورده‏ام اصلا نفع نكرد بدانيد كه علم و تجربه در حين قضاى حق تعالى به أمرى هيچ نفع نمى‏دهد.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سخنان اوست: شرف نفس انسان را بدان توان شناخت كه از ملابست اعمال دون و مزاولت امور حقير اجتناب نمايد و پيوسته خاطر وى به عظائم امور مقصور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بينشم از تن نيست كه ديگر جانوران و رستنيها و هر چه را آخشيگ است در آن انبازند از روانى است كه از آن من است يعنى آن منم و من آنم پس نه تن جاى روان است و نه جاى تن و گرنه در اندازه او بودى و دانستى كه نيست، تن بر خاك است و روان برفراز خاك بلكه فوق اين گونه تعبيرات،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نكته كوتاه در نزد دانا بسيار بلند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به قوانين حسابى و قواعد مسائل عددى در تقويت نفس انسانى از اعظم وسائل است. به خصوص علم هندسه كه در تعديل و تقويم ذهن و فكر و قلم و بيان تأثيرى به سزا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حكما و فلاسفه بزرگ گفته‏اند: براى رسيدن به معرفت حقايق اشياء فكر را بايد به علوم رياضى ورزش 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آرى علوم رياضى براى حكيم به مثابت مسطره براى خطاط است، همچنانكه مسطره، مشاق را از كجى و بى‏نظمى در كتابت حروف، و انحراف سطور، حافظ است؛ علوم رياضى فكر را از خطا و اعوجاج و انحراف باز مى‏دارند و به آن استقامت و اعتدال مى‏دهند. زيرا كه مسائل آن مبتنى بر قواعد خلل- ناپذير است و هيچ مسامحه و سهل انگارى در آنها راه ندارد، با تخمين و تقريب درست نميشود. اگر چنانچه اندك اشتباه و غفلت در اعمال قوانين آن به محاسب روى آورد از نتيجه فرسنگها دور مى‏شود و از رسيدن به مقصود باز مى‏ماند. لذا گفته‏اند كه عدد براى محاسب مانند دندانه‏هاى كليد است كه اگر زائد يا ناقص باشد فتح باب نميشود و هرگز درب مطلوب به روى او باز نمى‏گردد.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لذا انسانهاى ورزيده در علوم رياضى صاحب رأيى صائب، و نظرى ثاقب، و كم گوى و گزيده گوى، و دير گوى و نكو- گوى مى‏شوند. عبارات و الفاظ آنان نوعا حساب شده است. قلم آنان بسيار رصين و متين است. مى‏بينيم كه عبارات خواجه طوسى در شرح اشارات شيخ رئيس، و تحرير اصول اقليدس، و تحرير مجسطى بطلميوس و ديگر مصنفاتش به فارسى و عربى، چنان سخت استوار است كه گويى به جاى مركب، سرب مذاب به كار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فنارى كه يكى از عارفان به نام است، در فصل دوم‏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فاتحه مصباح الانس، علم رياضى را علم ايقانى بدون اختلاف معرفى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خلدون در مقدمه تاريخش سخنى در فضيلت علم هندسه دارد كه بپارسى ترجمه و نقل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هندسه به خرد فروغ، و به انديشه راستى مى‏دهد. زيرا همه براهينش به روشى روشن و سبكى آشكار است. از همين جهت غلط در قياسهايش راه ندارد. لذا به ممارست آن فكر از خطا دور مى‏گردد. و بر اثر روش روشن، هوش و بينش به هندسه‏دان دست مى‏دهد. و گفته‏اند بر در سراى افلاطون نوشته بود: هر كس هندسه‏دان نيست به منزل ما وارد نشود. و مشايخ ما گفته‏اند: ممارست در علم هندسه براى فكر به مثابت صابون براى جامه است. چنانكه اين جامه را تميز مى‏گرداند، آن فكر را صافى مى‏نمايد. و اين از جهت حسن ترتيب و انتظامى است كه در مسائل هندسى بكار رفته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سير حكمت در اروپا ترجمه افلاطون آمده است: وى در بيرون شهر آتن باغى داشت وقف علم و معرفت نمود.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مريدانش براى درك فيض تعليم و اشتغال به علم و حكمت آنجا گرد مى‏آمدند. و چون آن محل آكادميا نام داشت فلسفه افلاطون معروف به حكمت آكادمى شد، و پيروان آن را آكادميان خواندند. و امروز در اروپا مطلق انجمن علمى را آكادمى مى‏گويند. گفته‏اند كه بر سر در باغ آكادمى نوشته بود هر كس هندسه نمى‏داند وارد نشود.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قفطى در تاريخ الحكماء گويد: حكماى يونان بر ابواب مدارسشان مى‏نوشتند كه: كسى اصول اقليدوس را نخوانده است در اين مدرسه وارد نشود.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قفطى در تاريخ ياد شده چند بيت رسا و بلند از ابو على مهندس مصرى در وصف اقليدس و كتاب اصول هندسه 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نقل كرده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اقليدس العلم الذى تحوى به‏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فى السماء معا و فى الافاق‏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تزكو فوائده على انفاقه‏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 حبذا زاك على الانفاق‏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هو سلم و كانما اشكاله‏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درج الى العليا للطراق‏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ترقى به النفس الشريفة مرتقى‏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اكرم بذاك المرتقى و الراقى‏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كتاب اصول اقليدس دانشى را در بر دارد كه با فراگرفتن آن، هر آنچه در آسمان و آفاق زمين است. دست مى- يابى.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هر اندازه انفاقش كنى بيشتر مى‏شود، به‏به چه نيكو است چيزى كه به انفاق، زياد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كتاب براى بالا روندگان به مراتب والاى علم، گويى نردبانى است كه أشكال هندسى آن پله‏هاى آنست. نفس شريف به اين نردبان به مقامى بلند ارتقاء مى‏يابد، چه گرامى است آن مقام بلند، و چه گرامى است آنكه بسوى چنان مقامى ارتقاء مى‏يابد.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غياث الدين جمشيد كاشى رساله‏اى به نام «سلم السماء» يعنى نردبان آسمانى در استخراج ابعاد اجرام نوشته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قطب شيرازى در درة التاج (ص 176) گويد: مؤلف منطق يعنى مصنف اين فن و مدون او، ارسطو است بشهادت مفسران كلام او، و آن را ميراث ذوالقرنين خوانند يعنى اسكندر كى شاگرد ارسطو بود و اين كتاب را از بهر او ساخت و او را پانصد هزار دينار بداد، و هر سال صد و بيست هزار دينار ادرار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متأله سبزوارى همين نقل را در منطق منظومه خود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آورده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الفه الحكيم رسطاليس‏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ميراث ذى القرنين القديس‏</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شرح گويد: رسطاليس الملقب بالمعلم الاول، ذوالقرنين اسكندر. قد كان جاريا فى القديم على السنة الحكماء أن المنطق ميراث ذى القرنين حتى لقب به و قد بذل لمؤلفه خمسمائة الف دينار و ادر عليه كل سنة مائة و عشرين الف دينار.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لكن مستفاد از تاريخ اين است كه اسكندر ارسطو غير از اسكندر ذوالقرنين است و ذوالقرنين اقدم از وى بوده است به روزگار دراز. هروى در بحر الجواهر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الاسكندر اثنان الاول هو ذوالقرنين اسكندر بن سلوكوس الرومى الذى جال الارض و بلغ الظلمات و مغرب الشمس و مطلعها و سد يأجوج و مأجوج كما اخبر الله تعالى عنه.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الثانى الاسكندر بن دارا بن بهمن الرومى شبهوه بالا- سكندر الاول لانه ذهب الى الصين و مغرب و مات و هو ابن اثنين و ثلاثين سنة و سبعة اشهر و كان على مذهب استاذه ارسطو و اسطوزره فكان عاملا برأيه و انقاد له ملوك الترك و الروم و الهند. و بين الاول و الثانى دهر طويل كذا فى آثار البلاد.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طبرسى در تفسير شريف مجمع البيان در بسيارى از مواضع در بيان ترتيب سور و ارتباط آيات سخن مى‏گويد.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بيان راجع به قرآن انزالى است نه تنزيلى نجومى چه ترتيب سور و آيات به ترتيب تنزيلى نيست ولى به امر رسول الله صلى- الله عليه و آله بعد از نزول هر سوره و آيه به همين ترتيب بين دفتين كه در ميان مسلمانان متواتر است و بصورت انزالى آن است مرتب شده است و بيان تفصيلى آن را در رساله فصل- الخطاب فى عدم تحريف كتاب رب الارباب آورده‏ايم.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را ديده‏ام كه قدح و طعن در بيان ياد شده طبرسى دارند بر اثر عدم توجه به اين نكته عليا.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574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درختى است باژگونه كه ريشه آن بسوى آسمان است. نبات از زمين غذا مى‏گيرد و انسان از آسمان و ديگر جانوران برزخند كه آفريده‏اى نه آنچنان‏اند و نه اين چنين بنگر كه كدام يك از اين سه فرقه‏اى.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قصه حضرت آدم و حوا عليهما السلام در قرآن كريم نمايش سرگذشت ما است كه در مرآه صيقلى سر خاتم صلى الله عليه و آله و سلم منعكس و متمثل شد و در قوالب الفاظ وحى ريخته شده است. از اين نكته صادره از بطنان عرش تحقيق گفتار صادق آل محمد عليهم السلام كه بهشت دنياوى بود، روشن مى‏شود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ارشاد مفيد باب ذكر طرف من أخبار على بن الحسين عليهما السلام: أخبرنى ابو محمد الحسن بن محمد عن جده عن أحمد بن محمد الرافعى عن ابراهيم بن على عن أبيه قال: حججت مع على بن الحسين عليهما السلام فالتاثت الناقة عليه فى سيرها فأشار اليها بالقضيب، ثم قال: آه لو لا القصاص ورديده عنها.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صاحب فصوص الحكم در فص يونسى آن گويد: اعلم ان الشفقة على عباد الله احق بالرعاية من الغيرة فى الله (اى من القتل بالغيرة فى الله). اراد داود بنيان بيت المقدس فبناه مرارا فكلما فرغ منه تهدم فشكى ذلك الى الله فأوحى الله اليه أن بيتى هذا لا يقوم على يدى من سفك الدماء فقال داود: يا رب الم يكن ذلك فى سبيلك؟ قال: بلى و لكنهم أليسوا عبادى؟ فقال: يا رب فاجعل بنيانه على يدى من هو منى فأوحى الله اليه أن ابنك سليمان يبنيه.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فالغرض من هذه الحكاية مراعاة هذه النشاة الانسانية فان اقامتها أولى من هدمها. ألا ترى عدو الدين قد فرض الله فى حقهم الجزية و الصلح ابقاء عليهم و قال و ان جنحوا للسلم فاجنح لها و توكل على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ألا ترى من وجب عليه القصاص كيف شرع لولى الدم اخذ الفدية أو العفو فان أبى فحينئذ يقتل.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ألا تراه سبحانه اذا كان اولياء الدم جماعة فرضى واحد بالدية و عفى و باقى الاولياء لا يريدون الا القتل فكيف يراى من عفى و يرجح على من لم يعف فلا يقتل قصاصا.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ألا تراه يقول فى صاحب النسعة ان قتله كان مثله.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ألا تراه تعالى يقول: و جزاء سيئة سيئة مثلها فجعل القصاص سيئة أى يسوء ذلك القتل (الفعل- خ) مع كونه مشروعا فمن عفى و اصلح فأجره على الله لانه على صورته. فمن عفى عنه و لم يقتله فأجره على من هو على صورته و لانه أحق به اذ أنشأه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اذا علمت ان الله راعى هذه النشأة و راعى اقامتها فانت أولى بمراعاتها اذ لك بذلك السعادة فانه مادام الانسان حيا يرجى له تحصيل صفة الكمال الذى خلق له، و من سعى فى هدمه فقد سعى فى منع وصوله لما خلق 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براى تعيين مقدار ساعت بين الطلوعين جيب هيجده درجه را بر جيب تمام عرض بلد منحط قسمت بايد كرد، حاصل جيب قوس معدل است كه در بين الطلوعين طلوع مى‏كند.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نامهاى قيامت در چند جاى قرآن يوم الحساب آمده است:</w:t>
      </w:r>
      <w:r>
        <w:rPr>
          <w:rFonts w:ascii="Traditional Arabic" w:hAnsi="Traditional Arabic" w:cs="Traditional Arabic" w:hint="cs"/>
          <w:color w:val="006400"/>
          <w:sz w:val="30"/>
          <w:szCs w:val="30"/>
          <w:rtl/>
        </w:rPr>
        <w:t xml:space="preserve"> إِنَّ الَّذِينَ يَضِلُّونَ عَنْ سَبِيلِ اللَّهِ لَهُمْ عَذابٌ شَدِيدٌ بِما- نَسُوا يَوْمَ الْحِسابِ‏</w:t>
      </w:r>
      <w:r>
        <w:rPr>
          <w:rFonts w:ascii="Traditional Arabic" w:hAnsi="Traditional Arabic" w:cs="Traditional Arabic" w:hint="cs"/>
          <w:color w:val="000000"/>
          <w:sz w:val="30"/>
          <w:szCs w:val="30"/>
          <w:rtl/>
        </w:rPr>
        <w:t xml:space="preserve"> (سوره ص آيه 26) يعنى كسانى كه از راه خدا به در مى‏روند آنانرا عذابى سخت است بدان سبب كه روز حساب را فراموش كرده‏اند. راه حق همه حساب است و هر كه از آن بدر رفته است از راه حسابى بدر رفته است، و از حساب روى تافتن همان و در عذاب افتادن همان كه جزاء نفس عمل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اصول الكافى محمد بن يحيى عن عبد الله بن محمد عن على بن الحكم عن عبد الله بن بكير عن ابى عبد الله عليه السلام‏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قال نزل القرآن باياك اعنى و اسمعى يا جارة.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مجمع الامثال اياك اعنى و اسمعى يا جارة اول من قال ذلك سهل بن مالك الفزارى و ذلك انه خرج يريد النعمن فمر ببعض احياء طى فسئل عن سيد الحى فقيل له حارثة بن لام فام رحله فلم يصبه شاهدا فقالت له اخته انزل فى الرحب و السعة فنزل فاكرمته و الطفته ثم خرجت من خبأ فراى اجمل دهرها و اكملهم و كانت عقيلة قومها و سيدة نسائها فوقع فى نفسه منها شيى‏ء فجعل لا يدرى كيف يرسل اليها و لا ما يوافقها من ذلك فجلس بفناء الخباء يوما و هى تسمع كلامه و جعل ينشد.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 اخت خير البدو و الحضارة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كيف ترين فى فتى فزارة</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اصبح يهوى حرة معطارة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اياك اعنى. و اسمعى يا جارة</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فلما سمعت عرفت انه اياها يعنى فقالت ماذا بقول ذى- عقل اريب و لا رأى مصيب و لا انف نجيب فاقمت ما اقمت مكرما ثم ارتحل اذا شئت مسلما و يقال اجابته نظما فقالت‏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انى اقول يا فتى فزارة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لا ابتغى الزوج و لا الدعاوة</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لا فراق اهل هذى الجارة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فارحل الى اهلك باستخارة</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فاستحيى الفتى و قال ما اردت منكرا و اسواتاه قالت صدقت فكانها استحيت من تسرعها الى تهمته فارتحل فاتى النعمن فحياه و اكرمه فلما رجع نزل على اخيها بينا هو مقيم عندهم تطلعت اليه نفسها و كان جميلا فارسلت اليه ان اخطبنى ان كان لك فى حاجة يوما من الدهر فانى سريعة الى ما تريد فخطبها و تزوجها و ساربها الى اهله يضرب لمن يتكلم بكلام و هو يريد شيئا غيره.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lastRenderedPageBreak/>
        <w:t>نكته 580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 الله كه در عين حال فرمود:</w:t>
      </w:r>
      <w:r>
        <w:rPr>
          <w:rFonts w:ascii="Traditional Arabic" w:hAnsi="Traditional Arabic" w:cs="Traditional Arabic" w:hint="cs"/>
          <w:color w:val="006400"/>
          <w:sz w:val="30"/>
          <w:szCs w:val="30"/>
          <w:rtl/>
        </w:rPr>
        <w:t xml:space="preserve"> إِنَّ عِدَّةَ الشُّهُورِ عِنْدَ- اللَّهِ اثْنا عَشَرَ شَهْراً فِي كِتابِ اللَّهِ يَوْمَ خَلَقَ السَّماواتِ وَ الْأَرْضَ‏</w:t>
      </w:r>
      <w:r>
        <w:rPr>
          <w:rFonts w:ascii="Traditional Arabic" w:hAnsi="Traditional Arabic" w:cs="Traditional Arabic" w:hint="cs"/>
          <w:color w:val="000000"/>
          <w:sz w:val="30"/>
          <w:szCs w:val="30"/>
          <w:rtl/>
        </w:rPr>
        <w:t xml:space="preserve"> (سورة توبه آيه 37) خود كلمه شهر نيز در قرآن مجيد دوازده بار آمده است. كه همه حروف و كلمات كتاب تكوينى و تدوينى چه قدر حساب شده نگاشته شده است. از اين گونه سخن در اسرار حروف و عجائب حساب در قرآن بسيار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شهر آشوب (محمد بن على بن شهر آشوب مازندرانى متوفى 588 ه ق) در معالم العلماء در ترجمه حسن بن خالد برقى گويد: من كتبه تفسير العسكرى من املاء الامام عليه السلام مائة و عشرون مجلدة يعنى برقى يك صد و بيست جلد در تفسير قرآن از املاى امام حسن عسكرى عليه السلام نوشته است، چه اسرارى از قرآن در آن صد و بيست مجلد آمده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ابو الفتوح رازى در ضمن كريمه‏</w:t>
      </w:r>
      <w:r>
        <w:rPr>
          <w:rFonts w:ascii="Traditional Arabic" w:hAnsi="Traditional Arabic" w:cs="Traditional Arabic" w:hint="cs"/>
          <w:color w:val="006400"/>
          <w:sz w:val="30"/>
          <w:szCs w:val="30"/>
          <w:rtl/>
        </w:rPr>
        <w:t xml:space="preserve"> يا أَيُّهَا الرَّسُولُ بَلِّغْ ما أُنْزِلَ إِلَيْكَ مِنْ رَبِّكَ‏</w:t>
      </w:r>
      <w:r>
        <w:rPr>
          <w:rFonts w:ascii="Traditional Arabic" w:hAnsi="Traditional Arabic" w:cs="Traditional Arabic" w:hint="cs"/>
          <w:color w:val="000000"/>
          <w:sz w:val="30"/>
          <w:szCs w:val="30"/>
          <w:rtl/>
        </w:rPr>
        <w:t xml:space="preserve"> (المائدة 71) در بيان واقعه غدير خم تا آنكه فرمود: آنكه اشارت كرد (يعنى پيغمبر اكرم صلى الله عليه و آله و سلم) به امير المؤمنين على عليه السلام و او را بخواند و با خود بر آن منبر برد (منبرى كه از پالان‏هاى شتران جمع كردند و بر هم نهادند) و دو بازوى وى گرفت و او را برداشت بگردانيد و بر مردمان عرض كرد چنانكه عروس را جلوه كنند حتى راى الناس بياض ابطيهما و ساعتى خاموش مى‏بود.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چنين گويند كه شبلى در روز غدير نزديك يكى از معروفان شد از علويان و او را تهنيت كرد آنگه گفت يا سيدى تو دانى تا اشارات در آن چه بود كه جدت دست پدرت گرفت و برداشت و سخن نگفت گفت ندانم گفت اشارت بود بآنكه زنانى كه از جمال يوسف بيخبر بودند زبان ملامت در زليخا دراز كردند و گفتند امراة العزيز ترا و دفتيها عن نفسه قد- شغفها حبا انا لنريها فى ضلال مبين او خواست تا طرفى از جمال‏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يوسف بايشان نمايد مهمانى ساخت و آن زنان را بخواند و در خانه دو در بر دو بنشاند و يوسف را جامه‏هاى سفيد در پوشيد و گفت براى دل من از اين خانه در رو و بآن در بيرون شو و ايشان را گفت من ميخواهم تا اين دوست خود را يكبار بر شما عرض كنم براى دل من هر كدام باو مبرتى كنيد گفتند چه كنيم گفت هر يك را كاردى و ترنجى بدست ميدهم چون آيد هريك پاره ترنجى ببرند و باو دهيد گفتند چنين كنيم چون از در درآمد و چشم ايشان بر جمال او افتاد خواستند كه ترنج ببرند دستها ببريدند و حيرت چون برفت گفتند حاش لله ما هذا بشر ان هذا الا ملك </w:t>
      </w:r>
      <w:r>
        <w:rPr>
          <w:rFonts w:ascii="Traditional Arabic" w:hAnsi="Traditional Arabic" w:cs="Traditional Arabic" w:hint="cs"/>
          <w:color w:val="000000"/>
          <w:sz w:val="30"/>
          <w:szCs w:val="30"/>
          <w:rtl/>
        </w:rPr>
        <w:lastRenderedPageBreak/>
        <w:t>كريم گفت ديديد اين آنست كه شما زبان ملامت بر من دراز كرديد بسبب اين فذلكن الذى لمتننى فيه. رسول عليه- السلام هم اين اشارت كرد گفت اين آن مرد است كه اگر وقتى در حق او سخنى گفتم شما را خوش ننمايد زبان ملامت دراز كرديد امروز بنگريد تا خداى تعالى در حق او چه گفت او را چه پايه نهاد و چه منزلت داد آنگه گفت الست اولى بكم منكم بانفسكم،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يخفى على من اعتبر أمور الدين الاسلامى و لو قليلا ما وقع بين بعض احكام الشريعة الاسلامية فى العبادات و بين بعض الظواهر الفلكية من الارتباط الواضح الجلى، ان اوقات الصلوات الخمس تختلف من بلد الى بلد و من يوم الى يوم فيقتضى حسابها معرفة عرض البلد الجغرافى و حركة الشمس فى فلك البروج و احوال الشفق الاساسية. و من شروط الصلوة الاتجاه الى الكعبة فيستلزم ذلك معرفة سمت القبلة أى حل مسألة من مسائل علم الهيأة الكروى مبنية على حساب المثلثات، و من وجوب صلوة الكسوف يحصل حسن التأهب لها قبيل انكساف الشمس أو القمر فلا يمكن ذلك الا بمعرفة حساب حركات النيرين و استعمال الازياج المتقنه. و كذلك لا تخلوا احكام انقضاء النذور و فرض-</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الصوم و الفطر عما يحث الناس على الحسابات الفلكية لان ابتداء صوم رمضان و انتهاءه يؤخذان من روية الهلال. ان احكام الشريعة فى الصوم حملت الفلكيين على البحث عن المسائل العويصة المتصلة بشروط رؤية الهلال و احوال الشفق فبرزوا فى ذلك و اخترعوا حسابات و طرقا بديعة لم يسبقهم اليها أحد من اليونان و الهند و الفرس. (ص 229 علم الفلك)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سبحانه در چند جاى قرآن كريم خود را به علم شريف حساب وصف فرموده است:</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هُوَ أَسْرَعُ الْحاسِبِينَ‏</w:t>
      </w:r>
      <w:r>
        <w:rPr>
          <w:rFonts w:ascii="Traditional Arabic" w:hAnsi="Traditional Arabic" w:cs="Traditional Arabic" w:hint="cs"/>
          <w:color w:val="000000"/>
          <w:sz w:val="30"/>
          <w:szCs w:val="30"/>
          <w:rtl/>
        </w:rPr>
        <w:t xml:space="preserve"> (سوره انعام آيه 63).</w:t>
      </w:r>
      <w:r>
        <w:rPr>
          <w:rFonts w:ascii="Traditional Arabic" w:hAnsi="Traditional Arabic" w:cs="Traditional Arabic" w:hint="cs"/>
          <w:color w:val="006400"/>
          <w:sz w:val="30"/>
          <w:szCs w:val="30"/>
          <w:rtl/>
        </w:rPr>
        <w:t xml:space="preserve"> إِنَّ اللَّهَ سَرِيعُ الْحِسابِ‏</w:t>
      </w:r>
      <w:r>
        <w:rPr>
          <w:rFonts w:ascii="Traditional Arabic" w:hAnsi="Traditional Arabic" w:cs="Traditional Arabic" w:hint="cs"/>
          <w:color w:val="000000"/>
          <w:sz w:val="30"/>
          <w:szCs w:val="30"/>
          <w:rtl/>
        </w:rPr>
        <w:t xml:space="preserve"> (سوره آل عمران آيه 199)</w:t>
      </w:r>
      <w:r>
        <w:rPr>
          <w:rFonts w:ascii="Traditional Arabic" w:hAnsi="Traditional Arabic" w:cs="Traditional Arabic" w:hint="cs"/>
          <w:color w:val="006400"/>
          <w:sz w:val="30"/>
          <w:szCs w:val="30"/>
          <w:rtl/>
        </w:rPr>
        <w:t xml:space="preserve"> وَ إِنْ كانَ مِثْقالَ حَبَّةٍ مِنْ خَرْدَلٍ أَتَيْنا بِها وَ كَفى‏ بِنا حاسِبِينَ‏</w:t>
      </w:r>
      <w:r>
        <w:rPr>
          <w:rFonts w:ascii="Traditional Arabic" w:hAnsi="Traditional Arabic" w:cs="Traditional Arabic" w:hint="cs"/>
          <w:color w:val="000000"/>
          <w:sz w:val="30"/>
          <w:szCs w:val="30"/>
          <w:rtl/>
        </w:rPr>
        <w:t xml:space="preserve"> (سوره انبياء آيه 47) و آيات چند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تحريض و ترغيب به فرا گرفتن عدد و حساب فرمود:</w:t>
      </w:r>
      <w:r>
        <w:rPr>
          <w:rFonts w:ascii="Traditional Arabic" w:hAnsi="Traditional Arabic" w:cs="Traditional Arabic" w:hint="cs"/>
          <w:color w:val="006400"/>
          <w:sz w:val="30"/>
          <w:szCs w:val="30"/>
          <w:rtl/>
        </w:rPr>
        <w:t xml:space="preserve"> هُوَ الَّذِي جَعَلَ الشَّمْسَ ضِياءً وَ الْقَمَرَ نُوراً وَ قَدَّرَهُ مَنازِلَ لِتَعْلَمُوا عَدَدَ السِّنِينَ وَ الْحِسابَ‏</w:t>
      </w:r>
      <w:r>
        <w:rPr>
          <w:rFonts w:ascii="Traditional Arabic" w:hAnsi="Traditional Arabic" w:cs="Traditional Arabic" w:hint="cs"/>
          <w:color w:val="000000"/>
          <w:sz w:val="30"/>
          <w:szCs w:val="30"/>
          <w:rtl/>
        </w:rPr>
        <w:t xml:space="preserve"> (سوره يونس آيه 6) و نيز فرمود: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جَعَلْنَا اللَّيْلَ وَ النَّهارَ آيَتَيْنِ فَمَحَوْنا آيَةَ اللَّيْلِ وَ جَعَلْنا آيَةَ النَّهارِ مُبْصِرَةً لِتَبْتَغُوا فَضْلًا مِنْ رَبِّكُمْ وَ لِتَعْلَمُوا عَدَدَ السِّنِينَ وَ الْحِسابَ وَ كُلَّ شَيْ‏ءٍ فَصَّلْناهُ تَفْصِيلًا</w:t>
      </w:r>
      <w:r>
        <w:rPr>
          <w:rFonts w:ascii="Traditional Arabic" w:hAnsi="Traditional Arabic" w:cs="Traditional Arabic" w:hint="cs"/>
          <w:color w:val="000000"/>
          <w:sz w:val="30"/>
          <w:szCs w:val="30"/>
          <w:rtl/>
        </w:rPr>
        <w:t xml:space="preserve"> (سوره اسرى آيه 14)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584</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330     نكته 584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ثقة الاسلام الكلينى المتوفى 329 ه ق فى الاصول من كتاب الشريف الكافى باسناده عن ابى عبد الله (ع) قال قال رسول الله صلى الله عليه و آله: طلب العلم فريضة على كل مسلم الا ان الله يحب بغاة العلم. بدون لفظة مسلمة.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فى غير واحدة من الروايات ايضا بعضها عن رسول الله ص و بعضها عن ابى عبد الله بدون لفظ مسلم ايضا اعنى هكذا طلب العلم فريضة.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المحدث الحافظ محمد بن ماجة المتوفى 273 ه ق عن رسول الله ص كما فى المعجم المفهرس لالفاظ الحديث‏</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النبوى طلب العلم فريضة على كل مسلم.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كذا روى القرطبى فى كتاب جامع بيان العلم و فضله عدة روايات عن رسول الله ص هكذا: طلب العلم فريضة على كل مسلم.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هامش كتاب الجامع: هو جزء من حديث رواه ابن ماجه و لفظه عن انس بن مالك رضى الله عنه قال قال رسول الله ص: طلب العلم فريضة على كل مسلم و واضع العلم عند غير اهله كمقلد الخنزير الجوهر و اللؤلؤ و الذهب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غرضى من ذكر هذه النكته أن طلب العلم و ان كان فريضة على كل مسلم و مسلمة و لفظة مسلم يشمل على المسلمة ايضا بلا مراء كما أن اطلاق قوله ع طلب العلم فريضة حاولهما بلا ارتياب الا أن متن الحديث لم يذكر فيه كلمة مسلمة كما فى- الجوامع الروائية نعم قد روى امين الدين الطبرسى صاحب التفسير الملقب بمجمع البيان رواية جامعة للكلمتين كليتهما قال فى خطبة التفسير: و قد صح عن النبى ص فيما رواه لنا الثقات بالاسانيد الصحيحه مرفوعا الى امام الهدى و كهف الورى ابى الحسن على بن موسى الرضا (ع) عن آبائه سيد عن سيد و امام عن امام الى أن اتصل به عليه و آله السلام انه قال طلب العلم فريضة على كل مسلم و مسلمة فاطلبو العلم من مظانه.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هذا كما فى النسخ المطبوعة من مجمع البيان و لنا دورة كاملة مخطوطة من ذلك التفسير مصححة على غاية الاتقان و الاحكام و كذا دورة أخرى منه و ان لم تكن بتلك الجودة و كلتا النسختين خاليتان عن كلمة مسلمة.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شجره طوبى صورت تمثل ايمان است كه اصلها ثابت فى قلب الخاتم و فرعها فى السماء تؤتى اكلها كل حين باذن ربها و هر مومن اللهى شاخه ايست از آن شجره طيبه طوبى چه بحسب زمان قبل از آنحضرت و چه بعد از آن و بالجمله شاخه‏هاى‏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 صورت ارتباط ايمانى هر مؤمن است بخاتم 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ثقة الاسلام كلينى رضوان الله تعالى عليه در باب المؤمن و علاماته و صفاته از اصول كافى باسنادش از ابى بصير از امام صادق عليه السلام روايت كرده كه قال قال امير المؤمنين (ع) طوبى شجرة الجنة اصلها فى دار النبى صلى الله عليه و آله و ليس من مؤمن الا و فى داره غصن منها لا يخطر على قلبه شهوة شى‏ء الا اتاه به ذلك و لو ان راكبا مجدا سار فى ظلها مائة عام ما خرج منه و لو طار من اسفلها غراب ما بلغ اعلاها حتى يسقط هرما الا ففى هذا فارغبوا. امام ع در ذيل بيان شجره طوبى معقول را بمحسوس تشبيه كرد تا عظمت اين شجره طيبه طوبى معلوم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فيض در وافى ص 37 ج 3 افاده فرمود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تاويل طوبى العلم فان لكل نعيم من الجنة مثالا فى الدنيا و مثال شجرة طوبى شجرة العلوم الدينية التى اصلها فى دار النبى الهدى هو مدينة العلم و فى دار كل مؤمن غص منها و انما شهوات المؤمن و مثوباته فى الاخرة فروع معارفه و اعماله الصالحة فى الدنيا فان المعرفة بذر المشاهدة و العمل الصالح غرس النعيم الا ان من لم يذق لم يعرف و لا يذوق الا من اخلص دينه لله و قوى ايمانه بالله بان يتصف بصفات المؤمن المذكورة فى هذا الباب.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شريف در امالى ابن بابويه و تحف العقول ابن شعبه و ديگر جوامع روائى آورده 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براى مبدأ عالم شريك قائل شد مبدأ را ناقص دانست زيرا كفوش را كمالى است كه لا محاله فاقد آن است چنانكه كفو هم فاقد كمال او است چه قائل باصالت وجود باشى كه و هو الصواب يا قائل باصالت ماهيت باشى اين نكته را در تعليقاتم بر اسفار صدر المتألهين قدس سره الشريف در فصل اينكه واجب الوجود واحد است (ص 29 ج 1 ط 1) چنين آوردم: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قد لاح فى سالف الزمان على خاطرى ان واجب الوجود يجب ان يكون مستجمعا لجميع الصفات الكمالية و متعاليا عن صمات النواقص فلو كان هناك واجبا الوجود لكان كل واحد منهما يتفرد بكمال يخصه و الاخر عاريا عنه لا محالة </w:t>
      </w:r>
      <w:r>
        <w:rPr>
          <w:rFonts w:ascii="Traditional Arabic" w:hAnsi="Traditional Arabic" w:cs="Traditional Arabic" w:hint="cs"/>
          <w:color w:val="000000"/>
          <w:sz w:val="30"/>
          <w:szCs w:val="30"/>
          <w:rtl/>
        </w:rPr>
        <w:lastRenderedPageBreak/>
        <w:t>و الفقدان نقص تعالى المبدأ عن النقصان و هذا الكلام الشريف المنيع و البرهان السديد المنيع سواء على القول باصالة الوجود او الماهية فمن توهم للمبدأ كفوا تفوه بنقصه و لم يكن له كفوا احد، ان فى ذلك لذكرى لمن كان له قلب او القى السمع و هو شهيد.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باين وارده غيبى شبهه منسوب به ابن كمونه و قول ثنويه و هر دو بين به اسهل وجه جواب داده ميشود.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آنچه از فيض ازلى عائد هر موجودى شده است نور اقدس وجود است و آن نور سره چون بلحاظ حدود ملحوظ گردد اسماء اعيان بر آنها نهاده ميشود و كثرت پديد ميآيد و به اين حدود كه همان تعينات آنها است از يكديگر بظاهر متميز ميگردند و اختلاف در خواص پيدا ميشود كه اين بنفشه است و آن گل گاو زبان و اين حدود را در لسان حكماء ماهيات گويند و در لسان عرفا اعيان ثابته پس هر موجودى را عين ثابت خاصى است و آن عين ثابتش منشأ پيدايش آثار وجودى او است و محل قابل گرفتن هبات و فيوضات بارى تعالى. و مبدأ وهاب فياض بلسان حال هر عينى كه همان استعداد و تقاضا و سؤال ذاتى او او است افاضه ميفرمايد و اسناد امساك و بخل در اعطاء خواسته‏هاى اعيان به واجب مطلق و غنى بالذات. كه يداه مبسوطتان راه ندارد و آنچه كه از او است افاضه وجود است بالذات و حدود ناشى از اعيان است و باصطلاح مجعول بالذات وجود آنها است نه ماهيات آنها كه همان اعيان باشد و همه شرور و نقائص از حدود برميخيزد و نسبة شر به جاعل دادن بالعرض است و مجاز چه از خير محض جز نكويى نايد و چون‏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هر موجودى باقتضاى عين ثابتش ميگيرد لاجرم سرنوشت هر موجودى به عين ثابت او است و اين همان است كه حكما ميگويند كه ماهيت مجعول به جعل جاعل نيست يعنى ذات و ذاتى علت نمى‏خواهند الذاتى لا يعلل و العرضى يعلل مثلا وجود كه عارض بر ماهيت است علت ميخواهد در موجود شدن نه خود ماهيت علت بخواهد در ماهيت شدن و بقول الشيخ الرئيس ما جعل الله المشمش مشمشا بل اوجدها و از اين بيان معنى حديث شريف السعيد سعيد فى بطن امه و الشقى شقى فى بطن امه معلوم ميگردد لسان الغيب قدس سره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ازل هر كو بفيض دولت ارزانى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ابد جام مرادش همدم جانى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بيت اشارت به السعيد سعيد فى بطن امه است و نيز 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گفتم كه بسى خط خطا در تو كشيدند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گفتا كه همان بود كه بر خط جبين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بيت اشارت به الشقى شقى فى بطن امه است و نقش جبين همان سرنوشت است و در مصراع دوم اين بيت گويد كه آن خط خطا را كسى در تو نكشيد كه شر از ناحيه مبدء تعالى نيست بلكه اين خط خطا از نقش جبين و سرنوشت و اقتضاى عين ثابت تو است اين نكته را از شرح مرحوم دارابى بر ديوان حافظ استفاده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ماهيت، خيال وجود است كه حظ ضعيفى از وجود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نه ماهيت بكلى باطل است زيرا كه اگر ماهيت اصلا باطل باشد عالم تحقق پيدا نميكرد چه ماهيات حدود وجودات و خيالات آنهااند و نه ماهيت اصلا حق است چه به تبع وجود تحقق دارد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دوره اسفار صدر المتالهين در دو قسم علوم الهيه اعم و اخص است و آنرا يازده مرحله و ده موقف و يازده باب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مجلد اول ده مرحله، و دوم كه جواهر و اعراض است يك مرحله و پس از آن مراحل سپرى مى‏شود و مجلد سوم در الهيات ده موقف است و چهارم آن در نفس و اطوار و احوال و معاد آن يازده باب است كه از مراحل به مواقف و از آن به ابواب منتهى مى‏گردد؛ چنانكه خود در تعليقه‏اش بر فصل پنجم از مقاله ششم الهيات شفاء (ص 256)، و در فصل چهاردهم از فن ششم جواهر و اعراض اسفار در بحث مزاج (ج 2 ص 202 ط 1) بدان تصريح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در آخر خطبه اول كتاب اسفار نيز بدان تصريح دارد كه فرمود: اعلم ان للسلاك من العرفاء و الاولياء اسفارا اربعة فرتبت كتابى هذا طبق حركاتهم فى الانوار و الاثار على اربعة اسفار و سميته بالحكمة المتعاليه فى المسائل الربوبية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صدر المتالهين كتاب كبيرش را گاهى به حكمت متعاليه نام مى‏برد و بسيارى به اسفار اربعة. از افادات استاد بزرگوار ما حضرت آية الله رفيعى قزوينى رضوان الله تعالى عليه اينكه كتاب مذكور را مقام اجمال است كه به اين لحاظ مسمى به حكمت متعاليه است، و مقام تفصيل است كه باين نظر مسمى به اسفار اربعه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وجه تسميه‏اش به حكمت متعاليه از اين كلام خواجه طوسى در شرح عبارت شيخ معلوم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رئيس ابو على سينا- رضوان الله عليه- در فصل نهم نمط دهم اشارات در مسأله نفس ناطقه داشتن جرم سماوى كه بدان از مشاء فاصله گرفت و آن را بر كسانى كه راسخ در حكمت متعاليه نيستند پوشيده دانست گفت: ثم ان كان ما يلوحه ضرب من النظر مستورا الا على الراسخين فى الحكمة المتعالية.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قدس سره- در شرح آن، حكمت متعاليه را تفسير كرده است كه: ان حكمة المشائين حكمة بحثية صرفة،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هذا و امثالها انما تتم مع البحث و النظر بالكشف و الذوق، فالحكمة المشتملة عليها متعالية بالقياس الى الاولى.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ذوق در لغت چشيدن، و در اصطلاح اهل تحقيق اعنى العارفين بالله به معنى دارا شدن انسان اسمى از اسماء تعالى را است كه مظهر آن اسم مى‏گردد و تواند به اذن الله مطابق سلطان آن اسم كار خدائى كند مثلا در غير تصرف كند چنانكه عيسى روح الله عليه السلام ذائق يعنى واجد اسم شريف محيى و شافى بود كه مرده زنده مى‏كرد، و اكمه و ابرص را شفاء مى‏داد.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اسم، معناى اسم لفظى است كه عين مسمى است به لحاظى؛ و غير مسمى است به اعتبارى. و اين دارايى غير از دانايى به مفاهيم اسماء است. علامه قيصرى در شرح فص هودى فصوص الحكم (ص 245) فرمايد: المراد بالذوق ما يجده العالم على سبيل الوجدان و الكشف لا البرهان و الكسب، و لا على طريق الاخذ بالايمان و التقليد فان كلا منهما و ان كان معتبرا بحسب مرتبته لكنه لا يلحق بمرتبة العلوم الكشفية اذ ليس الخبر كالعيان.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آخوند به اين معنى حكمت متعاليه، نام كتاب عظيمش را كه ام الكتاب اوست و به اسفار اشتهار دارد. حكمت متعاليه ناميده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فصوص و فتوحات را تأليفات بسيار در عرفان و غيره است كه بيش از هشتصد مجلد كتب و رسائل وى را عثمان يحيى در دو مجلد به فرانسه، فهرست كرده است. از جمله مؤلفات او تفسير كبير قرآن مجيد است در نود مجلد و بعضى گفته‏اند نود و پنج مجلد. از كلمات بلند او در وصف قرآن كريم اين است كه در كتاب الدر المكنون فى علم الحروف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ان علم التكسير عزيز و نهاية علم التكسير هو الجفر الجامع فتأمل الى سر قدرة الله تعالى كيف أودع جميع العلوم‏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فى هذه الحروف التى عددها 28، و كيف هذا العدد اليسير يصل الى هذا الحد الذى لا يمكن حصره. و لو وضع الجفر مخمسا لما حصر ابد الابدين فكيف لو وضع مسدسا أو اكثر من ذلك فسبحان الله العليم و هذا العلم كله خرج من تكسير رباعى و فيه علم الاولين فاذا علمت ذلك فما يكون مودوعا فى الكتاب المجيد لا يأتيه الباطل من بين يديه و لا من خلفه تنزيل من حكيم حميد و لذلك يأتى يوم القيامة بكرا لا يعلم تأويله الا الله فسبحان العليم من لا يحيط بعلمه سواه و لا يعلم قدره غيره.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آغاز فصل دوم باب ششم نفس اسفار (ج 4 ص 75) كه پس از اقامه براهين بر تجرد عقلى نفس ناطقه در فصل قبل آن، اين فصل را در نقل أدله سمعيه از آيات و روايات عنوان كرده است؛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فلنذكر أدلة سمعية لهذا المطلب حتى يعلم أن الشرع و العقل متطابقان فى هذه المسألة كما فى سائر الحكميات و حاشى الشريعة الحقة الالهيه البيضاء أن تكون أحكامها مصادمة للمعارف اليقينية الضرورية و تبا لفلسفة تكون قوانينها غير مطابقة للكتاب و السنة.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چون در اين مطلب كه اثبات تجرد عقلى نفس ناطقه انسانى است چند برهان عقلى در فصل سابق آورده‏ايم، در اين فصل چند دليل سمعى از آيات و روايات ذكر كنيم تا دانسته شود كه عقل و شرع در اين مسأله تجرد نفس مانند ديگر مسائل حكميه با هم متطابق‏اند و از هم جدائى ندارند و حاشا كه شريعت حقه الهيه كه خورشيد درخشان است، احكام آن مصادم معارف يقينيه ضروريه باشند و هلاك بر آن فلسفه‏اى كه قوانين آن مطابق كتاب و سنت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همين مضمون محيى الدين عربى گويد: كل من رمى ميزان الشريعة من يده لحظة هلك (نقل از ص 7 كتاب يواقيت 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و حيوان بلكه نبات بلكه همه موجودات عشق غريزى و محبت ذاتى به حيوة و بقاى ذات خود دارند.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جناب شيخ رئيس در فصل اول مقاله دوم نفس شفاء (ج 1 ص 294) در بيان فائده قوه مولده فرمايد: و القوة المولدة مقصددة ليستبقى بها النوع اذ كان حب الدوام أمرا فائضا من الاله.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نيز جناب صدر المتالهين در فصل دوازدهم باب يازدهم مجلد چهارم اسفار (ص 163 ط 1) فرمايد: حكمة الهية، ان الله تعالى قد جعل لواجب حكمته فى طبع النفوس محبة الوجود و البقاء و جعل فى جبلتها كراهة الفناء و العدم و هذا حق لما علمت أن طبيعة الوجود خير محض و نور صرف و بقاؤه خيرية الخير و نورية النور. و الطبيعة لم تفعل شيئا باطلا. و كلما ارتكز فيها لابد أن يكون له غاية يترتب عليه و ينتهى اليها. فعلم من هذا أن محبة النفوس للبقاء و كراهتها للموت ليست الا لحكمة و غاية هى كونها على اتم الحالات و اكمل الوجودات. فكون النفوس مجبولة على طلب البقاء و محبة الدوام دليل على أن لها وجودا أخرويا باقيا ابد الدهر. و ذلك لان بقائها فى هذه النشأة الطبيعية امر مستحيل فلو لم يكن لها نشأة أخرى باقية تنتقل اليها لكان ما ارتكز فى النفس و اودع فى جبلتها من محبة البقاء السرمدى و الحيوة الابدية باطلا ضائعا و لا باطل فى الطبيعة كما قالته الحكماء الالهيون.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كمترين در تعليقات بر شفاء در همان موضع مذكور گويد: قوله قدس سره اذ كان حب الدوام الخ؛ اقول هذه الكلمة التامة فى غاية الجودة، و الطبيعى الذى أخلالى الارض و يقول ما يهلكنا الا الدهر و ينكر دار الخلود و البقاء، لم يحب بقائه فى هذه العاجلة و يهرب عما يهلكه و يفنيه لو لا البقاء كان اصلا ثابتا سرمديا أبديا ارتكز فى جبلة النفوس حبه؟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انسان مانند ديگر موجودات محبت جبلى به حيوة و بقاء ذاتى خود دارد، لذا هر چيزى را كه حيات و بقايش را نافع است جالب و جاذب و عاشق است، كه در حقيقت عشق و علاقه به آنها بواسطه عشق و علاقه بذات خودش است. و از آنچه كه ضار بحيات و بقايش است نفرت دارد و دافع آنست خداوند عالم به مصلحت كامله‏اش دو قوه شهوت و غضب به اعطا كرده است تا به يكى جلب نافع كند و به ديگرى دفع مانع. و شهوت در حقيقت و واقع عشق و تمايل و محبت است و تا ناملايم پيش نيامده قوه غضب منبعث نمى‏گردد پس غضب فرع شهوت است و اصل عشق و محبت است يا من سبقت رحمته غضبه.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آخرين فصل نمط هشتم اشارات فرمايد: تنبيه فاذا نظرت فى الامور و تأملتها وجدت لكل شى‏ء من الاشياء الجسمانية كما لا يخصه و عشقا اراديا او طبيعيا لذلك الكمال و شوقا طبيعيا او اراديا اليه اذا فارقه رحمة من العناية الاولى على النحو الذى هو به عناية.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شارح محقق خواجه طوسى در شرح فرمايد پس از آنكه ثبوت عشق براى جواهر عاقله، و ثبوت شوق براى بعضى از آنها بوقوع پيوست و تقرير يافت، تنبيه بر ثبوت عشق و شوق براى باقى نفوس و قواى جسمانيه فرمود. و در آخر گفت: و للشيخ رسالة لطيفة فى العشق بين فيها سريانه فى جميع الكائنات.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در كنى و القاب محدث قمى در شرح حال ابن سينا گويد: و ممن تلمذ عليه الحكيم الماهر الكامل ابو عبد الله المعصومى الذى قال ابن سينا فى حقه: ابو- عبد الله منى بمنزلة ارسطاطاليس من افلاطون و هو الذى كتب ابن سينا رسالة العشق باسمه.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عشق شيخ با شش رساله ديگر وى و سه نمط آخر اشارات با ترجمه بفرانسه در ليدن بطبع رسيده است و مجموعه‏اى بسيار مفيد و مغتنم است. در اول رساله عشق بعد از تسميه گويد: سألت أسعدك الله يا عبد الله الفقيه المعصرى (كذا- المعصومى- ظ) ان أجمع لك رسالة تتضمن ايضاح القول فى العشق على سبيل الايجاز فأجبتك لازلت طالبا للخيرات توخيا لمرضاتك و قضاء لمرامك و جعلت رسالتى اليك متضمنة فصولا سبعة: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الاول فى ذكر سريان قوة العشق فى كل واحد من الهويات.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الثانى ذكر وجود العشق فى الجواهر البسيطة الغير الحية.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الثالث فى ذكر وجود العشق فى الموجودات و ذوات قوة مغذية من جهة قواها المغذية.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الرابع فى ذكر وجود العشق فى الجواهر الحيوانية من حيث لها القوة الحيوانية.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الخامس فى ذكر عشق الظرفاء و الفتيان للاوجه الحسان.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السادس فى ذكر عشق النفوس الالهية.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السابع فى خاتمه الفصول.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شيخ در اين مسأله از مشاء فاصله گرفته است چه همه آنها قائل نيستند كه همه اشياء را ادراكات است. و صدر المتالهين از فصل هفدهم موقف هشتم الهيات اسفار تا آخر آن در هفت فصل بتفصيل در عشق و محبت بحث فرموده است و همه مطالب رساله عشق شيخ در آن هفت فصل مندرج است و فصل بيستم آن معنون بعنوان فصل پنجم رساله عشق شيخ است و در آخر اين فصل بحثى بسيار محققانه در اتحاد دارد كه افراد ظاهربين متقشف از مغزى و معنى آن آگاهى ندارد و غرض اصلى آنجناب را در اينكه وصال نفسانى و روحانى اتحاد است و اينمعنى در جسمانى حاصل نميشود متوجه نمى‏شوند و به ژاژ خوايى و ياوه سرايى دهن مى‏گشايند و گفتار آخوند همانست كه خواجه زين الدين در تحت عنوان «وصال نفسانى اتحاد است» فرموده است و آن در رسائل بابا افضل (ج 2 ص 666) آمده است با تعبير ديگر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هر محبوب كه بود در نفس محب باشد و هيچ مواصلت قويتر از آن نيست و اين مواصلت كه در صورت طلبيده شود آنست كه جسد محبوب با جسد محب متجاور شوند و متداخل نتواند شد، و در نفس چه جاى متداخل كه متحد </w:t>
      </w:r>
      <w:r>
        <w:rPr>
          <w:rFonts w:ascii="Traditional Arabic" w:hAnsi="Traditional Arabic" w:cs="Traditional Arabic" w:hint="cs"/>
          <w:color w:val="000000"/>
          <w:sz w:val="30"/>
          <w:szCs w:val="30"/>
          <w:rtl/>
        </w:rPr>
        <w:lastRenderedPageBreak/>
        <w:t>گردند؛ و چون اتحاد خرسند و خوشنود نمى‏كند بمجاورت اجساد كى قناعت افتد؟ و اين اسباب كه از بيرون مى‏جويند سبب زيادتى بيخبرى و بيخودى و تفرقت و غايت ضلالت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كلام خواجه در غايت استواء و متانت است. و فرمايش جناب صدر- المتالهين بر اين اساس رصين و قويم است براى توضيح و تبيين بيشتر به كتاب ما بنام دروس اتحاد عاقل بمعقول بخصوص به درس هفدهم آن رجوع شود. و راقم را در موضوع مذكور اسفار در اين وجه اتحاد تعليقه‏اى است كه اهداء مى‏نماييم.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قدس سره: ثم لا يخفى أن الاتحاد بين الشيئين الخ اقول: ان البحث عن الاتحاد بهذا الوجه الوجيه مما أفاده الخواجه زين الدين (قده) الى قولنا: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اعلم ان هذا البحث الشريف اصله معنون فى الصحف العرفانية على اتم بيان و اكمل كلام و أجمل تعبير فراجع الى الفص المحمدى (ص) من فصوص الحكم للشيخ محيى الدين العربى فى بيان سر النكاح السارى حيث يقول: و لما أحب الرجل المرأة طلب الوصلة الى غاية الوصلة التى تكون فى المحبة و لم تكن فى صورة النشأة العنصرية اعظم وصلة من النكاح (ص 477).</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صائن الدين على بن محمد بن تركه تمهيد القواعد را در شرح قواعد- التوحيد جد خود ابو حامد محمد اصفهانى معروف به تركه نوشته است. تمهيد رساله‏اى بسيار سنگين و بعيد الغور است و اولين كتاب درسى عرفانى است و ماتن و شارح هر دو از بزرگترين علماى ذوالفنون در عالم اسلام‏اند كه در هر فن مرد يك فن‏اند.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تمهيد القواعد از آن اوائل تصنيفش كتاب درسى و مورد توجه اهل فن بوده است، مثلا يعقوب بن محمد بن على طاوسى در عنوان دوم خاتمه كتاب كنه المراد فى وفق الاعداد كه در فائده مربعات وفقى بحث مى‏كند اين رساله ژرف و شگرف را ياد مى‏كند و مؤلف آن را تقديس مى‏نمايد. و چون كلام طاوسى بغايت مفيد است، نقل آن مناسب مى‏نمايد، مى‏گويد: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الله و لم يكن معه شى‏ء محقق است، و آن كه باشد و غير او اصلا نباشد بالضرورة هستى تواند بود يگانه، هر دو بالذات، نه بطريان وجودى و وحدتى او را تعالى عن ذلك علوا كبيرا.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بديهه حاكم است و فطرت سليمه جازم كه بى وجود هيچ موجود نتواند بود، و نه بى وحدت واحد؛ لاجرم قدماء از حكماء كه توفيق استضاءت انوار علوم از كتب منزله سماوى يافته‏اند، بعد از اعتراف كل بقصور طاقت بشرى از </w:t>
      </w:r>
      <w:r>
        <w:rPr>
          <w:rFonts w:ascii="Traditional Arabic" w:hAnsi="Traditional Arabic" w:cs="Traditional Arabic" w:hint="cs"/>
          <w:color w:val="000000"/>
          <w:sz w:val="30"/>
          <w:szCs w:val="30"/>
          <w:rtl/>
        </w:rPr>
        <w:lastRenderedPageBreak/>
        <w:t>ادراك كنه آن ذات، آل فيثاغورس كه ينبوع علوم ايشان مترشح از نهرى بوده كه از تحت جنت كرامت ففهمناها سليمان انفجار داشت، انسب لفظى كه بآن از مبدأ كل ياد كنند واحد دانسته، و ديگران وجود.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بعد از تدوين منطق، قبل از صدق توجه باعراض كلى از شواغل، و اعداد محل از براى قبول فيض بتصفيه نفس، و تطهيرش از رذائل كه شرط استحصال كمال انسانى است هم بطريق رياضت و سلوك و هم بطريق نظر و استفاده چنانكه در تمهيد قدس سره مؤلفها- مبين گشته؛ منتهجان مسلك ثانى‏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بخواندن و گفتن كتب حكمى مشغول شدند. مدلول آن دو لفظ را باطلاق و شمولى كه ايشان اراده داشتند درنيافتند كه پرتو انوار انظار فكرى بى‏شرط مذكور بر تحقيق آن نمى‏افتد، از وحدت همان فهم كرده كه عارض معدودى گردد، و از وجود صور كونى كه نمايش اشياء بآنست. و بونى بعيد است از اين تا مقصد ايشان، آيا تو كجا و ما كجاييم، و فساد در اصل سرايت كرد در فروع، و مفضى شد بآنكه طريقه فيثاغورسيان انطماس يافت، و آن ديگر مصب سيل تبديع و تشنيع اكثر ناس آمد و لله در من قال فى الحكمة المتقنه: الحكمة أجل من أن تزلزلها التشكيكات الفخرية او تثبتها التحقيقات النصيرية و الله أعلى و اعلم. اين بود كلام مفيد طاوسى كه نقل آنرا مغتنم دانسته‏ايم.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در آغاز گفت: (هر دو بالذات)، يعنى هم در هستى بذاته است و هم در يگانگى، كه مراد وجود و وحدت است چنانكه در دنبال آن گفته است: نه بطريان وجودى و وحدتى او را.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كريم سير كواكب را چنين تعبير فرمود:</w:t>
      </w:r>
      <w:r>
        <w:rPr>
          <w:rFonts w:ascii="Traditional Arabic" w:hAnsi="Traditional Arabic" w:cs="Traditional Arabic" w:hint="cs"/>
          <w:color w:val="006400"/>
          <w:sz w:val="30"/>
          <w:szCs w:val="30"/>
          <w:rtl/>
        </w:rPr>
        <w:t xml:space="preserve"> وَ هُوَ- الَّذِي خَلَقَ اللَّيْلَ وَ النَّهارَ وَ الشَّمْسَ وَ الْقَمَرَ كُلٌّ فِي فَلَكٍ يَسْبَحُونَ‏</w:t>
      </w:r>
      <w:r>
        <w:rPr>
          <w:rFonts w:ascii="Traditional Arabic" w:hAnsi="Traditional Arabic" w:cs="Traditional Arabic" w:hint="cs"/>
          <w:color w:val="000000"/>
          <w:sz w:val="30"/>
          <w:szCs w:val="30"/>
          <w:rtl/>
        </w:rPr>
        <w:t xml:space="preserve"> (سوره انبياء آيه 36). كل فى فلك از دو طرف، كل فى فلك، است كه در اشارت به حركت استدارى و سير دورى كواكب تعبيرى شگفت است. جمع به واو و نون در لغت فصيح عرب براى عقلاء است كه در اينجا يسبحون فرموده است، و در سوره يوسف و الشمس و القمر</w:t>
      </w:r>
      <w:r>
        <w:rPr>
          <w:rFonts w:ascii="Traditional Arabic" w:hAnsi="Traditional Arabic" w:cs="Traditional Arabic" w:hint="cs"/>
          <w:color w:val="006400"/>
          <w:sz w:val="30"/>
          <w:szCs w:val="30"/>
          <w:rtl/>
        </w:rPr>
        <w:t xml:space="preserve"> رَأَيْتُهُمْ لِي ساجِدِينَ‏</w:t>
      </w:r>
      <w:r>
        <w:rPr>
          <w:rFonts w:ascii="Traditional Arabic" w:hAnsi="Traditional Arabic" w:cs="Traditional Arabic" w:hint="cs"/>
          <w:color w:val="000000"/>
          <w:sz w:val="30"/>
          <w:szCs w:val="30"/>
          <w:rtl/>
        </w:rPr>
        <w:t>. و در حكمت متعاليه مبرهن است كه اجرام علوى را نفوس ناطقه است و چون انسان در تشبه به عقول مفارقه در حركت‏اند بقول متأله سبزوارى در حكمت منظومه: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كل ما هناك حى ناطق‏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لجمال الله دوما عاشق‏</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342</w:t>
      </w:r>
    </w:p>
    <w:p w:rsidR="000C0644" w:rsidRDefault="000C0644" w:rsidP="000C0644">
      <w:pPr>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lastRenderedPageBreak/>
        <w:t>و بقول حكيم سنائى غزنوى‏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عرش و كرسى و جرمهاى كرات‏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كمترند از بهائم و حشرات؟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خنفسا و مگس حمارقبان‏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با جان و مهر و مه بى‏جان؟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بقول منوچهرى دامغانى: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و تو غافليم و ماه و خورشيد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اين گردون گردان نيست غافل‏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كمترين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مه و خورشيد و استاره بر اين گردون گردانند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حكم حجت قاطع براه عاشقى پويا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ذره تا مجره از رقيقت تا حقيقت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راكع و ساجد بحمد و مدح حق گويا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 عالم يك مصلى هست و دائم در صلاتستند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اشباح در اينجا همه ارواح در آنجا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اصول اقليدس بتحرير خواجه نصير الدين طوسى علاوه بر اينكه بسيارى از اشكال و مسائل آنرا اسامى خاص هندسى است چند شكل آن بنام اشخاص ناميده شد: يكى شكل پنجم مقاله نخستين ملقب به مأمونى، ديگر شكل بيستم همان مقاله موسوم به حمارى، و ديگر شكل چهل و هفتم همان مقاله بنام عروس.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مشايخم رضوان الله تعالى عليه در وجه تسميه مأمونى فرموده است كه مأمون عباسى مردى فاضل و رياضى- دوست بود، براى تشويق و ترغيب ديگران به تعليم و تعلم رياضيات دستور داد كه اين شكل را بر آستين قباى او نقش كنند و آن شكلى است كه هيأت و ريخت او در خور رسم بر پيشانى كلاه و روى آستين و جاهايى مانند آنها است، بدينصورت: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در شكل حمارى دعوى اين است كه مجموع دو ضلع هر مثلث اطول از ضلع سوم است. برخى از اساتيد فن در وجه تسميه آن بحمارى گفته‏اند: چون اين مطلب بقدرى واضح است كه اگر حمارى در يك گوشه مثلث باشد و علف در گوشه ديگر آن، حمار همان ضلعى را خواهد پيمود كه بين او و علف است نه اينكه دو ضلع ديگر را به پيمايد تا خود را به علف برساند چه اينكه مى‏فهمد آن يك ضلع مسير او بهر نحوى باشد اقصر از دو ضلع ديگر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پس از چند سال اين سخن را در كتاب هم يافته‏ايم چنانكه در دائرة المعارف فارسى مصاحب در جلد دوم آن در عنوان قضيه‏ى حمار گويد: تسميه‏ى آنرا بدين مناسبت گفته‏اند كه حتى الاغ هم بر صدق اين حكم واقف است اگر الاغ در</w:t>
      </w:r>
      <w:r>
        <w:rPr>
          <w:rFonts w:ascii="Traditional Arabic" w:hAnsi="Traditional Arabic" w:cs="Traditional Arabic" w:hint="cs"/>
          <w:color w:val="000000"/>
          <w:sz w:val="30"/>
          <w:szCs w:val="30"/>
        </w:rPr>
        <w:t>A</w:t>
      </w:r>
      <w:r>
        <w:rPr>
          <w:rFonts w:ascii="Traditional Arabic" w:hAnsi="Traditional Arabic" w:cs="Traditional Arabic" w:hint="cs"/>
          <w:color w:val="000000"/>
          <w:sz w:val="30"/>
          <w:szCs w:val="30"/>
          <w:rtl/>
        </w:rPr>
        <w:t xml:space="preserve"> و كاه در باشد الاغ راه‏</w:t>
      </w:r>
      <w:r>
        <w:rPr>
          <w:rFonts w:ascii="Traditional Arabic" w:hAnsi="Traditional Arabic" w:cs="Traditional Arabic" w:hint="cs"/>
          <w:color w:val="000000"/>
          <w:sz w:val="30"/>
          <w:szCs w:val="30"/>
        </w:rPr>
        <w:t>AB</w:t>
      </w:r>
      <w:r>
        <w:rPr>
          <w:rFonts w:ascii="Traditional Arabic" w:hAnsi="Traditional Arabic" w:cs="Traditional Arabic" w:hint="cs"/>
          <w:color w:val="000000"/>
          <w:sz w:val="30"/>
          <w:szCs w:val="30"/>
          <w:rtl/>
        </w:rPr>
        <w:t xml:space="preserve"> را براى رسيدن به كاه اختيار مى‏كند نه راه‏</w:t>
      </w:r>
      <w:r>
        <w:rPr>
          <w:rFonts w:ascii="Traditional Arabic" w:hAnsi="Traditional Arabic" w:cs="Traditional Arabic" w:hint="cs"/>
          <w:color w:val="000000"/>
          <w:sz w:val="30"/>
          <w:szCs w:val="30"/>
        </w:rPr>
        <w:t>ACB</w:t>
      </w:r>
      <w:r>
        <w:rPr>
          <w:rFonts w:ascii="Traditional Arabic" w:hAnsi="Traditional Arabic" w:cs="Traditional Arabic" w:hint="cs"/>
          <w:color w:val="000000"/>
          <w:sz w:val="30"/>
          <w:szCs w:val="30"/>
          <w:rtl/>
        </w:rPr>
        <w:t xml:space="preserve"> 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حدس راقم سطور- پس از اغماض از ورود در نقض يا ابرام گفتار نامبرده- اين است كه شكل حمارى منسوب به هومر (هوميرس يا اوميروس) شاعر مشهور يونان قديم صاحب الياذه و اوذيسيه است كه بيش از هفت قرن قبل از ميلاد مسيح عليه- السلام ميزيست، و در عربى هومر به حمار تعريب شده است، و يا شكل هومرى به حمارى تصحيف گرديد.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موضوع مسائل حكمت متعاليه همان موضوع مسائل عرفان اصيل است جز اين كه عارف آن را حقيقت واحده ذات‏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مظاهر مى‏داند و از آن تعبير به وحدت شخصيه وجود مى‏كند و صدر المتألهين آن را حقيقت واحد ذات مراتب مى‏داند كه از آن تعبير به تشكيك وجود مى‏كند و عارف هم قائل به تشكيك است ولى نه بدان معنى زيرا كه تشكيك در اصطلاح عارف سعه و ضيق مظاهر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بحقيقت اگر مسأله وجود بتحقيق معلوم نگردد اصول و امهات معارف الهى و انسانى كه اعتلاى به فهم خطاب محمدى صلى الله عليه و آله و سلم منوط بدان است، معلوم نميشوند و الحق أن الجهل بمسألة الوجود للانسان يوجب له الجهل بجميع اصول المعارف و الاركان لان بالوجود يتعرف كل شى‏ء و هو اول كل تصور و اعرف من كل تصور فاذا جهل جهل كل ما عداه و عرفانه لا يحصل الا بالكشف و الشهود و لهذا قيل من لا كشف- له لا علم له (ص 14 شواهد ربوبيه ط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الهيات اسفار به اين نكته سامى نيز تفوه فرموده است كه حقيقة الوجود لا يمكن العلم بها الا بنحو الشهود الحضورى (ج 3 ص 17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597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تمهيد القواعد و مصباح الانس بر دو اصل اصيل عرفانى است يكى مسأله توحيد، و ديگر مسأله مظهريت تامه كه انسان كامل است و در هر دو اصل آن بايجاز و اين به استيفاء، بحث كرده‏اند نسبت تمهيد القواعد با مصباح الانس نسبت شواهد ربوبيه با اسفار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زبان هر قوم نردبان و وسيله‏اى براى وصول معانى، عروج به علوم و حقايقى است كه به آن زبان تقرير و تحرير مى‏گردد. در حدود هزار سال زبان يونانى زبان جهانى و بين- المللى علمى كره بود، اين از جهت اعتلاى فرهنگى و ارتقاى فكرى يونانيان در رشته‏هاى دانش بود. چون از بركت ظهور دولت حقه اسلام، معارف حكمت متعاليه و شئون علوم اسلامى‏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اوج تحقيق خود تحقق يافت، زبان يونانى تحت الشعاع عربى قرار گرفت تا كم‏كم عربى شهرت جهانى پيدا كرد و جميع علوم بزبان عربى تدوين گرديد.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بررسى مواريث علمى يونانيان كه به مسلمانان رسيده است و تكميل و تكامل آنها در دست دانشمندان اسلامى عنوان گردد سخن بدرازا خواهد كشيد، ولى در اين نكته بعنوان نمونه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كمترين و كوچكترين از اين نمونه‏ها موضوع تناهى ابعاد است. نگارنده در مقام صحت و سقم، و تصديق و تكذيب تناهى ابعاد كه يك بحث فلسفى است از نظر شخصى خود نيست، فقط تذكر به تكامل مسئله تناهى ابعاد منظور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مسائل فلسفى كه باستعانت و استمداد از قضاياى رياضى مبرهن شده است تناهى ابعاد است. در كتابهاى يونانى برهان تناهى ابعاد بدينصورت است كه از يك نقطه دو ضلع مثلث تا بى‏نهايت فرض شود تا مدعى بر آن اثبات گردد كه در صورت امتداد بى‏نهايت دو ضلع مثلث، لازم آيد غير متناهى محصور بين حاصرين كه دو ضلع مثلث‏اند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 اين فرضيه ايراد شده است كه بعد ميان دو ضلع مثلث را به يك مقدار معين مثلا يك متر چون قابل انقسام غير متناهى است، ميتوان فرض كرد در اينصورت بعد غير متناهى محصور بين حاصرين نگرديده است، هر چند امتداد دو ضلع مثلث غير- متناهى است و بعدى هم كه در ميان آن دو قرار گرفته است اجزاى آن غير متناهى است ولى مجموعا يك متر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نگارنده گويد كه اين ايراد بر برهان تناهى ابعاد، شبيه ايراد بر اصل اقليدس در مسأله خطوط غير متوازيه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برهان ناتمام در كتاب دانشمندان اسلامى تمام و با شرطى خاص بنام برهان سلمى ناميده شد و در شرح خواجه طوسى 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اشارات شيخ رئيس به اتم وجه بيان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برهان سلمى برهان ديگرى بنام برهان ترسى استنباط شده است كه در حقيقت ترسى همان سلمى است و مآل هر دو يكى است جز اينكه در نحوه اقامه دليل فى الجمله از يكديگر متمايزند. سلم نردبان است و ترس سپر، وجه تسميه برهان نخستين به نردبان روشن است. و دومى را از اين روى ترسى گفته‏اند كه چون بظاهر هيئت آسمان چون سپر مدور و محدب مينمايد چنانكه بلحاظ ديگر آسمان ناميده‏اند كه مانند آس است برهان را چنين تقرير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جسم مستديرى مانند ترس به شش قسم متساوى تقسيم گردد و چون به سه خط مستقيم كه در مركز تقاطع كنند و وتر هر يك از قوسهاى ششگانه ترسيم شود، هر يك از مثلثها متساوى الاضلاع و مساوى هم خواهند بود و هر يك از زواياى مثلث دو ثلث قائمه (60 درجه). و به اين تقسيم، عالم جسمانى به ششم قسم تقسيم ميگردد. پس هرگاه دو ضلع هر يك از مثلثها كه رأس آنها مركز ترس باشد به غير نهايت اخراج گردد انفراج آن نيز غير متناهى خواهد بود و حال اينكه مقدار آن انفراج وترى است كه قاعده مثلث و محصور بين حاصرين اعنى دو ضلع مثلث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هر يك از اين مثلثها چند مسئله ابتدايى هندسى بكار برده شده: يكى اينكه هر قوسى باصطلاح هندسى مقدر زاويه‏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مركزى است چه در واژه فرهنگى رياضى قدماء كم متصل به تقدير و مقدر تعبير ميشود و كم منفصل به عدد.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اينكه دو زاويه بر قاعده مثلث متساوى الساقين مساوى هم‏اند كه بشكل پنجم مقاله اولى اصول اقليدس مبرهن شده است، خواجه طوسى در پايان تحرير آن فرمود اين شكل ملقب به مأمونى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اينكه چون مثلث مستوى زواياى ثلاث آن معادل قائمتين است و زاويه مركزى در فرض مذكور دو ثلث قائمه است و دو ساق آن هر يك نصف قطرند پس هر يك از دو زاويه بر وتر قوس كه قاعده مثلث ميشود، دو ثلث قائمه خواهند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برهان تناهى ابعاد در فصل يازدهم نمط اول اشارات (ص 14 طبع شيخ رضا) و فصل هشتم از مقاله سوم طبيعيات شفاء (ص 99 ج 1 ط 1) و در جواهر و اعراض اسفار فصل هشتم مرحله يازدهم (ج 2 ص 8 ط 1) عنوان شده است و تعليقات ما بر اشارات و اسفار در اين مقام شايد نافع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599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وجه تسميه شكل عروس به عروس، دانشمندانى از آنجمله محقق دوانى چنين فرموده‏اند: عروس در لغت عرب مال كثير النفع را گويند و اين شكل بعلت عموم نفع و كثرت فوائد هندسى آن عروس ناميده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نگارنده گويد: اين قضيه فيثاغورس فيلسوف و رياضى دان معروف يونانى است كه جدول ضرب معروف از ابداعات فكرى اوست، در حدود پنج قرن پيش از ميلاد مسيح عليه السلام بود. قاعده دستور زبان عربى (علم نحو) در نسبت اين است كه اسماء مركب را به صدر آن نسبت ميدهند مثلا در نسبت به بعلبك بعلى و به تأبط شرا تأبطى ميگويند، و گاهى نسبت به جزء دوم ميدهند چنانكه در نسبت به عبد مناف منافى مى‏گويند چنانكه در هرگاه مضاف اليه مقصود باشد به ثانى نسبت ميدهند چنانكه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نسبت به ابى عمرو را عمر وى و به ابن الزبير را زبيرى مى‏گويند.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فيثاغورس شبيه مركب است و انتساب اين شكل به فيثاغورس شبيه نسبت به مركب است و شكل را به جزء دوم آن كه غورس است نسبت داده‏اند و غورس عروس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بخصوص كه ضرب المثلى درباره كلمات غير عربى دارند كه (عجمى فالعب به ما شئت) يعنى اين كلمه عربى نيست هر طور مى‏خواهى با او بازى 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شكل مبرهن ميشود كه هر مثلث قائم الزاويه، مربع وتر زاويه قائمه مساوى مجموع مربع دو ضلع ديگر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اگر مثلث منفرج الزاويه باشد حكم مربع وتر زاويه منفرجه نسبت با مجموع مربع دو ضلع ديگر در شكل دوازدهم مقاله دوم اصول اقليدس عنوان شده است، و حكم مربع وتر زاويه حاده مثلث با مربع دو ضلع ديگر آن در شكل سيزدهم آن مقاله.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عكس عروس را خواهر عروس ناميده‏اند، چنانكه شكل سى و دوم مقاله ششم اصول اقليدس را ام العروس (مادر عروس)؛ از اينجهت كه اعم از عروس است چه هرگاه عروس صادق آيد مادر عروس نيز صادق است بدون عكس.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سخن مادر عروس اين است: هر شكل مستقيم الخطوط مضاف به وتر زاويه قائمه، مساوى شكلين مضاف به دو ضلع زاويه قائمه است هرگاه اين دو شكل شبيه شكل نخستين و به وضع او بوده باشد (يعنى سطوح اشكال سه گانه متشابه باشند) اعم از اينكه شكل مربع باشد (چون عروس) و يا نباشد.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در تحرير اصول اقليدس پس از اقامه برهان عروس، در حدود سى و شش وجه اختلاف وقوع آن را بيان فرموده است كه خود يك رساله در وصف عروس و اطوار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فصل دهم باب سوم نفس اسفار در مراتب نفس فرمايد: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فان ساعده التوفيق و سلك مسلك الحق و صراط التوحيد و كمل عقله بالعلم و طهر عقله بالتجرد عن الاجسام يصير ملكا بالفعل من ملائكة الله الذين هم فى صف العالين المقربين الخ (ص 33 ج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بيانش ناظر به كلام شيخ عربى در باب سيصد و شصت و يك فتوحات مكيه است كه فرمود: و قد يريد بالعالين الملائكة المهيمة فى جلال الله الذين لم يدخلوا تحت الامر بالسجود و هم أرواح، ما هم ملائكة فان الملائكة هى الرسل من هذه الارواح كجبريل و امثاله عليهم السلام فان الالوكة هى الرسالة فى لسان العرب.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مطلب فرق بين ارواح و ملائكه خيلى لطيف و دقيق است و از اين باب آخوند در آخر شواهد ربوبيه گويد: ان النبوة سارية فى كل موجود لكنه لا يطلق اسم النبى و الرسول الا على واحد- منهم، و على الملائكة خاصة الرسل منهم و هم الملائكة. و كل روح لا يعطى رسالة فهو روح لا يقال ملك الا مجازا فانه مشتق من الالوكة و هى الرسالة.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علت اختيار كردن عدد 360 در تقسيم محيط دائره اين است كه اين عدد، اقل عددى است كه كسور تسعه كه از نصف تا عشر است و آنها را رؤس كسور گويند، به استثناى سبع از آن حاصل مى‏گردد. زيرا دو كه مخرج نصف است آنرا صد و هشتاد بار عاد مى‏كند پس صد و هشتاد در آن سمى دواست، و سه كه مخرج ثلث است آنرا صد و بيست بار عاد مى‏كند پس 120 در آن سمى ثلاثه است و هكذا فى البواقى، به شكل 37 و 38 مقاله هفتم اصول اقليدس. (كرمن رمن الاصول: كل عدد يعده عدد فللمعدود جزء سمى للعاد الخ، لح من رمن الاصول كل عدد له جزء فسمى ذلك الجزء يعده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چند از عدد 2520 همه كسور تسعه حاصل ميشود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استثنايى ندارد، ولى اقل عدد نيست و به قلت عدد اعمال حسابيه آسان 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عبد الوهاب شعرانى متوفى 973 ه در چند جاى كتاب كبريت احمر و كتاب يواقيت و جواهر تنصيص نموده است كه معاندين در فصوص و فتوحات، دس نموده‏اند تا شيخ محيى- الدين عربى را بدنام كنند و چندين موارد مدسوس را نام برده است و در ابتداى يواقيت در اينموضوع به تفصيل بحث كرده است و گويد تا نسخه‏اى يافتيم كه از روى نسخ شيخ استنساخ شده بود كه موارد مشكوك را در آن نديده‏ايم. و از جمله سخنانش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توقفت حال الاختصار فى مواضع كثيرة منه لم- يظهر لى موافقتها لما عليه أهل السنة و الجماعة فحذفتها من هذا المختصر حتى قدم علينا الاخ العالم الشريف شمس الدين السيد محمد بن السيد ابى الطيب المدنى المتوفى 955 فذاكرته فى ذلك فاخرج الى نسخة من الفتوحات التى قابلها على النسخة التى عليها خط الشيخ محيى الدين نفسه بقونية فلم أر فيها شيئا مما توقفت فيه و حذفته؛ فعلمت أن النسخ التى فى مصر الان كلها كتبت من النسخة التى دسوا على الشيخ فيها ما يخالف عقائد أهل السنة و الجماعة كما وقع له ذلك فى كتاب الفصوص و غيره.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لغت قرآنى كه عربى مبين است، والد و والده آنكسى است كه فرزند از آنها متكون و متولد است كه در حقيقت پدر و مادرند نه اب كه به معنى اصل به وجه اعم و متكفل امور شخص و معانى ديگر قريب بدانها است. مثلا الولد سر أبيه اين اب، والدين هر دو را شامل است.</w:t>
      </w:r>
      <w:r>
        <w:rPr>
          <w:rFonts w:ascii="Traditional Arabic" w:hAnsi="Traditional Arabic" w:cs="Traditional Arabic" w:hint="cs"/>
          <w:color w:val="006400"/>
          <w:sz w:val="30"/>
          <w:szCs w:val="30"/>
          <w:rtl/>
        </w:rPr>
        <w:t xml:space="preserve"> وَ إِذْ قالَ إِبْراهِيمُ لِأَبِيهِ آزَرَ</w:t>
      </w:r>
      <w:r>
        <w:rPr>
          <w:rFonts w:ascii="Traditional Arabic" w:hAnsi="Traditional Arabic" w:cs="Traditional Arabic" w:hint="cs"/>
          <w:color w:val="000000"/>
          <w:sz w:val="30"/>
          <w:szCs w:val="30"/>
          <w:rtl/>
        </w:rPr>
        <w:t xml:space="preserve"> (انعام 75) اين اب والد نيست و ابراهيم مولود او نيست. اين نكته از فص محمدى فصوص الحكم و شرح قيصرى بر آن استفاده شده است. و شواهد آيات و روايات در اين مطلب‏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بسيار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سنواتى كه اين كمترين، جداول تقويم ساليانه استخراج كرده است، بسيار كم اتفاق افتاده بود كه در استخراج رؤيت هلال، عمل تعديل الغروب با عمل انحراف اتفاق داشته باشند و گاهى تفاوت بين آن دو را تا سه درجه يافته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لكن بدان كه عمل به تعديل الغروب ادق و احكم است. انحراف در زيج بهادرى آورده شد (ص 556) و در زيجات ديگر نياورده‏اند زيرا عمل بدان تحقيقى نيست و ملاك حقيقى همان تعديل الغروب است و انحراف را عرض معدل نيز خوانند.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روضات الجنات للخوانسارى ص 200 الشيخ المتفقه الامام ابويعلى حمزة بن عبد العزيز الملقب بسلار الديلمى (سالار ديلمى) أحد أعاظم المتقدمين من فقهاء هذه الطائفة بل واحدهم المشار اليه فى كتب الاستدلال بجميع ما كان له من مخالفه. و هو اول من اخترع القول بحرمة اقامة الجمعة فى زمان الغيبة، و كان من كبار تلامذة المرتضى و المفيد بل من اتباع الثلاثة كما افيد. وفاته فى يوم السبت السادس من شهر رمضان المبارك سنة ثلاث و ستين و اربعمائة، مدفون فى قرية خسروشاه من قرى تبريز.</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ذهب مثلاهم به باء حرف جر متعدى مى‏شود و هم به همزه باب افعال و لكن مفاد تعديه هر يك غير از ديگرى است زيرا ذهبت بزيد يعنى زيد را بردم كه شخص در معيت زيد است، ولى اذهبت زيدا يعنى زيد را فرستادم و روانه كردم كه خودش در معيت او نيست. اين معنى را رضى در شرح شافيه صرف افاده فرموده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در آخر مقدمه ثانيه خلاصة الحساب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لطيفة يحصل مخرج الكسور التسعة من ضرب ايام الشهر فى عدة الشهور و الحاصل فى ايام الاسبوع، و من ضرب مخارج الكسور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التى فيها حرف العين بعضها فى بعض. و سئل امير المؤمنين عليه- الصلوة و السلام عن ذلك فقال: اضرب ايام اسبوعك فى ايام سنتك.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علامه حاج ميرزا ابو الحسن شعرانى قدس سره الشريف در اين مطلب چيستانى نقل فرموده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 ارنب را بكن، ده مرتبه بزن بزمين. سر ارنب الف است چون سرش را بكنى و رنب را كه 252 است ده بار بزمين بزنى 2520 شود كه مخرج كسور تسعه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در آخر فصل بيست و ششم مرحله ششم علم كلى آن فرمايد (ج 1 ص 189 ط 1): تثبيت و احكام: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اياك و أن تظن بفطانتك البتراء أن مقاصد هؤلاء القوم من اكابر العرفاء و اصطلاحاتهم و كلماتهم المرموزة خالية عن البرهان من قبيل المجازفات التخمينية او التخيلات الشعرية، حاشاهم عن ذلك، و عدم تطبيق كلامهم على القوانين الصحيحة البرهانية، و المقدمات الحقة الحكمية ناش عن قصور الناظرين و قلة شعورهم بها، و ضعف احاطتهم بتلك القوانين، و الا فمرتبة مكاشفاتهم فوق مرتبة البراهين فى افادة اليقين، بل البرهان هو سبيل المشاهدة فى الاشياء التى يكون لها سبب اذا السبب برهان على ذى السبب، و قد تقرر عندهم ان العلم اليقينى بذوات الاسباب لا يحصل الا من جهة العلم باسبابها فاذا كان هذا هكذا فكيف يسوغ كون مقتضى البرهان مخالفا لموجب المشاهدة. و ما وقع فى كلام بعض منهم ان تكذبهم بالبرهان فقد كذبوك بالمشاهدة، معناه أن تكذبهم بما سميت برهانا و الا فالبرهان الحقيقى لا- يخالف الشهود الكشفى.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مبادا به بينش كوتاهت گمان برى كه مقاصد و اصطلاحات و كلمات مرموز اكابر اهل عرفان خالى از برهان، و از قبيل گزافهاى تخمينى و تخيلات شعرى است، اين اكابر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بيرون از چنين پندارند.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عدم تطبيق كلامشان بر قوانين صحيح برهانى و مقدمات حق حكمى، ناشى از قصور ناظران و قلت شعورشان به فهم كلمات آنان و ضعف احاطه ايشان بدان قوانين است و گرنه مرتبه مكاشفه آنان در افاده يقين فوق مرتبه براهين است. بلكه برهان در اشيائى كه سبب دارند سبيل مشاهده است زيرا كه سبب برهان ذى سبب است. و در نزد ارباب حكمت مقرر است كه علم يقينى به امورى كه سبب دارند حاصل نميشود مگر از جهت علم به سبب آنها. پس چگونه روا بود كه مقتضى برهان مخالف موجب مشاهده باشد. و اين كه در كلام بعضى آمده است كه اگر عارفان را به برهان تكذيب كنى آنان تو را به مشاهده تكذيب مى‏كنند، معنى آن اين است كه اگر بدانچه اسم برهان بر آن نهادى آنان را تكذيب كنى، يعنى اين كه نام برهان بر او نهادى در حقيقت برهان نيست و گرنه برهان حقيقى مخالف شهود كشفى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مكرر در كتب و رسائلش اين حقيقت را به قلم آورده است كه قرآن و عرفان و برهان از يكديگر جدايى ندارند و انسان كامل قرآن و عرفان و برهان است. دفتر دل هم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 بينى آيت قرآن فرقان‏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بدان آن عين عرفانست و برهان‏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اين سه را هرگز جدايى‏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هر يك نيست جز نور خدايى‏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داند كه صرف ژاژخايى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گويد اين سه را از هم جدايى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سه باشد ار ذكاء و شمس و بيضا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نباشد جز يكى از حيث معنى‏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تمهيد القواعد فى شرح قواعد التوحيد نظر عمده ماتن و شارح در دو مسأله است، يكى مسأله توحيد يعنى اثبات وحدت مطلق الوجود و وجوب آنست، و ديگر مسأله معرفت نفس انسانى كه مظهر اتم آن حقيقت مطلقه واجب الوجود است. در مسأله توحيد محط نظر و اهتمام آن‏دو چيز است يكى رد شبهه‏اى كه از شيخ اشراق سهروردى ناشى شده است كه وجود مجرد مفهوم عام است كه در حقيقت مفضى به نفى تحقيق وجود است؛ و ديگر اثبات تحقيق عين وجود مشترك است، بدان نحو اشمخ كه موضوع بحث علم شريف عرفان است، و در ضمن شبهه‏هايى را كه بر موضوع مسائل عرفانى ايراد كرده‏اند جواب مى‏دهد. و قول مشاء را كه حقيقت واجب طبيعت ملزوم مطلق وجود است رد كرده است، و همچنين تشكيك در وجود را بدان نحو كه مشاء قائل‏اند رد كرده است. و مسائلى چند از قبيل وجوب وجود را بدان نحو كه عارفان معتقدند اثبات كرده است. و همچنين مطلق بودن وجود را به اطلاق حقيقى احاطى و تميز محيط را از محاط اثبات كرده است كه تميز به تعين احاطى است نه بتعين تقابلى، و اين از مسائل مهم در فن عرفان است. و همچنين اين رساله موجز وزين و رصين بسيارى از مسائل و فوائد علمى را به اختصار بلكه برمز و ايماء و اشاره در بردارد كه دال بر كثرت تضلع و تبحر ماتن و شارح در مباحث عقلى و حقائق عرفانى‏اند.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مسأله نفس نيز شبهه‏هايى كه در سير و سلوك نفسانى، و وجدان و شهود عرفانى ايراد كرده‏اند جواب مى- دهند، و در آداب سير و سلوك راهنمائيهايى دارند، و در معنى مراقبت داد سخن داده‏اند، و در تصفيه و تزكيه و فوائد و نتائج بر آن بنحو اجمل بحث كرده‏اند، و رساله را به فائده‏اى كثيرة- الجدوى خاتمه داده‏اند كه ملاك تميز حق و باطل در مكاشفات سالك چيست؟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اين رساله مبرهن مى‏گردد كه هيچگاه زمين خالى از انسان كامل كه حجة الله است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اين رساله معنى توقيفيت اسماء الله تعالى بنحو اعلى و ارفع بيان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رساله در بيان توحيد بنابر عرف تحقيق يعنى عارفين بالله كه او را از جمع بين تفرقه و جمع، و تنزيه از تنزيه و تشبيه چاره نيست، به بيان كامل و جامع كشاف حقائق امام به حق ناطق جعفر بن محمد الصادق عليه السلام تبرك و تمسك جسته است كه: الجمع بلا تفرقة زندقة و التفرقة بدون الجمع تعطيل، و الجمع بينهما توحيد.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رساله بيان مى‏شود كه تصفيه و تخليه در تكامل انسان بمنزله افاده نظر در طريق استدلال است، و نسبت بين فكر و حدس در طريق نظر مانند نسبت بين سلوك و جذبه در مسير عرفان است. كه انسان در مسير تكامل از نظر و فكر ترقى مى‏كند به حدس ميرسد، و از سلوك به جذبه، و از تدريج در حركت به طى دفعى زمين و زمان، بلكه بمقامى اعلى و ارفع از اين امور، و بالجمله محسنات اين رساله وجيز و عزيز بسيار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مبدأ دخول القمر تحت الشعاع هو اذا كان بين تقويمه و تقويم شمس قبل الاجتماع اثنتا عشرة درجة. و مبدأ خروج القمر من تحت الشعاع هو اذا كان بين تقويمهما بعد الاجتماع اثنتا عشرة درجة. ذكره الفاضل المظفر الجنابذى رحمه الله فى- شرح بيست باب البرجندى، و ذكره المولوى غلامحسين الجونفورى رضوان الله عليه فى زيجه ص 31.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اسلام و قبل از اسلام كتابى در معرفت نفس به عظمت نمطهاى سوم و هفتم و هشتم و نهم و دهم اشارات شيخ رئيس و كتاب نفس شفاى آنجناب، و كتاب نفس اسفار صدر المتالهين،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كتاب فصوص الحكم و فتوحات شيخ محيى الدين عربى نوشته نشده است. و مهمتر از همه در معرفت نفس فصوص و فتوحات است. هر چند كتاب نفس ارسطو را كه بابا افضل ترجمه كرده است اهميت بسزا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نمط سوم اشارات و نفس شفاء در معرفت فكرى و نظرى نفس است يعنى در معرفت نفس است از طريق فكر و نظر، و همچنين نمطهاى هفتم و هشتم و نهم و دهم در تجريد و در بهجت سرور نفس، و در مقامات عارفان، و اسرار آيات غريبه صادره از آنان بطريق فكر و نظر است و نفس اسفار در معرفت نفس، از افق اعلاى حكمت متعاليه است، و فصوص الحكم و فتوحات در معرفت شهودى نفس از مجلاى كشف در سير و سلوك انفسى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پنج نمط ياد شده، شريف‏ترين و شيرين‏ترين نمطهاى اشاراتند، و به خصوص در نمط چهارم آن در مقامات عارفين باسلوب نظرى داد سخن داده است. فخر رازى در شرح اشارات گويد: اين باب اجل از آنچه در اين كتاب است </w:t>
      </w:r>
      <w:r>
        <w:rPr>
          <w:rFonts w:ascii="Traditional Arabic" w:hAnsi="Traditional Arabic" w:cs="Traditional Arabic" w:hint="cs"/>
          <w:color w:val="000000"/>
          <w:sz w:val="30"/>
          <w:szCs w:val="30"/>
          <w:rtl/>
        </w:rPr>
        <w:lastRenderedPageBreak/>
        <w:t>مى‏باشد، زيرا كه شيخ در آن علوم اهل عرفان را ترتيبى داده است كه قبل از وى و بعد از وى كسى كار او را نكرده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استاد شعرانى مى‏فرمود: انسان كه به عبارات شيخ در مقامات العارفين بر مى‏خورد، در بادى نظر مى‏پندارد كه كلمات قصار ائمه دين عليهم السلام است، و اين عبارت شيخ را به عنوان نمونه قرائت مى‏كرد: العارف هش بش بسام يبجل الصغير من- تواضعه مثل ما يبجل الكبير، و ينبسط من الخامل مثل ما ينبسط من النبيه، و كيف لايهش و هو فرحان بالحق و بكل شيى‏ء فانه يرى فيه الحق، و كيف لا يسوى و الجميع عنده سواسية اهل- الرحمة قد شغلوا بالباطل.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استاد الهى قمشه‏اى مى‏فرمود: زمانى كه شيخ مقامات-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العارفين را مى‏نوشت در رياضت و اربعين بسر مى‏برد.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ديگر از مشايخ ما مى‏فرمود شيخ محيى الدين در فصوص الحكم مشت مشت آورده است و در فتوحات مكيه دامن دامن.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ينبوع الحيوة كه آب چشمه زندگانى است از سخنان حضرت ادريس نبى عليه الصلوة و السلام كه نيز به قلم تواناى جناب بابا افضل ياد شده بفارسى ترجمه شده است، در معاتبت و زجر و نصيحت نفس به خطاب اى نفس أى نفس، بسيار سودمند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استاد ما حكيم متاله و عارف متبحر علامه آقا محمد حسين فاضل تونى- رضوان الله عليه- كه از اعاظم تلامذه آقا ميرزا هاشم اشكورى بود، روزى در مجلس درس شرح فصوص الحكم فرموده است كه آقا ميرزا محمد رضاى قمشه‏اى و آقا ميرزا هاشم اشكورى، اين استاد و شاگرد در قرائت اين عبارت تمهيد. (و عقلت متوحدة) كه در آخر مقدمه تمهيد در بحث وحدت و كثرت است (ص 23 چاپ سنگى) اختلاف نظر داشتند مرحوم قمشه‏اى غفلت با غين معجمه و فاء سعفص قرائت مى‏فرمود و معنى مى‏كرد، و مرحوم اشكورى با عين مهمله و قاف قرشت. پس از چند شب از ارتحال ميرزا محمد رضا، مرحوم اشكورى او را خواب مى‏بيند كه در عالم خواب به مرحوم اشكورى مى‏گويد: آقا ميرزا حق با شما است همان قرائت شما عقلت صحيح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از زمان حكيم بزرگ استاد الحكماء و الفلاسفة مولى على نورى مازندرانى- رضوان الله تعالى عليه- تاكنون هر چند علماى الهى كه همه آنان و يا اكثرشان از شاگردان بلاواسطه و يا مع الواسطه همين حكيم متأله ملا على نورى‏اند؛ بر كرسى شريعت غراء، معارف حقه محمديه را بر نفوس مستعده القاء مى‏فرمودند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علم‏پرورى و عالم‏پرورى مى‏نمودند، لكن مرحوم ملا على نورى و حكيم سبزوارى در تعليم حكمت متعاليه و تدريس كتب صدر المتالهين، و مرحوم آقا ميرزا محمد رضاى قمشه‏اى و آقا ميرزا هاشم اشكورى در تعليم حقائق عرفانيه و تدريس صحف محيى الدين عربى، و مرحوم ميرزا حسن كرمانشاهى در تعليم حكمت مشاء و تدريس زبر شيخ رئيس، شاخص بوده‏اند و در شاگردپرورى و نشر اصول معارف انسانى ممتاز. و هر يك در فن ديگرى كمال تبحر را داشته است جز اين كه در يك سمت شهرت يافته است با حفظ اين كه و الذين اوتوا العلم درجات.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نامدار ميرزا محمد رضا قمشه‏اى در احياى معارف عرفانيه، بمثابت حكيم بزرگوار آخوند ملا على نورى در احياى حكمت متعاليه بوده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وقتى در محضر مبارك استاد علامه طباطبائى صاحب الميزان سخن از اقامه برهان بر اصول معارف قرآنى و عقائد انسانى عنوان شده است فرمود اينها را ملاصدرا به ما ياد داده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وقتى به تنهائى در محضر مباركش مشرف بودم كه سخن از خدمت علمى اين اكابر الهى بميان آمد فرمود: آقا آنهمه ناملايمات روزگار را چشيده‏اند، و آنهمه سنگ حوادث را خورده‏اند، و طعن‏ها و دشنامها از اين و آن شنيده‏اند، و محروميتها و آوارگيها را تحمل كرده‏اند، ولى دست از گوهر گرانبهاى عقيدت ايقانى، و حقيقت ايمانى خود برنداشته‏اند و با همه آن رنج و سختيها معارفى را كه با خون جگر تحصيل كرده‏اند نوشتند و گذاشتند و گفتند حق و حقيقت اين است كه نوشته‏ايم.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تتبع در كتاب اسفار معلوم مى‏گردد كه دأب مرحوم آخوند اين است كه در ابتداى مباحث به ممشاى قوم در مسير فلسفه رائج مشى مى‏كند، و در انتها از آنها فاصله مى‏گيرد.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مرحله ششم اسفار در علت و معلول است كه به همان دأب مذكور عمل كرده است. در صحف كريمه مشايخ عرفان سخن از هو- الاول و الاخر و الظاهر و الباطن است كه فوق حرف علت و معلول است و گاهى كه بندرت عبارت علت و معلول از لسان بعضى از آنان صادر مى‏شود بر سبيل توسع در تعبير و مماشات با اصطلاحات اهل نظر است مثلا در فص صالحى فصوص الحكم هم ماتن آن شيخ عربى، و هم شارح آن علامه قيصرى تفوه به علت و معلول نموده‏اند و در بعضى از موارد ديگر آن هم،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 كه صدر المتالهين در مرحله ششم اسفار پس از خروج از مباحث علت و معلول فلسفه رائج، وارد بحث آن به صراط قويم اهل الله شد، و فصل بيست و پنجم آن را چنين عنوان كرده است: فصل فى تتمة الكلام فى العلة و المعلول و اظهار شى‏ء من الخبايا فى هذا المقام الخ (ص 182 ج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مرادش از اظهار شى‏ء من الخبايا، مطالب عرشى اهل عرفان در اينمقام و ورود در حكمت متعاليه است، چنانكه پس از تحقيقى در وجود و ماهيات يعنى اعيان ثابته در اصطلاح عارف فرمايد: فقول بعض المحققين من اهل الكشف و اليقين ان الماهيات المعبر عندهم بالاعيان الثابتة لم يظهر ذواتها و لا يظهر ابدا و انما يظهر احكامها و اوصافها، و ما شمت و لا تشم رائحة الوجود اصلا؛ معناه ما قررناه.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مرادش از بعض المحققين من اهل الكشف و اليقين شيخ محيى الدين عربى است كه در چندين جاى فصوص الحكم اين مطلب را عنوان كرده است از آن جمله در فص ادريسى فرمايد (ص 157) الاعيان التى لها العدم الثابتة فيه ما شمت رائحة من الوجود، فهى على حالها مع تعداد الصور فى الموجودات.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سپس آخوند در آخر بحث كه بر مبناى حكمت متعاليه‏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تحقيق فرموده است به صورت خلاصه و نقاوه مطلب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فكل ما تدركه فهو وجود الحق فى اعيان الممكنات، فمن حيث هوية الحق هو وجوده، و من حيث اختلاف المعانى و الا- حوال المفهومة منها المنتزعة عنها بحسب العقل الفكرى و القوة الحسية فهو أعيان الممكنات الباطلة الذوات فكما لا يزول عنه باختلاف الصور و المعانى اسم الظل، كذلك لا يزول عنه اسم العالم و ما سوى الحق و اذا كان الامر على ما ذكرته لك فالعالم متوهم ما له وجود حقيقى. فهذا حكاية ما ذهبت اليه العرفاء الالهيون و الاولياء المحققون و سياتيك البرهان الموعود لك على هذا المطلب العالى الشريف انشاء الله تعالى.</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تبصرة:</w:t>
      </w:r>
      <w:r>
        <w:rPr>
          <w:rFonts w:ascii="Traditional Arabic" w:hAnsi="Traditional Arabic" w:cs="Traditional Arabic" w:hint="cs"/>
          <w:color w:val="000000"/>
          <w:sz w:val="30"/>
          <w:szCs w:val="30"/>
          <w:rtl/>
        </w:rPr>
        <w:t xml:space="preserve"> در أخبار اهل عصمت وارد است كه: الممكن لم يشم رائحة الوجود.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هيأت و زيجات درباره صبح كاذب و صادق، و نيز درباره هلال ضابطه معينى بدست نياوردند بلكه در هر دو تجربه حاكم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درباره صبح كاذب و صبح صادق و تحصيل بين- الطلوعين از فارسى هيأت ملا على قوشچى گرفته تا تذكره خواجه نصير طوسى و زيجات و شروح آنها همگى اتفاق دارند كه اصل معتمد در طلوع فجر كاذب و صادق، علم حاصل به تجربه است و اكثر حذاق بر اين‏اند كه چون شمس از دائره ارتفاع هجده درجه زير افق باشد اول فجر است و علامه شيخ بهائى در تشريح الافلاك و در تعليقه‏اش بر آن آورده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 علم بالتجربة ان انحطاط الشمس اول الصبح الكاذب و آخر الشفق ثمانى عشرة درجة، و اما عند اول الصبح الصادق فانحطاطها خمس عشرة درجة كما ذكره بعض المحققين.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فاضل قوشچى در باب هشتم فارسى هيأت گويد: و بتجربه و امتحان معلوم شده است كه در ابتداء صبح و انتهاء شفق‏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انحطاط آفتاب هيجده درجه مى‏باشد.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اقوال ديگر نيز هست كه بعضى گفته‏اند پانزده درجه، و بعضى گفته‏اند شانزده درجه، و بعضى گفته‏اند نوزده درجه و حتى بعضى گفته‏اند بيست درجه و بعضى در صبح و شفق قائل به تفصيل شده‏اند به تفصيلى كه در دروس سى و هفتم تا چهلم دروس معرفت وقت و قبله عنوان و بيان كرده‏ايم. و اين اختلاف بر اثر عوارض جوى و انكسار نور و صفا و كدورت هوا و حدت و ضعف بصر و امثال اين امور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فرمول رياضى آن اين است: آفتابرا بوقت طلوع در روز مفروض مقوم كنند و از او چهار دقيقه نقصان كنند پس نظير جزو آفتاب بگيرند و او را هيجده درجه ارتفاع غربى بر افق بلد فرض كنند و بر آن ارتفاع دائر استخراج كنند و بر پانزده قسمت كنند ساعات مستوى ماضى بود از اول شب تا وقت طلوع صبح، و چون آن را از ساعات تمام آنشب نقصان كنند ساعات باشد از طلوع صبح تا طلوع مركز جرم آفتاب. بلكه چون آن دائر را از قوس النهار نقصان كنيم دائر بين الطلوعين حاصل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بجهت غروب شفق بر تقويم شمس غروب چهار دقيقه افزايند پس نظير جزو آفتاب را هجده درجه ارتفاع شرقى فرض كنند و بر آن ارتفاع دائر استخراج كنند و بر پانزده قسمت كنند ساعات مستوى بود تا وقت غروب شفق از وقت غروب مركز جرم آفتاب.</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lastRenderedPageBreak/>
        <w:t>تبصره:</w:t>
      </w:r>
      <w:r>
        <w:rPr>
          <w:rFonts w:ascii="Traditional Arabic" w:hAnsi="Traditional Arabic" w:cs="Traditional Arabic" w:hint="cs"/>
          <w:color w:val="000000"/>
          <w:sz w:val="30"/>
          <w:szCs w:val="30"/>
          <w:rtl/>
        </w:rPr>
        <w:t xml:space="preserve"> نظير جزء آفتاب را كه به ارتفاع 18 درجه فرض كرده‏ايم براى دائر كه از باب نوزدهم زيج بهادرى (ص 83) مثلا، تحصيل مى‏شود بايد قوس النهار و سهم آن و جيب غايت ارتفاع همه بحسب نظير جزء آفتاب حساب شود فلا تغفل.</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تبصره:</w:t>
      </w:r>
      <w:r>
        <w:rPr>
          <w:rFonts w:ascii="Traditional Arabic" w:hAnsi="Traditional Arabic" w:cs="Traditional Arabic" w:hint="cs"/>
          <w:color w:val="000000"/>
          <w:sz w:val="30"/>
          <w:szCs w:val="30"/>
          <w:rtl/>
        </w:rPr>
        <w:t xml:space="preserve"> زمان مذكور بين طلوع صبح كاذب و بين طلوع‏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مركز جرم شمس است كه بعد از دوازده دقيقه زمانى اول فجر صادق است كه انحطاط شمس از افق پانزده درجه است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حكم استصحاب ليل جارى است حتى يتبين الخيط الابيض من الخيط الاسود من الفجر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ابو على سينا و علامه ابن فنارى و صائن الدين على بن تركه و صدر المتالهين هر يك در اقامه برهان بر مسائل عرفان سهمى بسزا دارد و خوش نقشى را پيش كشيده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شيخ بهجت و سرور را در نمط هشتم و مقامات عارفين را در نمط نهم، و اسرار آيات را در نمط دهم؛ بر كرسى برهان نشانده است و به نحو أحسن و اعلى از عهده چنين امر خطير بر آمده است. اما در توحيد عارفان كه توحيد صديقين است سخت سست است و راهى را كه پيموده است نادرست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زيرا كه از راه مفهوم وجود پيش آمده است. صدر المتالهين در فصل دوم موقف اول الهيات اسفار (ص 5) بروى همين اعتراض را دارد. و ما در رساله وحدت از ديدگاه عارف و حكيم تا حدى در پيرامون آن بحث كرده‏ايم. در دفتر دل هم ثبت شده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سخن بنيوش و بسپارش بخاطر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فرق منفطر چبود زفاطر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عرب گويد انفطرت الانوار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أغصان الشجر، اى مرد بيدار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اغصان از شجر يابد رهايى‏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انوار است و اغصان را جدايى‏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انوار و اغصان جز شجر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هست و دگر حرف دگر 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363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زمين انوار و اغصانش سماوات‏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شجر هم فاطر واجب بالذات‏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هر فرعى به اصلش عين وصل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فرع هم از عين اصل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ترا فرع شجر از وى نمونه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ممكن از واجب چگونه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ابراهيم و يوسف باش ذاكر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جناب حق تعالى را به فاطر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بى دور و تسلسلهاى فكرى‏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دولت توحيد فطرى‏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ترا صد شبهه‏ى ابن كمونه‏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نماند خردلى بهر نمونه‏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بينى بى زهر چون و چرايى‏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هست و كند كار خدايى‏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درين مشهد رسيدى بى‏كم و كاست‏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برهانى كه صديقان حق راست‏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اشارات ار چه در حسن صناعت‏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 او را بيگمان باشد براعت‏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ليكن از ره مفهوم موجود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زعمش راه صديقانه پيمود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كجا برهان صديقين و مفهوم‏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حديث ظل و ذى ظل است معلوم‏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كريم درباره اصحاب كهف فرموده است:</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لَبِثُوا فِي كَهْفِهِمْ ثَلاثَ مِائَةٍ سِنِينَ وَ ازْدَادُوا تِسْعاً</w:t>
      </w:r>
      <w:r>
        <w:rPr>
          <w:rFonts w:ascii="Traditional Arabic" w:hAnsi="Traditional Arabic" w:cs="Traditional Arabic" w:hint="cs"/>
          <w:color w:val="000000"/>
          <w:sz w:val="30"/>
          <w:szCs w:val="30"/>
          <w:rtl/>
        </w:rPr>
        <w:t xml:space="preserve"> (سوره كهف 25) يعنى اصحاب كهف سيصد سال در كهفشان درنگ كردند، و نه سال افزودند.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امين الاسلام طبرسى در تفسير عظيم الشان مجمع البيان آورده است كه: روايت شده است مردى يهودى از على بن ابى طالب عليه السلام مدت درنگ اصحاب كهف در كهف را پرسيد، امام مطابق قرآن (سيصد و نه سال) پاسخش داد، يهودى گفت: ما در كتاب خود سيصد سال يافته‏ايم، امام فرمود: آنچه من گفتم سال قمرى است و آنچه شما ميگوييد سال شمسى.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ان يهوديا سأل على بن ابى طالب عليه السلام عن مدة لبثهم فاخبر بما فى القرآن، فقال: انا نجد فى كتابنا ثلاثمائة فقال عليه السلام: ذاك بسنى الشمس و ذاك بسنى القمر.)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تفاوت سال شمسى و قمرى در سيصد سال نه سال و دو ماه و چند روز ميشود كه معمولا اگر ذكر كسور معتنى به نباشد اسقاط مى‏كنند. و اين محاسبه ايست صحيح در مقدار تفاوت سنه شمسى و قمرى در سيصد سال.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 اينكه فخر رازى در تفسير كبير مفاتيح الغيب گويد: برخى سيصد سال را شمسى دانسته‏اند و سيصد و نه سال را قمرى و اين مشكل است چه به حساب درست در نمى‏آيد.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بعضهم: كانت المدة ثلاثمائة سنة من السنين الشمسية، و ثلاثمائة و تسع سنين من القمرية؛ و هذا مشكل لانه لا يصح بالحساب هذا القول).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بيان آن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تفاوت بين سال شمسى و قمرى قريب يازده روز است و از روى تحقيق بمحاسبه زيج بهادرى چنين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جمع اين كسور در سيصد سال چنين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روزها 3000 10 300 ساعات 6300 21 300 روزها با كسر 12 ساعت 262 24/ 6300 12 جميع ايام 3262 262+ 3000 نه سال با كسر 76 روز تقريبا 9 354/ 3262 76</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زيجات و شروح آنها ضابطه معينى براى حد رؤيت هلال بيان نشده است و امر هلال نيز مانند مبدأ طلوع فجر كاذب و صادق موكول به تجربه و به اندازه‏هاى گوناگون بيان شده است اما درباره فجر در نكته‏اى باختصار عنوان كرده‏ايم، حال درباره هلال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زيج الغ بيك (باب يازدهم) گويد: اگر بعد معدل ميان ده درجه و دوازده درجه باشد و بعد سوا از ده درجه بيشتر باشد هلال بتوان ديد باريك، و اگر بعد معدل ميان دوازده و چهارده باشد هلال معتدل باشد و اگر از آن زياده باشد ظاهر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همين عبارت در باب يازدهم تسهيل زيج محمد شاهى عمل فاضل عبد الله بن محمد محار تخان كه در تملك راقم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مولى غلامحسين جونفورى در زيج بهادرى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هر يك از بعد معدل و بعد سواء از ده درجه زياده نباشد در اين صورت هلال اصلا ديده نشود و ماه موجود سى روزه باشد. و اگر بعد معدل ميان ده درجه و دوازده درجه باشد و بعد سوا از ده درجه بيشتر بود درينصورت هلال باريك توان ديد. و اگر بعد معدل ميان دوازده و چهارده باشد هلال معتدل‏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ديده شود. و اگر از چهارده بيشتر باشد هلال بزرگ و ظاهر باشد و بهر تقدير ماه گذشته بيست و نه (29) روز باشد. و مؤلف مرات كثيره تجربه كرده است كه هرگاه در عمل تعديل الغروب بعد معدل كمتر از يازده درجه، و در عمل انحراف كمتر از يازده درجه و نيم بوده است درينصورت هلال گاهى ديده شد و گاهى نه پس اين حد ممكن الرؤية است و درين حد در دفتر تقويمى محاسب حكم قاطع براى رؤيت نكند بلكه چنين نويسد كه در اين افق و بلاد متقاربه غربيه امكان رؤيت هست. و در همه اوقات كه بعد معدل ازين زياده بوده است رؤيت حاصل شده است، (ص 557 زيج بهادرى).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برجندى گويد: بتجربه معلوم شده است كه چون وقت غروب آفتاب ارتفاع قمر هشت درجه باشد قمر مرئى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برجندى گويد: قد ذكر محيى الدين المغربى انه قد يرى الهلال على بعد تسع درجات. و قد نقل مثل ذلك عن الراصدين بسمرقند أنهم رأوه على بعد تسع درجات من الشمس.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نسخه ديگر از تسهيل زيج محمد شاهى به عمل مهارتخان ياد شده كه اين نسخه نيز در تملك راقم است از زيج علاء الدين نقل شده است كه چون عرض ماه شمالى باشد بهجده ساعت بعد از اجتماع، رؤيت ممكن بود؛ خاصه از جدى تا سرطان. و اگر جنوبى بود بعد از سى ساعت رؤيت ممكن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فاضل قوشچى در شرح زيج الغ بيك آورده است كه به تجربه و امتحان معلوم كرده‏اند كه چون از غروب آفتاب ثلثان ساعتى بگذرد و قمر فوق الارض باشد و بعد ما بين تقويم نيرين از ده درجه زياده باشد امكان رؤيت باشد و ثلثان </w:t>
      </w:r>
      <w:r>
        <w:rPr>
          <w:rFonts w:ascii="Traditional Arabic" w:hAnsi="Traditional Arabic" w:cs="Traditional Arabic" w:hint="cs"/>
          <w:color w:val="000000"/>
          <w:sz w:val="30"/>
          <w:szCs w:val="30"/>
          <w:rtl/>
        </w:rPr>
        <w:lastRenderedPageBreak/>
        <w:t>ساعت ده جزؤ است از اجزاء معدل النهار پس بايد كه ما بين مغارب آفتاب و مغارب درجه غروب قمر كه آن را بعد معدل مى‏خوانند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ده جزؤ باشد و اين مساوى ما بين مطالع نظير جزؤ آفتاب و مطالع نظير درجه غروب قمر باشد و بسبب اختلاف منظر گفته‏اند كه ما بين ده و دوازده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برجندى در شرح زيج الغ بيك گويد: مشهور در ممكن الرؤيه آنست كه يكى از دو بعد كمتر از ده درجه باشد بدقيقه‏اى چند كه كمتر از نصف باشد. و در بعد سوا گويد: اگر بعد ميان تقويم آفتاب و تقويم حقيقى قمر بگيرند انسب است بجهت آنكه بعد است كه سبب زيادتى و نقصان نور قمر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مرادش از تقويم حقيقى قمر اين است كه به تقويم مرئى قمر نباشد. و ديگر اين كه براى نگارنده در مرات عديده بتجربه معلوم شده است كه مقدار هر يك از بعدين كمتر از ده درجه هلال رؤيت شده است و تفصيل را در دروس معرفت وقت و قبله نگاشته‏ايم پس در رؤيت هلال جمود بر ظاهر نص زيجات نبايد كرد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آداب و رسوم پسنديده علماى پيشين اين بود كه در هر فنى بخصوص در علوم عقلى، هرگاه ميخواستند مثالى بزنند بسيار به مسائل رياضى مثال ميزدند. مثلا مولى عبد الله يزدى در حاشيه بر تهذيب منطق تفتازانى كه از كتب منطقى دوره دوم محصلين است در بيان اجزاى علوم چند قضيه هندسى را بعنوان مثال نقل كرده است. و معلوم است كه اين عمل تا چه اندازه در تشويق و تحريص محصل ابتدائى و ترغيب او بفرا گرفتن علوم رياضى اهميت بسزا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وى در اينكه موضوعات مسائل علم ممكن است مركب از موضوع علم با عرض ذاتى آن باشد گويد: كقول المهندس: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مقدار وسط فى النسبة فهو ضلع ما يحيط به الطرفان يعنى هر مقدارى كه وسط در نسبت است ضلع سطحى است كه دو طرف وسط به آن محيطاند. مرادشان از ضلع، ضلع مربع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يعنى آن ضلع چون در خود زده شود باينمعنى كه مربع آن حاصل گردد اين مربع مساوى با سطحى است كه دو طرف آن ضلع وسط به آن محيط شده‏اند.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مثلا اگر نسبت ا به ب مثل ب به ج باشد، ب ضلع 1 ج خواهد بود (ب ب 1 ج) و اگر بخواهيم بعدد بيان كنيم گوئيم 8/ 4:: 4/ 2 2/ 1 4/ ب 8/ ج هر چند مقدار مطلقا با عدد وفق نميدهد زيرا مقدار در اصطلاح مهندسين كم متصل است و عدد كم منفصل و چنانكه اشارتى رفت ممكن است كه نسبتهاى مقدارى اصم باشند و يا اگر مربعات اضلاع منطق باشند ممكن ميشود كه خود اضلاع منطق نباشند مثلا در شكل عروس، مربع يك ضلع زاويه قائمه 71 باشد و ديگرى 30 كه مجموع آن دو (101) مساوى با مربع وتر قائمه است و هيچيك را ضلع منطق عددى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مقدار در مثال فوق موضوع علم هندسه است كه با عرض ذاتى اعنى وسط در نسبت بودن، موضوع مسئله اين علم شد چه يكى از مسائل علم هندسه اثبات همين مطلب است كه مقدار وسط در نسبت، ضلع سطح دو طرف نسبت محيط به آن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اصول علم رياضى را باعتبار انقسام موضوع آن به چهار قسم كرده‏اند چنانكه شيخ رئيس در فصل دوم مقاله نخستين الهيات شفا (ص 9 چاپ سنگى) عنوان كرده است باين بيان كه موضوع آن يا مقدار مجرد از ماده است (هندسه) و يا مقدار مأخوذ با ماده است (هيأت) و يا عدد مجرد از ماده است است (حساب) و يا عدد در ماده است (موسيقى).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بعبارت اخصر: موضوع علم رياضى يا كم مجرد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ياذوكم، اولى موضوع هندسه و عدد است و دومى موضوع هيأت و موسيقى.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نيز اين شيوه پسنديده را در تأليفات خود بكار برده است، بعنوان نمونه در اوائل منطق اشارات (ص 11 چاپ سنگى) در بيان اكتساب مجهول از معلوم گويد (نقل بترجمه): گاهى شى‏ء از طريق تصور به آن مجهول است پس معناى آن تصور نميشود تا اينكه شناخته گردد مثل ذوالاسمين و منفصل، و گاهى از جهت تصديق به آن مجهول است تا اينكه آموخته گردد، مثل اينكه قطر قوى بر دو ضلع قائمه‏اى است كه وتر آن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ذوالاسمين يكى از اشكال هندسى است و آن شكل سى و سوم مقاله دهم اصول اقليدس است، خط مركب از دو خط متبائن در طول و منطق در قوه اصم است و آنرا ذوالاسمين نامند (نقل به ترجمه) و ذوالاسمين شش قسم است، در صدر دوم مقاله مذكور اصول تعريف شد و پس از آن طريق تحصيل هر يك به برهان هندسى بيان گرديد.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همچنين منفصل نيز يكى از اشكال هندسى است و آن شكل هفتادم همان مقاله فوق است، هرگاه يكى از دو خط متبائن در طول و منطق در قوه از ديگرى جدا گردد باقى اصم است و آنرا منفصل نامند. و منفصل نيز شش قسم است، در صدر سوم مقاله نامبرده تعريف شد و بعد از آن راه بدست آوردن يك يك عنوان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شيخ فرمود. «قطر، قوى بر دو ضلع قائمه‏اى است كه وتر آن است» اين مطلب همان شكل عروس است كه مربع وتر قائمه مساوى مجموع مربع دو ضلع قائمه است، و از همين بيان قوى باصطلاح هندسى در كتب قدما بخوبى دانسته ميشود كه گفت وتر زاويه قائمه مثلث قوى بر آن دو ضلع ديگر مثلث‏</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يعنى مربع آن مساوى مجموع مربع اين دو است، و قوه خط مربع او است كه آن خط بروى محيط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وتر قائمه را باين علت قطر ناميده است كه چون زاويه قائمه در محيط دائره واقع شود وتر آن قطر دائره خواهد بود چنانكه از شكل سى‏ام مقاله سوم اصول اقليدس استفاده ميگردد.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در شرح آن فرمود: مثلا هرگاه يكى از دو ضلع چهار باشد و ديگرى سه، قطر پنج خواهد بود چه مربع او بيست و پنج است كه مساوى مربع هر دو ضلع (16 و 9) است. (نقل به ترجمه).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تمثيل آنجناب، مقدار اعنى كم متصل را به عدد براى صرف توضيح و تقريب است و گرنه چنانكه گفته‏ايم ممكن است خطوطى را نسب صميه (اصم) باشد كه نه سطح آنها اعنى مربع آنها منطق باشد و نه خود آنها كه اضلاع مربعات خودند.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هل يتصور أن يكون فى العالم مزاج لا يجد الا الطيب من كل شى‏ء و لا يعرف الخبيث أم لا؟ قلنا: هذا لا يكون فانا ما وجدناه فى الاصل الذى ظهر العالم منه و هو الحق فوجدناه يكره و يحب، و ليس الخبيث الا ما يكره و لا الطيب الا ما يحب و العالم على صورة الحق و الانسان على الصورتين (فص محمدى فصوص الحكم).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ادله تجرد نفس ناطقه انسانى اعم از ادله تجرد برزخى آن در مقام خيال و مثال متصلش، و از ادله تجرد عقلى آن، و از مقام فوق تجرد آن همه منتج اين حقيقت‏اند كه نفس ناطقه انسانى وجودى بسيط قائم بذات خود از سنخ مفارقات و از گوهر مرسلات است كه ان الدار الاخرة لهى الحيوان، چنانكه ادله اتحاد علم و عالم و معلوم، و عمل و عامل و </w:t>
      </w:r>
      <w:r>
        <w:rPr>
          <w:rFonts w:ascii="Traditional Arabic" w:hAnsi="Traditional Arabic" w:cs="Traditional Arabic" w:hint="cs"/>
          <w:color w:val="000000"/>
          <w:sz w:val="30"/>
          <w:szCs w:val="30"/>
          <w:rtl/>
        </w:rPr>
        <w:lastRenderedPageBreak/>
        <w:t>معمول ناطق‏اند كه علم و عمل انسان سازند. و براهين ديگر قطعيه كه جامع آنها اصول يازده گانه ابتداى باب يازدهم كتاب نفس حكمت‏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متعاليه است حاكم‏اند كه انسان به همان صورت و تشخص خود كه در اين نشأه است از اين نشأه رخت بر مى‏بندد يعنى از غير خود منقطع مى‏شود كه معنى حقيقى موت انقطاع انسان از غير خودش است، و به نشأه ديگر ارتحال مى‏كند هر چند تعبير به ارتحال و نحو آن تعبيرى به تسامح است و حقيقت أمر فوق اين گونه تعبيرات است. پس به حكم محكم و معصوم براهين عقليه كه معاضد به ادله نقليه‏اند انسان موجودى حى ابدى است و مظهر اسم شريف يا من لا تأخذه سنة و لا نوم است. بنابراين موت، متلاشى شدن و مضمحل گرديدن و نابود و تباه شدن و از بين رفتن انسان من حيث هو انسان نيست و احياى وى بدان معنى كه در اذهان سافله مرتكز است بمعزل عن التحقيق و ذلك مبلغهم من العلم. حال در فهم آيات كريمه قرآنيه از قبيل‏</w:t>
      </w:r>
      <w:r>
        <w:rPr>
          <w:rFonts w:ascii="Traditional Arabic" w:hAnsi="Traditional Arabic" w:cs="Traditional Arabic" w:hint="cs"/>
          <w:color w:val="006400"/>
          <w:sz w:val="30"/>
          <w:szCs w:val="30"/>
          <w:rtl/>
        </w:rPr>
        <w:t xml:space="preserve"> قالُوا رَبَّنا أَمَتَّنَا اثْنَتَيْنِ وَ أَحْيَيْتَنَا اثْنَتَيْنِ‏</w:t>
      </w:r>
      <w:r>
        <w:rPr>
          <w:rFonts w:ascii="Traditional Arabic" w:hAnsi="Traditional Arabic" w:cs="Traditional Arabic" w:hint="cs"/>
          <w:color w:val="000000"/>
          <w:sz w:val="30"/>
          <w:szCs w:val="30"/>
          <w:rtl/>
        </w:rPr>
        <w:t>. (غافر 12)،</w:t>
      </w:r>
      <w:r>
        <w:rPr>
          <w:rFonts w:ascii="Traditional Arabic" w:hAnsi="Traditional Arabic" w:cs="Traditional Arabic" w:hint="cs"/>
          <w:color w:val="006400"/>
          <w:sz w:val="30"/>
          <w:szCs w:val="30"/>
          <w:rtl/>
        </w:rPr>
        <w:t xml:space="preserve"> وَ هُوَ الَّذِي أَحْياكُمْ ثُمَّ يُمِيتُكُمْ ثُمَّ يُحْيِيكُمْ‏</w:t>
      </w:r>
      <w:r>
        <w:rPr>
          <w:rFonts w:ascii="Traditional Arabic" w:hAnsi="Traditional Arabic" w:cs="Traditional Arabic" w:hint="cs"/>
          <w:color w:val="000000"/>
          <w:sz w:val="30"/>
          <w:szCs w:val="30"/>
          <w:rtl/>
        </w:rPr>
        <w:t xml:space="preserve"> (حج 67) و آيات بسيار ديگر، دقت و تدبر بسزا بايد اعمال كرد. و آيات ديگر را از قبيل‏</w:t>
      </w:r>
      <w:r>
        <w:rPr>
          <w:rFonts w:ascii="Traditional Arabic" w:hAnsi="Traditional Arabic" w:cs="Traditional Arabic" w:hint="cs"/>
          <w:color w:val="006400"/>
          <w:sz w:val="30"/>
          <w:szCs w:val="30"/>
          <w:rtl/>
        </w:rPr>
        <w:t xml:space="preserve"> وَ لا تَقُولُوا لِمَنْ يُقْتَلُ فِي سَبِيلِ اللَّهِ أَمْواتٌ بَلْ أَحْياءٌ وَ لكِنْ لا تَشْعُرُونَ‏</w:t>
      </w:r>
      <w:r>
        <w:rPr>
          <w:rFonts w:ascii="Traditional Arabic" w:hAnsi="Traditional Arabic" w:cs="Traditional Arabic" w:hint="cs"/>
          <w:color w:val="000000"/>
          <w:sz w:val="30"/>
          <w:szCs w:val="30"/>
          <w:rtl/>
        </w:rPr>
        <w:t xml:space="preserve"> (بقره 155)</w:t>
      </w:r>
      <w:r>
        <w:rPr>
          <w:rFonts w:ascii="Traditional Arabic" w:hAnsi="Traditional Arabic" w:cs="Traditional Arabic" w:hint="cs"/>
          <w:color w:val="006400"/>
          <w:sz w:val="30"/>
          <w:szCs w:val="30"/>
          <w:rtl/>
        </w:rPr>
        <w:t xml:space="preserve"> وَ لا تَحْسَبَنَّ الَّذِينَ قُتِلُوا فِي سَبِيلِ اللَّهِ أَمْواتاً بَلْ أَحْياءٌ عِنْدَ رَبِّهِمْ يُرْزَقُونَ‏</w:t>
      </w:r>
      <w:r>
        <w:rPr>
          <w:rFonts w:ascii="Traditional Arabic" w:hAnsi="Traditional Arabic" w:cs="Traditional Arabic" w:hint="cs"/>
          <w:color w:val="000000"/>
          <w:sz w:val="30"/>
          <w:szCs w:val="30"/>
          <w:rtl/>
        </w:rPr>
        <w:t xml:space="preserve"> (آل عمران 170) در فهم آيات سابق مدد بايد گرفت و روايات صادر از اهل بيت طهارت و عصمت در معاد بحار و ديگر جوامع روايى و كتب و تفسير روايى در بيان آيات ياد شده هم فصل خطاب‏اند و لكن در نيل به غور اين حقايق استاد زبان فهم كامل بايد و الله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خاموشى گفتار زايد و از انديشه كردار لذا در ديوان راقم آمده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مهر دهن كليد دل آمد بگفت پير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حاشا گمان رود كه ترا اين مقاله 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فلك در كتب هيأت و نجوم، مدارات و دوائر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رياضى به غير آن نظر ندارد لذا در كتب اساطين فن كلمه فلك اضافه به دوائر عظام شده است چنانكه ابوريحان بيرونى در قانونش فلك را بر دائره نصف النهار اطلاق كرده است چنانكه در خواص عروض آفاقى كه از تمام ميل كلى بيشتراند و لكن هنوز به ربع الدور نرسيده‏اند گويد: و يحصل للشمس فى كل دور ارتفاعان فى فلك نصف النهار اصغر و اعظم (ج 2 ص 535).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آلات نجوميه از قبيل اصطرلاب و ربع مجيب و كره و زرقاله و رخامات و نظائر آنها صادق‏ترين شاهدند كه مراد از فلك در نزد مهندسان و رياضى‏دانان هيأت و نجوم از قدما و متأخرين مدارات نيرين و كواكب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اينصورت كه فقط اقتصار بر دوائر و مدارات شود گويند هيأت غير مجسمه در قبال هيأت مجسمه كه چون خواهند در مقام تعليم صورت حركات را از اوج و حضيض كوكب و اقامت و رجعت و استقامت آن و ديگر اوضاع آن را تجسم دهند تصوير نمايند افلاك مجسمه را عنوان كرده‏اند كه در اينصورت از مسائل علم طبيعى است نه رياضى و هيوى، و الا هيوى را أولا و بالذات نيازى به افلاك مجسمه نيست بحث از افلاك مجسمه در كتب هيأت نظير بحث از الفاظ در كتب منطق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بعضى از اكابر فن را براى حصول اطمينان نقل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بيرونى در باب هفتم از مقاله دهم قانونش گويد: ان صاحب الرياضى تبين عن مواجب الدوائر و الحركات الموجودة فيها و هى خطوط مجردة و لذلك لا نتحرز فيها عما يولده تقاطع الاجسام من التمانع عند الحركات (ج 3 ص 1314)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اول باب سوم مقاله نخستين آن گويد: الدائرة و الفلك اسمان يتعاقبان على موضع واحد فيتبان دلان (ص 54</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 1 قانون).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كلام خواجه طوسى در آخر فصل پنجم از باب دوم تذكره در هيأت و شرح خفرى بر آن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فهذا المباحث المذكورة فى هذا الفصل لضبط الاختلافات المرئية اصول و قوانين لابد من معرفتها ليحصل الاطلاع بها على احوال الكواكب فى اختلاف حركاتها بحسب الرؤية على وجه يوافق قواعد الحكمة أوردناها فى هذا الموضع على سبيل الحكاية أى مجردة عن دلائلها مذكورة بالخطوط فى المجسطى و فائدة ايرادها على سبيل التصوير أن يسهل بادراكها تصور تلك الاختلافات مطابقة لتلك القواعد و براهين هذه القوانين بعضها مذكورة بالفعل فى المجسطى و بعضها غير </w:t>
      </w:r>
      <w:r>
        <w:rPr>
          <w:rFonts w:ascii="Traditional Arabic" w:hAnsi="Traditional Arabic" w:cs="Traditional Arabic" w:hint="cs"/>
          <w:color w:val="000000"/>
          <w:sz w:val="30"/>
          <w:szCs w:val="30"/>
          <w:rtl/>
        </w:rPr>
        <w:lastRenderedPageBreak/>
        <w:t>مذكورة الا بالقوة. و الاقتصار على الدوائر كاف للناظر فى البراهين فى جميع هذا العلم و اذا اقتصر فيه على ذلك سمى هيأة غير مجسمة و كان من العلوم الرياضية الصرفة.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لمن يحاول تصور مبادى الحركات على وجه يقتضيه قواعدهم فلابد من معرفة هيأة الاجسام المتحركة بتلك الحركات على وجه يظهر تلك الحركات فى مناطقها و اذا اعتبر هذا العلم كذلك سمى هيأة مجسمة و كان له عرق من العلوم الطبيعية التى موضوعها الجسم الطبيعى من حيث الحركة و السكون.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قاضى‏زاده رومى در آخر باب سوم شرح ملحض چغمينى گويد: و اعلم ان الاقتصار على الدوائر كاف للناظر فى البراهين كما اقتصر عليها صاحب المجسطى- پس از آن در هيأت مجسمه و غير مجسمه مانند گفتار خفرى عنوان كرده است و بعد از آن گويد: فالمقتصرون عليها مقتصرون من الفلك التاسع و الثامن على دائرتين متقاطعتين هما منطقتاهما. و يوردون للشمس دائرتين، و للقمر اربع دوائر، و لكل من العلوية و الزهرة خمس دوائر فالافلاك عند الجمهور من المهندسين‏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المقتصرين على الدوائر اربعة و ثلاثون.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برجندى در اوائل فصل سوم از باب دوم شرح تذكره گويد: ان المهندسين لما اكتفوا فى بيان هيأة الافلاك بمناطقها اذ هى كافيه لايراد البراهين سموها افلاكا.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درس هجدهم دروس معرفت وقت و قبله راقم در موضوع اين نكته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فرقه‏اى بنام اشاعره گويند: وجود هيچ ممكنى در وجود شى‏ء ديگر مدخليت ندارد نه به نحو اعداد و نه به نحو سبب و علت. لذا انتاج مقدمتين مر نتيجه را به لزوم عقلى و استلزام وجوبى نمى‏دانند بلكه مى‏گويند صرف توافى و مجرد معيت و تصاحب بين مقدمتين عادت و سنت خدا جارى شده است كه نتيجه عقيب آن دو حاصل گردد با اين كه تخلف نتيجه از آن دو جائز و ممكن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فرقه‏اى ديگر به نام معتزله گويند افعال ممكنات از ممكنات صادر است يا به مباشرت آنها است اگر صدور افعال از آنها به توسط فعل ديگر نباشد، و يا به توليد است اگر به توسيط فعل ديگر باشد لذا نتيجه را فعل توليدى مقدمتين دانسته‏اند.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ديگر قول حق است كه مقدمات معدات براى حصول نتيجه‏اند و پس از حصول علل اعداديه از عالم قدسى، صورت نتيجه كه در حقيقت صورت علميه است بر نفس مستعد فائض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متاله سبزوارى در لئالى منظومه راجع به اين سه قول در انتاج قياس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هل بتوليد او اعداد ثبت‏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او بالتوافى عادة الله جرت‏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الحق ان فاض من القدسى الصور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انما اعداده من الفكر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375</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جرى عادة خطا شديدا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ليست العلية توليدا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قول ديگر در اين مقام است كه شيخ در فصل چهارم مقاله ششم الهيات شفا كه در علل عنصرى و صورى و غايى بحث كرده است، در آغاز وجوه علت عنصرى يعنى مادى را پيش كشيده است و يكى از وجوه آنرا چنين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گاهى علت مادى مانند چوب و سنگ براى خانه است و آحاد براى اعداد از اين جنس است و قومى مقدمات را براى نتيجه اينچنين قرار مى‏دهند. (و تارة يكون كما للخشب و الحجارة الى البيت و من هذا الجنس ايضا الاحاد للاعداد.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يجعل قوم المقدمات كذلك للنتيجة. و ذلك غلط بل- المقدمات كذلك لشكل القياس و اما النتيجة فليست صورة فى المقدمات بل شيئا يلزم عنها كأن المقدمات تفعلها فى النفس (ج 2 ص 536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آخوند در تعليقاتش بر شفا گويد: قوله و قد يجعل قوم المقدمات الخ، معناه واضح. و اعلم ان هذا الرأى عند القائلين باتحاد العاقل بالمعقول مما له وجه. و ايضا العلم بالمقدمات علم بالنتيجة بالقوة و الامكان فالعلم بها فيه قوة العلم بالنتيجه (ص 245 تعليقاتش بر شفاء،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درس صد و سيزده و صد و چهارده دروس معرفت نفس با توضيح و بيان بيشتر در اين امور بحث كرده‏ايم و به نظم فارسى گفته‏ايم: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آيا به توليد است انتاج قياس‏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 رأى اعدادش بود اصل و اساس‏</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 جريان عادت خدايى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لزوم نه، مجرد توافى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قولى كه مختار محققينست‏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اعداد حقست و نه آن و اينست‏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بعد از حصول جمله معدات‏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عالم قدسى بود افاضات‏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جرى عادت خطأ شديد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علت اعدادى كجا توليد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قوليست شيخش كرده نقل و نقدش‏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صاحب اسفارش فزوده عقدش‏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نتيجه صورت مقدماتست‏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خانه كز چوب و دگر آلاتست‏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شيخ اجل فرمود بى‏اساست‏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زيرا نتيجه لازم قياسست‏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آرى مقدمات در شكل قياس‏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علل ماديش بود بى‏التباس‏</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نزد صدرا نظرى مقبولت‏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كز اتحاد عاقل و معقولت‏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ياقوت علم به مطلوبست 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علم مقدماتش اى صاحب نظر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نزد ناظم رأى شيخ و صدرا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يك بود بى‏شبهه صدر آرا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رأى آن هم رأى اين تمامست‏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اين كه هر يك را دگر مقامست‏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 منطقى از صاحب شفاگو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حكمت از صدراى ذوالبها گو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كمترين مطرز اوراق و راقم سطور گويد هر نيكبختى كه بر اثر اعتدال فطرتش از غلظت طبع منزه و از كثافت حجاب مبرى است و توفيق نيل به اعتلاى فهم خطاب محمدى 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يافته است، در حقيقت صحف عرفانيه و بخصوص فصوص و فتوحات شيخ عربى و ديگر كتب و رسائل وى را، و همچنين زبر حكمت متعاليه صدر المتالهين و بخصوص كتاب عظيم معروف به اسفار را تفسير انفسى و بيان مقامات عروجى و اسرار و بطون آيات و روايات مى‏يابد. و لطيف‏تر و شريف‏تر از لطائف صحف عرفانيه، و عميق‏تر و دقيق‏تر از دقائق كتب حكمت متعاليه، در لسان ائمه دين ما اهل بيت عصمت و وحى آمده است و روايت شده است. بلكه اين همه رشحى از بحار فيوضات آن وسائط فيض الهى، و اين مائده‏ها حظى از مأدبه‏هاى پربركت آن روابط عطاياى ربوبى‏اند.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بلبل از فيض گل آموخت سخن ورنه نبود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همه قول و غزل تعبيه در منقارش‏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آنكس كه اين حقائق را ادراك نكرده است در تمام ابعاد اصول عقائد و در تفسير و شرح آيات و روايات راجل است، و در حفظ منقول بلغ ما بلغ بالاخره بيان و قلم او اقناعى است نه ايقانى.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كريمه نفر قرآن فرمود:</w:t>
      </w:r>
      <w:r>
        <w:rPr>
          <w:rFonts w:ascii="Traditional Arabic" w:hAnsi="Traditional Arabic" w:cs="Traditional Arabic" w:hint="cs"/>
          <w:color w:val="006400"/>
          <w:sz w:val="30"/>
          <w:szCs w:val="30"/>
          <w:rtl/>
        </w:rPr>
        <w:t xml:space="preserve"> لِيَتَفَقَّهُوا فِي الدِّينِ وَ لِيُنْذِرُوا قَوْمَهُمْ إِذا رَجَعُوا إِلَيْهِمْ‏</w:t>
      </w:r>
      <w:r>
        <w:rPr>
          <w:rFonts w:ascii="Traditional Arabic" w:hAnsi="Traditional Arabic" w:cs="Traditional Arabic" w:hint="cs"/>
          <w:color w:val="000000"/>
          <w:sz w:val="30"/>
          <w:szCs w:val="30"/>
          <w:rtl/>
        </w:rPr>
        <w:t xml:space="preserve"> و پوشيده نيست كه انذار مبتنى بر فهم اصول معارف دين است و آن را هم بايد از راهش تحصيل كرد كه فهم اين ذخائر علمى است، چنانكه ادبيات را كتبى خاص است، و رياضيات را كتبى خاص، و فقه را كتبى خاص و هكذا.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آية الله مرحوم سيد صدر الدين صدر قدس سره، در خاتمه كتاب شريف المهدى كه از مؤلفات خود آنجناب است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الخاتمة من الامور المستحسنة بل اللازمة ذكر الكتب و المؤلفات التى نقلنا منها، اداء لحق صاحب الكتاب، بل هو اقرب الى سكون نفس القراء الكرام و اطمئنانهم عند مراجعة الكتاب و ها هى: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 پس از معرفى چند كتاب بترتيب حروف تهجى- الفتوحات المكيه للعالم العارف المحقق الشيخ ابى عبد الله محيى الدين محمد بن على المعروف بابن عربى الحاتمى الطائى، و الحق انه كتاب مفيد فى بابه لا أظن أن يصدر له ثان فى عالم المؤلفات.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245 طبع بيروت).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 كه در آخر كلامش افاده فرمود كه لا أظن أن يصدر له ثان فى عالم المؤلفات، كلامى محققانه است. و تاكنون نه تنها فتوحات مكيه بلكه هيچيك از مصنفات شيخ در عالم مؤلفات دومى مانند خود نديده است، بخصوص فصوص و فتوحات را بايد از كرامات خاص به او دانست ذلك فضل الله يؤتيه من يشاء.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مرحوم صدر فرمود: «المعروف بابن عربى» مطابق با اكثر تذكره‏ها است، به اضافه ابن و عربى بدون تعريف، تا با حافظ مشهور قاضى ابوبكر محمد بن عبد الله اندلسى معروف به ابن العربى با تعريف، صاحب عارضة الاحوذى فى شرح الترمذى (تاريخ ابن خلكان ج 2 ص 64 چاپ سنگى تهران) اشتباه نشود، چنانكه فيروزآبادى در آخر ماده ع ر ب قاموس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عربى القاضى ابوبكر المالكى، و ابن عربى محمد بن عبد الله الحاتمى الطائى.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لكن شعرانى در طبقات (ص 251 ط مصر ج 1)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منهم الشيخ العارف الكامل المحقق المدقق احد اكابر العارفين بالله سيدى محيى الدين بن العربى رضى الله عنه، بالتعريف كما رأيته بخطه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فرموده‏اند بيشتر در غرب به ابن العربى- با الف و لام- و در شرق به ابن عربى- بدون الف و لام- تا با قاضى ابوبكر بن العربى اشتباه نشود شهرت يافته است (ص 3 محيى- الدين بن عربى).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كه در بعضى از نوشته‏ها اعرابى ديده مى‏شود از فعل‏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غاغه به قصد استخفاف و اهانت است. و دور نيست كه حذف حرف تعريف با اينكه بخط خودش با ذكر آنست از همين باب باشد چون الف و لام دال بر تفخيم است. نظير آنچه كه شيخ ابو الفتح كراجكى در كتاب تعجب (ص 44 چاپ سنگى) از عمل مخالفان اهل بيت نقل كرده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من عجيب أمرهم و ظاهر بغضهم لاهل البيت عليهم- السلام أنهم اذا ذكروا الامام الحسن بن على (ع) الذى هو ولد رسول الله و ريحانته و قرة عينه و الذى نحله الامامة و شهد له بالجنة حذف من اسمه الالف و اللام و يقال حسن بن على و لاولاده اولاد حسن استصغارا و احتقارا لذكره، ثم يقولون مع ذلك الحسن البصرى فيثبتون فى اسمه الالف و اللام اجلالا له و اعظاما و تفخيما لذكره و اكراما، و ذلك أن هذا البصرى كان متجاوزا عن ولاية اهل البيت عليهم السلام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بسيارى از ارباب تراجم او را در فارسى به عربى و در عربى به العربى ستوده‏اند، قاضى نور الله شهيد در مجالس- المؤمنين فرموده است: اوحد الموحدين محيى الدين محمد بن على العربى الطائى الحاتمى الاندلسى قدس سره العزيز.</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آخوند مولى صدرا هم در اسفار با ذكر القاب و اوصافى به العربى نام مى‏برد. و استادش ابو الفضائل علامه شيخ بهائى غالبا به ابن عربى چنانكه در شرح حديث سى و ششم اربعين فرموده است: انه ليعجبنى كلام فى هذا المقام للشيخ العارف الكامل الشيخ محيى الدين بن عربى اورده فى كتاب الفتوحات المكية، قال رحمه الله فى الباب الثلاثمائة و الستة و الستين من- الكتاب المذكور ان لله خليفة يخرج من عترة رسول الله صلى الله عليه و آله من ولد فاطمة عليها السلام الخ و عبارات او را از باب مذكور فتوحات در وصف حضرت بقية الله و تتمة النبوة امام زمان مهدى موعود منتظر عليه السلام نقل كرده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در قريب بآخر دفتر سوم كشكول (ص 363 ط نجم الدوله) فرمايد: من الجزء الثالث من كتاب الفتوحات المكية لجمال العارفين الشيخ محيى الدين بن عربى قال اتفق العلماء على ان الرجلين من اعضاء الوضوء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اواخر همان دفتر (ص 353) فرمايد: هذه كتابة كتبها العارف الواصل الصمدانى الشيخ محيى الدين عربى الخ و در دفتر اول (ص 95) گويد: الشيخ محيى الدين بن عربى قدس الله روحه بان العزاء و بان الصبر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فصل چهارم مرحله اولى علم كلى اسفار (ص 8 ج 1) موضوع بحث را چنين عنوان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ان للوجود حقيقة عينية» و پس از اثبات مدعى در اثناى همين فصل براى خلاصى از شبهه شيخ اشراق در اعتباريت وجود عنوانى ديگر بدينصورت پيش كشيده است: «بحث و مخلص» و اماما تمسك به شيخ الاشراق فى نفى تحقق الوجود الخ و پس از حرف شيخ اشراق به اعتباريت وجود، شروع در رد وهم او نموده است، و همچنين در فصول تاليه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همچنين در آخر فصل پنجم موقف دوم الهيات اسفار (ص 30 ج 3) در اين كه صفات حقيقيه حق سبحانه بحسب وجود يك ذات واحده‏اند، فرمايد: و من هيهنا يثبت و يتحقق بطلان ما ذهب اليه اكثر المتأخرين من اعتبارية الوجود و كونه امرا انتزاعيا لا هوية له فى الخارج و لا حقيقة له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فصل ششم موقف اول الهيات اسفار (ص 11 و 12) كه در توحيد بارى تعالى است يعنى او را در وجوب وجود شريك نيست، پس از نقل شبهه معروفه به شبهه ابن كمونه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هذه الشبهة شديدة الورود على اسلوب المتأخرين القائلين باعتبارية الوجود تا آنكه در آخر همين فصل فرموده است: لان مبنى تطرق تلك الشبهة على كون الوجود مجرد مفهوم عام‏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كما ذهب صاحب الاشراق و متابعوه فى ذلك من كافة المتأخرين الا نادرا، و الشبهة مما اوردها هو اولا فى المطارحات تصريحا و فى التلويحات تلميحا، ثم ذكرها ابن كمونه و هو من شراح كلامه فى بعض مصنفاته و اشتهرت باسمه. و لاصراره على اعتبارية الوجود و انه لا عين له فى الخارج تبعا لهذا الشيخ الاشراقى قال فى بعض كتبه ان البراهين التى ذكروها انما يدل على امتناع تعدد الواجب مع اتحاد الماهية، و اما اذا اختلفت فلابد من برهان آخر و لم اظفر به الى الان.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كسى كه قائل به اعتباريت وجود شده است و آنرا امر انتزاعى و مجرد مفهوم عام دانسته است و تحقق آنرا در اعيان انكار كرده است شيخ اشراق بوده است و پس از وى ديگران از او متابعت كرده‏اند همانطور كه صدر المتالهين افاده فرموده است. بديهى است كه حرف باطل بكثرت قائل حق نمى‏گردد چنانكه كلام حق بقلت قائل باطل نمى‏شود.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پيش از سهروردى احدى بدين رأى فائل تفوه نكرده است بلكه از قديم الدهر قول به اصالت وجود و تحقق آن در اعيان مسلم و محقق بوده است. اطباق عرفاء شامخ و اجماع حكماء راسخ بر اين اصل قويم است. بلكه اصالت آن به وحدت شخصيه‏اش كه به تعبير بعضى از مشايخ ما رضوان الله عليه توحيد اسلامى است دين اسطوانه‏هاى علوم و معارف بوده است و متأخرين از مشاء قائل به اصالت وجود و حقائق متبانيه در موجودات شده‏اند چنانكه ابو حامد تركه در اول قواعد و صائن الدين ابن تركه در تمهيد القواعد شرح آن افاده فرمودند.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ما جناب عارف متاله صمدانى حاج ميرزا مهدى الهى قمشه‏اى مى‏فرمود: شيخ اشراق پس از شيخ رئيس بغير از تبديل و تعويض اصطلاحات، مطلب تازه‏اى نياورده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حقير گويد مطلب تازه‏اى كه شيخ اشراق آورده است ابداع همين شبهه واهيه است، وانگهى ندانم كجا ديده‏ام در كتاب كه شيخ اشراق پس از ابداع شبهه، مستبصر شده است او از اين رأى اعتبارى عدول كرده است حتى قائل شده است كه النفس و ما فوقها انيات صرفة و وجودات محضة قائمة بذواتها.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مرحوم آخوند نيز در فصل چهارم مرحله اولى علم كلى اسفار (ص 9 ج 1) فرمود: ادى نظر الشيخ الالهى فى آخر التلويحات الى ان النفس و ما فوقها من المفارقات انيات صرفة و وجودات محضة. ثم قال بعد نقل قوله هذا من التلويحات: و لست ادرى كيف يسع له مع ذلك نفى كون الوجود امرا واقعيا عينيا و هل هذا الا تناقض فى الكلام؟!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اينكه شيخ اشراق خود مستبصر شده است و از آن رأى فائل عدول كرده است و به تأصل وجود معتقد شده است و همين كلام او در تلويحات دليل بر استبصار او است، و لكن شبهه او باقى ماند و موجب وقوع در اشتباه بعضى شده است حتى خود صدر المتالهين چون استادش جناب مير باقر داماد- قدس سرهما- دچار آن شده‏اند و به تأصل ماهيت و اعتباريت وجود قائل بوده‏اند چنانكه صدر المتالهين در آخر فصل پنجم مرحله اولى علم كلى اسفار (ص 10 ج 1)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ما اكثر ما زلت اقدام المتأخرين حيث حملوا هذه العبارات و امثالها الموروثة من الشيخ الرئيس و اترابه و اتباعه على اعتبارية الوجود و ان لا فرد له فى الماهيات سوى الحصص فقد صرفوا الكلام عن مواضعها.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انى كنت شديد الذب عنهم فى اعتبارية الوجود و تاصل الماهيات حتى أن هدانى ربى و انكشف لى انكشافا بينا ان الامر بعكس ذلك و هو ان الوجودات هى الحقائق المتأصلة الواقعة فى العين، و ان الماهيات المعبر عنها فى عرف طائفة من اهل‏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الكشف و اليقين بالاعيان الثابتة ما شمت رائحة الوجود ابدا كما سيظهر لك من تضاعيف اقوالنا الاتية انشاء الله. و ستعلم ايضا ان مراتب الوجودات الامكانية التى هى حقائق الممكنات ليست الا اشعة و اضواء للنور الحقيقى و الوجود الواجبى جل مجده و ليست هى امور مستقلة بحيالها و هويات مترأسة بذواتها بل انما هى شئونات لذات واحدة و تطورات لحقيقة فاردة. كل ذلك بالبرهان القطعى و هذه حكاية عما سيرد لك بسطه و تحقيقه انشاء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قريب همين بيان را در مشاعر دارد (اول مشعر سادس ص 44 چاپ سنگى): و انى قد كنت فى سالف الزمان شديد الذب عن تاصل الماهيات و اعتبارية الوجود حتى هدانى ربى و ارانى برهانه الخ و همچنين در شواهد ربوبيه ص 13 ط 2.</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مولوى غلامحسين جونفورى رضوان الله تعالى عليه در باب هفتم زيج شريف بهادرى (ص 49 ط هند) در معرفت تاريخ عيسوى فرمايد: مبدأى اين تاريخ بعد از تولد عيسى عليه السلام است به نه روز و آن روز دوشنبه بود بعد از تاريخ اسكندرانى به سيزده هزار و شش صد و هفتاد و سه روز 13673 و مرفوعش چنين مى‏شود لا لد لح يعنى بيست و يكم ماه كانون الاخر سنه سه صد و دوازده اسكندرانى 312 و اين تاريخ واقع است قبل از هجرى به دو صد و بست و هفت هزار و بست و هفت روز 227027 و مرفوعش چنين مى‏شود ا ح ح مر يوم.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انتباه: صاحب زيج محمدشاهى مى‏نويسد كه مرفوع ايام ما بين عيسوى و هجرى ا ح ح لب است بكمى پانزده روز از مرفوع ما. و جهش آنكه چون سالهاى انگريزى را به پندار خود سال شمسى حقيقى قرار داد و از تاريخ موجوده بست و يكم ماه فبرورى سنه يك هزار و هفتصد و نوزده عيسوى 1719 كه مطابق مبدأى تاريخ محمد شاهى بود بقاعده تعكيس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جدول سنين حقيقيه شمسيه مرصوده خود تفاوت ايام ما بين عيسوى و هجرى برآورد همين مقدار برآمد و برين تقدير بعد مرور هر يك صد و بست و هشت سال در استخراج تاريخ هجرى از عيسوى و بالعكس تفاوت يكروز تامه رو خواهدداد چنانكه بر محاسب فاره پوشيده نيست. انتهى ما اردنا من نقل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نسخه‏اى از زيج بهادرى كه محشى به حواشى و تعليقات و افادات جناب سردار حيدر قلى كابلى به دستخط مبارك وى- قدس سره الشريف- در تملك راقم است، آن حضرت در اين مقام بر صاحب زيج ياد شده اعتراض دارد كه مى‏فرمايد: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مخفى نماند كه ما بين تاريخ اسكندرانى رومى و تاريخ عيسوى يكصد و سيزده هزار و ششصد و هشتاد و پنج روز است يعنى سه صد و يازده سال تامه و نود و دو روز پس اول تاريخ عيسوى مطابق است با اول كانون الاخر سنه سه صد و دوازده ناقصه روميه 312 و آن روز شنبه بود چنانچه شيخ محمد بن ابى الفتح مصرى در زيج خود بآن تصريح فرموده و آنچه در متن است (يعنى در عبارت فوق زيج بهادرى) سهو و اشتباه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سردار پس از عبارت مذكور مرقوم فرمود:</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تنبيه:</w:t>
      </w:r>
      <w:r>
        <w:rPr>
          <w:rFonts w:ascii="Traditional Arabic" w:hAnsi="Traditional Arabic" w:cs="Traditional Arabic" w:hint="cs"/>
          <w:color w:val="000000"/>
          <w:sz w:val="30"/>
          <w:szCs w:val="30"/>
          <w:rtl/>
        </w:rPr>
        <w:t xml:space="preserve"> آنچه صاحب زيج محمد شاهى بيان نموده كه مرفوع ما بين عيسوى و هجرى ا ح ح لب در كمال دقت و صحت است و آنچه مؤلف مرحوم (يعنى جناب غلامحسين جونفورى مؤلف زيج بهادرى) ذكر فرموده محض اشتباه است و ما بين تاريخين دو صد و بست و هفت هزار و دوازده روز است زيرا كه مبدأ تاريخ هجرى روز شانزدهم جولائى سنه 622 ششصد و بيست و دوى ناقصه عيسويه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چهارصد سال عيسوى گريگورى 146097 روز است دو صد سال 73048 بست و يكسال 7670 از غره جنورى تا 16 جولائى 197 مجموع 227012 پس آنچه صاحب زيج محمد شاهى فرموده عين صوابست و چون روز شانزدهم جولائى مطابق با مبدأ سال هجرت است آن را نبايد حساب نمود پس ما بين تاريخ مسيحى و هجرى بالتحقيق مى‏شود 227011 يعنى دو صد و بيست و هفتهزار و يازده روز، مرفوع آن مى‏شود ا ح ح لايوم على التحقيق. ولى چون حساب گريگورى و رومى تا سنه 1200 يكهزار و دويست با هم مطابق‏اند لهذا ما بين التاريخين چنانچه شيخ محمد بن ابى الفتح مصرى در زيج خود فرمود 227015 يعنى دويست و بيست و هفتهزار و پانزده روز است، مرفوع ا ح ح له و مبدأ سال مسيحى روز شنبه است و آنچه شيخ محمد بن ابى الفتح ذكر فرموده همان صحيح است زيرا كه مبدأ تاريخ مسيحى روز شنبه است و چون 227015 روز را بر هفت 7 قسمت كنيم پنج 5 باقى خواهد ماند و چون از شنبه حساب كنيم به چهارشنبه چهارده 14 جولائى منتهى مى‏شود و پنجشنبه پانزده 15 جولائى مبدأ سال هجرت است به حسب امر اوسط پس ما بين التاريخين 227015 روز است مگر اينكه اين حساب بموجب حساب سنين روميه است بحساب قديم و در اينجا تفصيلى است كه آنرا در بعضى از رسائل خود ذكر كرده‏ام پس آنچه مصنف (يعنى مؤلف زيج بهادرى) ذكر فرموده كه ما بين- التاريخين 227027 روز است مخالف است هم با آنچه مسيحيان ذكر كرده‏اند، و هم با آنچه شيخ محمد بن ابى الفتح ذكر كرده كه مبدأ سال مسيحى روز شنبه و مبدأ هجرت بحساب اوسط روز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پنجشنبه است و ما بين التاريخين 227015 روز است و مبدأ هجرت پانزده 15 جولائى سنه ششصد و بيست و دو 622 و پنجشنبه بوده است. انتهى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تعليقه مرحوم سردار كابلى در مقام مذكور زيج بهادرى. و نيز صاحب زيج مذكور در باب نهم آن در معرفت تاريخ هجرى گويد (ص 51 و 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مبدأ تاريخ هجرى به حسب أمر اوسط پنجشنبه بوده است بعد از تاريخ رومى به 340700 روز و مرفوعش چنين مى‏شود ا/ ث لد لح ل يعنى مطابق پانزدهم ماه تموز سنه 933 نه صد و سى و سه اسكندرانى و بعد از تاريخ عيسوى واقع است به 227027 روز و مرفوعش چنين باشد ا/ ث ح ح مر يعنى موافق دوم ماه جون سنه 632 شش صد و سى و دو عيسوى، و به حسب رؤيت مبداى اين تاريخ يك روز متخلف است يعنى از روز جمعه شانزدهم ماه تموز.</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مرحوم سردار كابلى در اينجا نيز تعليقه‏اى دارد به اين صورت: قوله يعنى موافق دوم ماه جون الخ، مبدأ تاريخ هجرى درست مطابق است با جمعه شانزدهم جولائى سنه 622 ششصد و بيست و دو مسيحى يوليوسى و آنچه در متن (يعنى عبارت زيج بهادرى) ذكر شده اشتباه است و فقير در اين مطلب بسط وافى در رساله تاريخ خود دادم، انتهى.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قاعده در تقويم متحيره بكار ميرود: در هر مثلث مسطح، مجموع ضلعين بتفاضل آنها مساوى است با ظل تمام نصف زاويه بين الضلعين به ظل فضل هر يك از زاويه‏هاى ديگر بر نصف زاويه بين الضلعين.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مجموع ضلعين/ بتفاضل آنها:: ظل تمام نصف زاويه بين الضلعين/ ظل فضل هريك از زاويه‏هاى ديگر بر نصف زاويه بين الضلعين‏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فتوحات مكيه در ميان مؤلفات عرفانى شيخ محيى الدين عربى، أم الكتاب او است و آن پانصد و شصت باب است كه هر باب آن خود يك كتاب است. باب سيصد و شصت و ششم آن درباره حضرت بقية الله قائم آل محمد مهدى موعود است- صلوات الله عليهم اجمعين.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الفضائل علامه شيخ بهائى در خاتمه حديث سى و ششم كتاب اربعين، قسمتى از كلام او را از همين باب فتوحات به اين عنوان نقل مى‏كند: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خاتمة انه ليعجبنى كلام فى هذا المقام للشيخ العارف الكامل الشيخ محيى الدين بن عربى أورده فى كتاب الفتوحات المكيه قال رحمه الله فى الباب الثلاثمائة و الستة و الستين من- الكتاب المذكور: ان لله خليفة يخرج من عترة رسول الله صلى الله عليه و آله من ولد فاطمة عليها السلام،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چند جاى فتوحات اظهار مى‏دارد كه بحضور امام قائم عليه السلام تشرف يافته است از جمله در آخر باب بيست و چهارم آن گويد: و للولاية المحمدية المخصوصة بهذا الشرع المنزل على محمد ختم خاص هو المهدى، و قد ولد فى زماننا و رأيته أيضا و اجتمعت به و رأيت العلامة الختمية التى فيه فلا ولى بعده الا و هو راجع اليه كما انه لا نبى بعد محمد صلى الله عليه و آله و سلم الا و هو راجع اليه. انتهى ملخصا (ص 240 ج 1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از آنجمله در جواب سؤال سيزدهم باب هفتاد و سوم آن گويد: و اما ختم الولاية المحمدية فهو لرجل من العرب من اكرمها اصلا و بدءا و هو فى زماننا اليوم موجود عرفت به فى سنة خمس و تسعين و خمسمائة و رأيت العلامة التى قد أخفاها الحق فيه عن عيون عباده و كشفها لى بمدينة فاس حتى رأيت خاتم-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الولاية منه و هى خاتم النبوة المطلقة لا يعلمها كثير من الناس و قد ابتلاه الله باهل الانكار عليه فيما يتحقق به من الحق فى سره من العلم به،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همين منوال و مضمون در چند جاى ديگر فتوحات مكيه مطالبى دارد و رساله شق الجيب را بخصوص درباره حضرت مهدى عليه السلام نوشته است. و در اول باب بيست و نهم فتوحات گويد: اعلم ايدك الله انا روينا من حديث جعفر بن محمد الصادق عن ابيه محمد بن على عن أبيه على بن الحسين عن ابيه الحسين بن على عن ابيه على بن ابى طالب عن رسول الله صلى الله عليه و آله و سلم قال: مولى القوم منهم.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قدماء اجسام را مؤلف از اجزاى صغار صلبه لاتتحزى ميدانسته‏اند كه در پيرامون عقيدت آنها برخى از اشارات را بعرض مى‏رسانيم: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دوم فن سوم طبيعيات شفا (ص 190 چاپ سنگى) و همچنين در فصل پنجم آن (ص 199)، و نيز محقق خواجه نصير طوسى در فصل هشتم نمط اول شرح حكمت اشارات شيخ (ص 12 چاپ سنگى) بحث از مجسمات پنجگانه را عنوان كرده‏اند كه برخى از دانشمندان پيشين آنها را ذرات اتمى عناصر پنجگانه زمين و آب و هوا و آتش و اجرام آسمانى دانسته‏اند كه از آن ذرات به جوهر فرد و جزء لايتجزى نيز تعبير مى‏كنند حافظ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بعد از انيم نبود شايبه در جوهر فرد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دهان تو بر آن نكته خوش استدلالى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ذرات ارضى هر يك مكعب‏اند كه اضلاع آن مربعات است، و هر يك از ذرات آبى از بيست مثلث است، و هوايى از هشت مثلث، و آتشى از چهار مثلث، و آسمانى از دوازده مخمس است، يعنى هر ذره آن مجسمى است كه دوازده سطح مخمس‏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متساوى الاضلاع آنرا احاطه كرده است، و بعبارت ديگر آنرا دوازده قاعده آنچنانى است، و بهمين بيان در ذرات اشكال ديگر. لذا از اجتماع و تراكم و تلاقى آنها خلاء لازم نميآيد چه اگر كره باشند دو كره بر بيش‏تر از يك نقطه با هم تماس پيدا نميكنند، بنابراين خلاء لازم آيد و شيخ در فصل سيزدهم مقاله اولى طبيعيات شفا (ص 26) آورده است كه ذيمقراطيس و پيروان او اين ذرات را مبادى كلى دانسته‏اند.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طوسى در شرح فصل 12 نمط پنجم اشارات (ص 140) گويد: ذيمقراطيس و اصحابش اين ذرات را در نوع متفق و در اشكال مختلف دانسته‏اند، و اصحاب خليط آنها را در نوع مختلف دانسته‏اند و اصحاب خليط و رأى آنانرا در اينموضوع در فصل 23 نمط دوم شرح اشارات بيان كرده است (ص 67 چاپ شيخ رضا). شيخ در همان مواضع نامبرده شفا گويد قائلين به اتفاق نوعى آنها آثار مختلفه طبايع خمسه را كه زمين و چهار ديگرند باختلاف اشكال آن اجزاى صغار صلبه دانسته‏اند.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بسيار مناسب است كه در اينمقام به خطبه 161 نهج البلاغة گفتار برهان الحقائق و معيار البراهين امير المؤمنين امام على عليه السلام رجوع شود آنجا كه ميفرمايد: لم يخلق الاشياء من- اصول ازلية و لا من اوائل ابدية، بل خلق ما خلق فأقام حده و صور ما صور فاحسن صورته.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مجسمات خمس در مقاله سيزدهم اصول اقليدس عنوان شده است شكل شانزدهم آن نارى، و هفدهم ارضى، و هجدهم هوائى، و نوزدهم مائى، و بيستم آن سمائى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مقاله پانزدهم اصول متمم اشكال خمسه مذكور است و لكن اين مقاله منسوب به ابسقلاؤس است وى در تاريخ حكماى قفطى (ص 72) به بزرگى نام برده شد كه حكيمى خبير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فنون علوم رياضى بود و بعد از زمان اقليدس ميزيست و تصانيف بسيار شريف دارد. فيلسوف عرب ابو يوسف يعقوب بن اسحق كندى متوفاى 252 ه ق در سبب اختصاص هر يك از اين مجسمات خمسه بطبايع خمسه رساله‏اى بتازى گرد آورده است و به مبانى رياضى و فلسفى نيكو بيان كرده است، اين رساله مصدر به اين عنوان است: رسالة الكندى فى السبب الذى له نسبت القدماء الاشكال الخمسة الى الاسطقسات. اين رساله با چند رساله فلسفى كندى در مصر سنه 1369 ه ق بطبع رسيده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قول به مجسمات پنجگانه از ذيمقراطيس و اتباع اوست كه آن ذرات را جسم مى‏دانستند و از آنها تعبير به اجسام بسيطه نيز مى‏كردند كه در عبارات آنها اجسام بسيطه گاهى بر خود اين ذرات صغار صلبه مشكل به اشكال ياد شده اطلاق مى‏شود، و گاهى بر عناصرى كه از آنها مؤلف است كه سپس از اين عناصر، مركبات از معدن و نبات </w:t>
      </w:r>
      <w:r>
        <w:rPr>
          <w:rFonts w:ascii="Traditional Arabic" w:hAnsi="Traditional Arabic" w:cs="Traditional Arabic" w:hint="cs"/>
          <w:color w:val="000000"/>
          <w:sz w:val="30"/>
          <w:szCs w:val="30"/>
          <w:rtl/>
        </w:rPr>
        <w:lastRenderedPageBreak/>
        <w:t>و حيوان و غيرها و صناعى تكون مى‏يابد و صورت مى‏پذيرد چنانكه فصل هشتم نمط اول اشارات شيخ و شرح خواجه بر آن بيان فرموده‏اند. خواجه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المذاهب المتعلقة بهذا الموضع فى الاجسام المؤلفة مذهب ينسب الى بعض القدماء كذيمقراطيس و غيره و هو قولهم ان الاجسام المشاهدة ليست ببسائط على الاطلاق بل هى انما متألفة من بسائط صغار متشابهة الطبع فى غاية الصلابة و تألف البسائط انما يكون بالتماس و التجاور فقط و الجسم البسيط الواحد منها لا ينقسم فكا اصلا و ينقسم و هما و مقاديرها فى الصغر و الكبر و اشكالها مختلفة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حقيقت قول خواجه ملخص از كلام شيخ در شفاء است (ج 1 ص 26 ط 1). آنكه خواجه گفت ان الاجسام المشاهدة، يعنى عناصر خاك و آب و هوا و آتش. و آنكه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متألفة من بسائط صغار، يعنى آن ذرات لا تتجزى، و آنكه گفت‏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تالف البسائط انما يكون، اين بسائط همان عناصر چهار گانه‏اند كه از تماس و تجاور آن بسائط صغار صورت عنصرى مى‏گيرند و مركبات از آنها تركيب مى‏شوند.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طايفه ديگر از قائلين به جزء آن اجزاى صغار صلبه را جسم نمى‏دانند هر چند كه اجسام از آنها حاصل مى‏شود چون واحد كه عدد نيست و اعداد از آن حاصل مى‏گردد شيخ بهائى در اول خلاصة الحساب گويد: و الحق ان الواحد ليس بعدد و ان تالف منه الاعداد كما ان الجوهر الفرد عند مثبتيه ليس بجسم و ان تألفت منه الاجسام. از ان طائفه در اشكال جزء كه ذيمقراطيس و اتباع وى قائل بوده‏اند، سخنى نقل نشده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اول طبيعيات اشارات قول آنان را نقل كرده است كه اينان قائل‏اند كه اجسام در واقع گسيخته‏اند نه پيوسته و جدا شدن اجسام از مفاصل و درزهايى است كه اجسام از آن مواضع باعيانها يعنى مواضع معينه كه مفصل و درز است جدا مى‏شوند و آن اجزا اجسام نيستند هرچند اجسام از آنها مؤلف‏اند و آن اجزاء به هيچوجه قابل انقسام نيستند حتى به انقسام وهمى و فرضى.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حدس راقم در عقيدت آنان راجع به جسم نبودن ذرات و تركيب جسم از ذرات اين است كه مثلا در امروز مسلم است كه آب مركب از اكسيژن و هيدروژن است كه هيچيك آب نيستند اما به تركيب آن دو آب صورت مى‏يابد.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مطلب قابل اعتنايى كه در اينمقام شايسته ذكر است اين است كه مشاء در رد قائلان به جزء برهانى ندارند و به قول محكمى آنرا رد نكرده‏اند تا جسم را پيوسته بدانند. چنانكه شيخ در فصل اول نمط اول اشارات منتهى كارى كرده </w:t>
      </w:r>
      <w:r>
        <w:rPr>
          <w:rFonts w:ascii="Traditional Arabic" w:hAnsi="Traditional Arabic" w:cs="Traditional Arabic" w:hint="cs"/>
          <w:color w:val="000000"/>
          <w:sz w:val="30"/>
          <w:szCs w:val="30"/>
          <w:rtl/>
        </w:rPr>
        <w:lastRenderedPageBreak/>
        <w:t>است اين است كه اجزاى صغار صلبه قابل انقسام وهمى و فرضى مى‏باشند كه از راه حجب وسط مرطرفين را پيش آمده است. و در فصل دوم‏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 منتهى كارى كه كرده اين كه جسم مؤلف از اجزاى صغار غير متناهى بوده باشد نادرست است، يعنى غير متناهى بودن اجزاء را نفى نموده است و به همين اندازه سخن در دو فصل ياد شده ناگهان در فصل سوم نتيجه گرفته است كه فقد اوجب النظر امكان وجود جسم ليس لامتداده مفاصل. و حال اينكه فيه ما فيه.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ممكن است گمان رود كه خود آن اجزاى صغار صلبه چون در نظر شيخ اجسام‏اند، پس جسمى يافتيم كه پيوسته است نه گسسته و اين است آن جسمى كه ليس لامتداده مفاصل.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جواب اينكه شيخ و ديگر مشاء ميخواهند جسم را پيوسته بدانند و سپس به برهان وصل و فصل اثبات هيولى كنند پس بايد جسمى غير از اجزاى صغار صلبه بوده باشد كه ليس لامتداده مفاصل آنگاه برهان را تعميم بدهند و حال اين كه دون اثباته خرط القتاد.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قال لا اله الا الله دخل الجنة در اين چند حديث شريف در فضيلت اين كلمه مبارك دقت بفرماييد تا به بينيد كدام قائل لا اله الا الله داخل بهشت مى‏گردد، روايات را از باب اول توحيد صدوق و از نسخه‏اى كه به تصحيح ملا خليل قزوينى است نقل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باسناده عن ابى سعيد الخدرى قال قال رسول الله صلى الله عليه و آله: ما قلت و لا قال القائلون قبلى مثل لا اله الا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و باسناده عن السكونى عن ابى عبد الله عن آبائه عليهم السلام قال قال رسول الله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خير العبادة قول لا اله الا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و باسناده عن عبيد بن زرارة قال قال ابو عبد الله عليه السلام: قول لا اله الا الله ثمن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و باسناده عن ابى بصير قال قال ابو عبد الله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الله تبارك و تعالى حرم أجساد الموحدين على النار.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393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 و باسناده عن جابر بن عبد الله عن النبى صلى الله عليه و آله انه قال: الموجبتان من مات يشهد أن لا اله الا الله دخل الجنة، و من مات يشرك بالله دخل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 باسناده عن انس عن النبى صلى الله عليه و آله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جبار عنيد من أبى أن يقول لا اله الا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و باسناده عن ابى حرب بن زيد بن خالد الجهنى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اشهد على ابى زيد بن خالد لسمعته يقول ارسلنى رسول الله صلى الله عليه و آله و سلم فقال لى: بشر الناس انه من قال لا اله الا الله وحده لا شريك له فله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و باسناده عن امير المؤمنين عليه السلام قال قال رسول الله صلى الله عليه و آله و سلم: يقول الله جل جلاله لا اله الا الله حصنى فمن دخله أمن من عذابى.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و باسناده عنه عليه السلام قال سمعت النبى صلى الله عليه و آله و سلم يقول: قال الله جل جلاله انى انا الله لا اله الا انا فاعبدونى من جاء منكم بشهادة ان لا اله الا الله بالاخلاص دخل فى حصنى، و من دخل فى حصنى أمن من عذابى.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و باسناده عن ثامن الحجج عليهم السلام قال قال رسول الله صلى الله عليه و آله و سلم: ان لا اله الا الله كلمة عظيمة كريمة على الله عز و جل من قالها مخلصا استوجب الجنة، و من قالها كاذبا عصمت ماله و دمه و كان مصيره الى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و باسناده عن محمد بن حمران عن ابى عبد الله عليه السلام قال: من قال لا اله الا الله مخلصا دخل الجنة و اخلاصه ان تحجزه لا اله الا الله عما حرم الله عز و جل. و رواه ايضا باسناده عن زيد بن ارقم عن النبى صلى الله عليه و آله و سلم، بعينه.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و باسناده عن اسحق بن راهويه قال لما وافى ابو الحسن الرضا عليه السلام بنيسابور و أراد أن يخرج منها الى المأمون اجتمع اليه أصحاب الحديث فقالوا له: يا ابن رسول الله ترحل‏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عنا و لم تحدثنا بحديث فنستفيده منك؟ و كان قد قعد فى العمارية، فاطلع رأسه و قال سمعت أبى موسى بن جعفر يقول سمعت ابى جعفر بن محمد يقول سمعت أبى محمد بن على يقول سمعت ابى على بن الحسين يقول سمعت ابى الحسين بن على بن ابى طالب يقول سمعت ابى امير المؤمنين على بن ابى طالب يقول سمعت رسول الله صلى الله عليه و آله و سلم يقول سمعت جبرئيل يقول سمعت الله جل جلاله يقول: لا اله الا الله حصنى فمن دخل حصنى أمن من عذابى.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فلما مرت الراحلة نادانا بشروطها و انا من شروطها.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از آن مرحوم صدوق گويد: قال مصنف هذا الكتاب من شروطها الاقرار للرضا عليه السلام بانه امام من قبل الله عز و جل على العباد مفترض الطاعة عليهم.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جمع اين احاديث شريف را، وجهى به مراتب جنت است؛ و وجه ديگر به كمال آن فتبصر. در ديوان راقم مرقوم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كاشتم در مزرع دل تخم توحيد و دگر هيچ‏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چه اميدى كه دارم از همين يكدانه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قوه خيال را در كتب طب، قوه مصوره مى‏نامند. و به همين اسم در كتب فلسفه انتقال يافته است و با قوه مصوره نقشبند كه در كتب فلسفى آمده است، فقط اشتراك در اسم دارند. شيخ در اول فصل دوم مقاله چهارم نفس شفاء گويد: ان القوة المصورة التى هى الخيال هى آخر ما يستقر فيه صور المحسوسات (ج 1 ص 334 ط 1). و در كليات قانون گويد: و اما المصورة الطابعة فهى التى يصدر عنها باذن خالقها تبارك و تعالى، تخطيط الاعضاء و تشكيلاتها و تجويفاتها و ثقبها و ملاستها و خشونتها و اوضاعها و مشاركتها و بالجملة الافعال المتعلقة بنهايات مقاديرها. (ص 141 چاپ سنگى وزيرى). طابعه يعنى نقشبند و صورتگر، در شفاء فرمود المصورة التى هى الخيال، و در قانون المصورة- الطابعة تا هر يك از ديگرى تميز داده شود.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حكيم رياضى رصدى مولوى ابو القاسم غلام حسين بن مولى فتح محمد كربلائى جنپورى در فصل اول باب دوم زيج بهادرى در تحصيل تقويم آفتاب فرمايد: پس اگر در موضعى ديگر خواسته باشند ملاحظه كنند كه ساعات و دقايق تفاوت طول موضع مطلوب از موضع رصد چيست الخ (ص 406)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در تعليقاتش بر آن در اين مقام نگاشته است كه: بدان همچنانكه تفاوت بين الطلولين را أعنى طول موضع رصد و طول بلد مفروض را محسوب بايد داشت، همچنين اختلاف ما بين العرضين را؛ زيرا تفاوت فاحش در زياده و نقصان روز از اين اختلاف پيش مى‏آيد.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مثلا تقويم شمس در هنگام غروب در عرضى با عرض ديگر تفاوت خواهد داشت اگرچه آن دو افق مختلف در عرض در طول متحد باشند لذا هلال در افقى قابل رؤيت است بخلاف افق ديگر كه آن دو افق مختلف در عرض و متحد در طول باشند. و مصنف اعنى صاحب زيج بهادرى رضوان الله تعالى عليه، اختلاف ما بين العرضين أعنى عرض موضع رصد و عرض بلد مفروض را در اين عبارت خود كه فرمود: «و ساعات و دقائق و ثوانى تامه جمع كنند» آورده است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مثلا در غروب بيست و نه 29 هلالى شهر رمضان المبارك يكهزار و سيصد و نود و پنج 1395 ه ق هلال ماه شوال را به افق تهران از زيج بهادرى استخراج كرده‏ايم. آن روز مطابق سيزدهم 13 ميزان است و نصف النهار آن روز در افق تهران پنج ساعت و چهل و پنج دقيقه است. و در صاحب گنج موضع رصد زيج بهادرى پنج ساعت و پنجاه دقيقه است. در مقام عمل وسط و اوج سر سال را با وسط و اوج ماه ناقصه و ايام حاضره ناقصه و ساعات و دقائق تامه به افق تهران كه پنج ساعت و چهل و پنج دقيقه بعد از ظهر است حساب كرده‏ايم و جمع كرده‏ايم-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نه پنج ساعت و پنجاه دقيقه را كه نصف النهار صاحب گنج است- مجموع وسط و اوج وقت مطلوب در موضع رصد بدست آمد كه پنج ساعت و چهل و پنج دقيقه بعد از ظهر آن روز در موضع رصد وسط شمس و يدلامح ثانيه است و اوج ح يب مط ير ثانيه است. جز اينكه پنج ساعت و چهل و پنج دقيقه بعد از ظهر موضع رصد نسبت با افق تهران مقارن غروب تهران است، و نسبت به موضع رصد پنج دقيقه قبل از مغرب.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همچنين در عروض ديگر كه اگرچه ساعات و دقائق نصف النهار آنها بلحاظ مغرب موضع رصد مقدم يا مؤخر خواهد شد ولى صادق است كه بعد از ظهر موضع رصد مجموع وسط و اوج سال و ماه و ايام و ساعات و دقائقى كه آن ساعت و دقائق مثلا مطابق نصف النهار آنها است بدان قدر است آنگاه به حساب كردن حصه ما بين الطلولين مجموع وسط و اوج در بلد مفروض معلوم مى‏شود. و اگر اختلاف در طول نباشد دانسته‏اى كه اختلاف </w:t>
      </w:r>
      <w:r>
        <w:rPr>
          <w:rFonts w:ascii="Traditional Arabic" w:hAnsi="Traditional Arabic" w:cs="Traditional Arabic" w:hint="cs"/>
          <w:color w:val="000000"/>
          <w:sz w:val="30"/>
          <w:szCs w:val="30"/>
          <w:rtl/>
        </w:rPr>
        <w:lastRenderedPageBreak/>
        <w:t>عرض محسوب شده است. و اگر اختلاف در عرض نباشد به حصه ما بين الطولين فقط عمل مى‏شود و اين روشن است. و همچنين است ضابطه در تحصيل اوساط و تقاويم كواكب سته ديگر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آنچه ناقص را بدان انتفاع بود، كامل را نيز انتفاع بود و لاينعكس.</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تكامل برزخى از حيث نقل اعنى بيان منطق وحى أمرى محقق و مسلم است. ولى از جهت بحث عقلى سؤال پيش مى‏آيد كه تكامل بايد از اعداد ماده و استعداد باشد و نفس انسانى پس از مفارقت از اين نشأه كه دار ماده و استعداد و حركت و تغير است، به نشأه ديگر كه وراى زمان و مكان و قوه و استعداد است چگونه تكامل مى‏يابد و مطابق چه قاعده عقلى، تكامل صورت مى‏يابد و بوقوع مى‏رسد؟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سؤال در تكامل برزخى اهميت بسزا دارد، و مشكلى‏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كه حل آن آسان نيست در هيچيك از كتب فن نديده‏ام كه براى اين موضوع مهم بابى جداگانه باز كنند و يا فصلى در آن بحث كنند مگر اين كه در اثناء مباحث بدان اشارتى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شايد از اين جهت باشد كه برهان قاطع بر اثبات آن بدست نياورده‏اند.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البته هر حكمى را كه منطق وحى امضاء فرموده است، عقل را بايد سر قبول نهاد و گردن طوع، و لكن اگر عقل به برهان و علت و سر آن آگاهى يابد چه بهتر، چنانكه خود شرع، عقل را به پژوهش و كاوش ترغيب و تحريض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يكجاى تعليقات فرموده است: لابرهان على أن النفوس الغير المستكملة اذا فارقت يكون لها مكملات، كما يعتقد بعضهم أن نفوس الكوكب مكملة لها و أن تلك النفوس المقارنة مكملة لها، و كذلك لابرهان على أن النفوس الغير المستكملة اذا فارقت لايكون لها بعد المفارقة مكملات. (ص 87 ط مصر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يكجاى ديگر آن نيز فرموده است: الجسم شرط فى وجود النفس لامحالة، فأما فى بقائها فلا حاجة لها اليه، و لعلها اذا فارقته و لم تكن كاملة كانت لها تكميلات من دونه اذ لم يكن شرطا فى تكميلها كما هو شرط فى وجودها. (ص 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چنانكه در عبارت شيخ ملاحظه مى‏فرماييد آنجناب به لا برهان و لعل در تكامل برزخى نفوس گذرانده است، و به برهان آن راه نيافته است و برهان بر رد تكامل برزخى را نيز نفى مى‏كند و در اشارات نيز به لعل گذرانده است. و لعل در تعليقات و اشارات را، در مبدأ و معاد به قول ممكن تعبير كرده است قال بعض أهل العلم ممن لا يجازف فى ما يقول قولا ممكنا و هو الخ (ص 114 ط 1) و در الهيات شفاء به اين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يشبه أيضا أن يكون ما قاله بعض العلماء حقا و هو الخ (ص‏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287 ج 2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ظاهرا آنكه در مبدأ و معاد گفته است قال بعض اهل العلم، و در شفا گفته است بعض العلماء، و در تعليقات گفته است كما يعتقد بعضهم، اين بعض يك شخص است و اما آن شخص كيست؟ خواجه در شرح اشارات گويد: و اظنه يريد الفارابى.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ظن خواجه هم خالى از قوت نيست بلكه بايد گفت مقرون به صواب و صحت است زيرا شيخ در متون زبر عقليه ناظر به اقوال و آراء فارابى است و بر ممشاى او مشى مى‏كند حتى متون عباراتش را در اثناى عبارات خود مى‏آورد و ما چندين جاى اين عمل او را در حواشى و تعليقات خود بر اشارات تذكر داده‏ايم و منابع نقل او را از رسائل فارابى نقل كرده‏ايم كه ورود در ذكر آنها سبب خروج از مبحث و موجب اطناب مى- گردد، خوانسارى در روضات در ترجمه فارابى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الشيخ بكتبه تخرج و بكلامه انتفع فى تصانيفه و اين سخنى درست و استوار است. و كلام شيخ در مبدأ و معاد: قال بعض اهل العلم ممن لا يجازف فى ما يقول، مؤيد ظن خواجه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بر گفتار ياد شده فارابى ايراد و اعتراض دارد كه مرضى نظر حقير نيست. چنين صواب مى‏بينم كه كلمات شيخ و تعليقات خودم را بر آنها نقل كنم و بعضى از مطالبى كه در اين موضوع اندوخته‏ايم ارائه دهم كه شايد در بحث تكامل برزخى نفوس بكار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فصل هفدهم نمط هشتم اشارات گويد: و اما البله فانهم اذا تنزهوا خلصوا من البدن الى سعادة تليق بهم و لعلهم لا يستغنون فيها عن معاونة جسم يكون موضوعا لتخيلات لهم و لا يمتنع أن يكون ذلك جسما سماويا أو ما يشبهه، و لعل ذلك يفضى بهم آخر الامر الى الاستعداد المسعد الذى للعارفين، و اما التناسخ فى اجسام من جنس ما كانت فيه فمستحيل،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399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نظر راقم اين است كه ورود اين بحث و نظير آن از كلام شرع و منطق وحى وارد در كتب فلسفى شده است، و الا فيلسوف از كجا به فكر تكامل برزخى افتاده است، و لو لا منطق وحى از چه راهى به اين موضوع پى برده است، وانگهى حال كه از منطق شرع بدان راه يافته است دريافتن برهان و اثبات آن عاجز مانده است فتأمل.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و أما البله، فى مادة بله من سفينة البحار: عن جعفر عن آبائه عليهم السلام ان النبى صلى الله عليه و آله و سلم قال: دخلت الجنة فرأيت أكثر اهلها البله.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انما ثبت فى الشريعة الغراء المحمدية بل فى غيرها من الشرائع الالهية حصول التكامل للنفوس فى البرزخ بلا كلام، و لعل ما فى هذا الفصل يعاون و يعاضد العقل و الفكر فى فهم ذلك المطلب الاسنى و البغية العليا لان ثبوت التكامل لا يتحقق بدون مادة و فى البرزخ تكامل.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انما قال لتخيلات لهم لانهم بدنيون لا عقليون، على أن التعقل لا يحتاج الى موضوع. نعم يجب التحقيق فى المقام عن قوة الخيال هل هى مجردة او مادية فعلى الاول لا يحتاج الى موضوع كما ذهب اليه صاحب الاسفار و الشيخ الرئيس ايضا آخر الامر، بل هى شأن من شئون النفس الناطقة المجردة ذاتا فاذا كانت القوه الخيالية كذلك فالصور الخيالية ليست حالة فى موضوع النفس و لا فى محل آخر و انما هى قائمة بالنفس قيام الفعل بالفاعل لا قيام المقبول بالقابل (اسفار ج 4 ص 149) و على الثانى يحتاج اليه. ثم هيهنا تقبل مسألة عن التكامل البرزخى مع كونها مادية بأن ذلك كيف يتصور و يتحقق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انما قال موضوعا، لانه لا يصير بدنا للنفس لبطلان التناسخ كما ابطله فى ذيل هذا الفصل فبالموضوع احترز عن كونه بدنا لها و قوله معاونة جسم أيضا يؤكد هذا الاحتراز و تلك المعاونة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تكون نحو ظهور الصور المرئية فى المرآة لخاصية وجودها و صقالتها، فعلاقة النفس بالمرآة و بتلك الصور التى فيها لا تجعلها ذات نفس.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انما قال سماويا او ما يشبهه، لان النفس تتعلق اولا بمزاج الجوهر المسمى بالروح البخارى، ثم بالبدن و هيهنا ينبغى أن تتعلق بجسم يكون قريبا من ذلك الجوهر من حيث الصفا و اللطافة كالجرم الفلكى او ما يجرى مجراه كالجرم المتولد من الهواء و الادخنه كما قال صاحب التلويحات ليس يمتنع أن يكون تحت فلك القمر و فوق كرة النار جرم كرى غير منخرق هو نوع بنفسه و يكون برزخا بين العالم الاثيرى و العنصرى موضوعا لتخيلاتهم فيتخيلون به من اعمالهم السيأة مثلا من نيران و عقارب تلدغ و حيات تلسع و زقوم يشرب و غير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قوله و لعل ذلك يفضى، اى بأن تستكمل نفوسهم بذلك التعلق ثانيا و تصير عاقلة فيحصل لهم ذلك الاستعداد المسعد الذى للعارفين فبحصول ذلك الاستعداد تخلص من التعلق الثانى ايضا.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كلام شيخ در شفاء اين كه در آخر فصل هفتم مقاله نهم الهيات شفاء (ج 2 ص- 286 ط 1)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ان تلك الهياة البدنية مضادة لجوهرها موذية له، و انما كان يلهيها عنها أيضا البدن و تمام انغماسها فيه، فاذا فارقت النفس البدن احست بتلك المضادة العظيمة و تأذت بها أذى عظيما لكن هذا الاذى و هذا لا لم ليس لامر لازم بل لامر عارض غريب و الامر العارض الغريب لا يدوم و لا يبقى و يزول و يبطل مع ترك الافعال التى كانت تثبت تلك الهيأة بتكررها فيلزم اذن أن تكون العقوبة التى بحسب ذلك غير خالدة بل تزول و تنمحى قليلا قليلا حتى تزكو النفس و تبلغ السعادة التى تخصها.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اما النفوس البله التى لم تكتسب الشوق فانها اذا فارقت البدن و كانت غير مكتسبة للهيات الرديه صارت الى سعة من رحمة الله تعالى و نوع من الراحة.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 كانت مكتسبة للهيئات البدنية الردية و ليس لها عندها هيأة غير ذلك و لا معنى يضاده و ينافيه فتكون لا محالة ممنوة بشوقها الى مقتضاها فتتعذب عذابا شديدا بفقدان البدن و مقتضيات البدن من غير أن يحصل المشتاق اليه لان ذلك قد بطلت، و خلق البدن قد بقى.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يشبه ايضا أن يكون ما قاله بعض العلماء حقا، و هو أن هذه الانفس ان كانت زكية و فارقت البدن و قد رسخ فيها نحو من الاعتقاد فى العاقبة التى تكون لامثالهم على مثل ما يمكن أن يخاطب العامة و تصور فى أنفسهم من ذلك فانهم اذا فارقوا الابدان و لم يكن لهم معنى جاذب الى الجهة التى فوقهم لاكمال فيسعدوا تلك السعادة و لا شوق كمال فيشقوا تلك الشقاوة بل جميع هيئاتهم النفسانية متوجهة نحو الاسفل منجذبة الى الاجسام و لا- منع فى المواد السماوية عن أن تكون موضوعة لفعل نفس فيها، قالوا فانها تتخيل جميع ما كانت اعتقدته من الاحوال الاخروية و تكون الالة يمكنها بها التخيل شيئا من الاجرام السماوية فتشاهد جميع ما قيل لها فى الدنيا من احوال القبر و البعث و الخيرات الاخروية.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تكون الانفس الردية ايضا تشاهد العقاب بحسب ذلك المصور لهم فى الدنيا و تقاسيه فان الصور الخيالية ليست تضعف عن الحسية بل تزداد عليها تأثيرا و صفاء كما يشاهد فى المنام فربما كان المحلوم به أعظم شأنا فى بابه من المحسوس.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بود قسمتى از كلمات شيخ در شفاء راجع به تكامل برزخى نفوس. در شفاء تكامل را در برتر از نفوس بله هم آورده است كه درباره آنان گفته است: بل تزول و تنمحى قليلا قليلا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حتى تزكو النفس و تبلغ السعادة التى تخصها. و اين تعميم حكمى قويم است زيرا شامل اصحاب يمين نيز هست چه اين كه اصحاب يمين بمقام مقربين نيستند كه از ابتداء روح و ريحان و جنت نعيم باشند</w:t>
      </w:r>
      <w:r>
        <w:rPr>
          <w:rFonts w:ascii="Traditional Arabic" w:hAnsi="Traditional Arabic" w:cs="Traditional Arabic" w:hint="cs"/>
          <w:color w:val="006400"/>
          <w:sz w:val="30"/>
          <w:szCs w:val="30"/>
          <w:rtl/>
        </w:rPr>
        <w:t xml:space="preserve"> فَأَمَّا إِنْ كانَ مِنَ الْمُقَرَّبِينَ فَرَوْحٌ وَ رَيْحانٌ وَ جَنَّةُ نَعِيمٍ‏</w:t>
      </w:r>
      <w:r>
        <w:rPr>
          <w:rFonts w:ascii="Traditional Arabic" w:hAnsi="Traditional Arabic" w:cs="Traditional Arabic" w:hint="cs"/>
          <w:color w:val="000000"/>
          <w:sz w:val="30"/>
          <w:szCs w:val="30"/>
          <w:rtl/>
        </w:rPr>
        <w:t xml:space="preserve"> (واقعه 89- 90)، بلكه آنان را در ابتداء حساب يسير است‏</w:t>
      </w:r>
      <w:r>
        <w:rPr>
          <w:rFonts w:ascii="Traditional Arabic" w:hAnsi="Traditional Arabic" w:cs="Traditional Arabic" w:hint="cs"/>
          <w:color w:val="006400"/>
          <w:sz w:val="30"/>
          <w:szCs w:val="30"/>
          <w:rtl/>
        </w:rPr>
        <w:t xml:space="preserve"> فَأَمَّا مَنْ أُوتِيَ كِتابَهُ بِيَمِينِهِ فَسَوْفَ يُحاسَبُ حِساباً يَسِيراً</w:t>
      </w:r>
      <w:r>
        <w:rPr>
          <w:rFonts w:ascii="Traditional Arabic" w:hAnsi="Traditional Arabic" w:cs="Traditional Arabic" w:hint="cs"/>
          <w:color w:val="000000"/>
          <w:sz w:val="30"/>
          <w:szCs w:val="30"/>
          <w:rtl/>
        </w:rPr>
        <w:t xml:space="preserve"> (انشقاق 8)، و در آخر مر آنان را سلام است‏</w:t>
      </w:r>
      <w:r>
        <w:rPr>
          <w:rFonts w:ascii="Traditional Arabic" w:hAnsi="Traditional Arabic" w:cs="Traditional Arabic" w:hint="cs"/>
          <w:color w:val="006400"/>
          <w:sz w:val="30"/>
          <w:szCs w:val="30"/>
          <w:rtl/>
        </w:rPr>
        <w:t xml:space="preserve"> وَ أَمَّا إِنْ كانَ مِنْ أَصْحابِ الْيَمِينِ فَسَلامٌ لَكَ مِنْ أَصْحابِ الْيَمِينِ‏</w:t>
      </w:r>
      <w:r>
        <w:rPr>
          <w:rFonts w:ascii="Traditional Arabic" w:hAnsi="Traditional Arabic" w:cs="Traditional Arabic" w:hint="cs"/>
          <w:color w:val="000000"/>
          <w:sz w:val="30"/>
          <w:szCs w:val="30"/>
          <w:rtl/>
        </w:rPr>
        <w:t xml:space="preserve"> (واقعه 91- 92).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تعميم ياد شده از فصول ديگر همان نمط مذكور اشارات نيز مستفاد است و همين تعميم حق است كه نفوس غير كامله را مطلقا تكامل برزخى است. و اين تعبير ما منافات ندارد با اين كه نفوس كامله را نيز تجليات الهى است، زيرا چنانكه نفس انسان از انسان طبيعى يعنى نفس در مقام طبيعت كه بدن و مرتبه نازله نفس است، شروع مى‏شود و سپس نفس در مقام تجرد برزخى، و پس از آن نفس در مقام تجرد عقلى، و بعد از آن به نفس در مقام فوق تجرد خاتمه مى‏يابد و هر مقامى تا مقامى را درجات بسيار است؛ همچنين انسان را پس از كمال مرتبه فوق كمالست. در فصل نهم باب يازدهم نفس اسفار است: مراتب العقل و يقال لها العقل الهيولانى، و العقل بالملكة، و العقل بالفعل، و العقل الفعال؛ فالاول قوة و الثانى استعداد، و الثالث كمال، و الرابع فوق كمال (ج 4 ص 160 ط 1). و لسان روايات اهل بيت عصمت و وحى در تجليات حسن مطلق براى اهل جنت به اطلاق، خيلى شيرين و دل نشين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تعليقات ما بر عبارت نقل شده شيخ از الهيات شفاء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و تنمحى قليلا قليلا، هذا الكلام مبنى على تكامل- النفوس فى البرزخ كما هو منصوص فى الشرائع الالهية،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الايات القرآنية صريحة فى ذلك، و احاديث أهل بيت الوحى و العصمة متظافرة فيه، الا أن الاقتحام فى البحث عن ذلك لائق بالبطل العلى لان التكامل البرزخى من امهات مسائل الحكمة المتعالية، و السؤال المهم فى المقام هو عن بيان نحو ذلك التكامل و لا مادة هناك و التكامل انما هو فى عالم المادة و الطبيعة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قوله: و يشبه أن يكون ما قاله بعض العلماء حقا، ذلك البعض هو المعلم الثانى ابو نصر الفارابى انما تصدى لجواب ذلك السؤال المذكور آنفا. و هذا الجواب هو تعلق النفوس بعد مفارقتها عن ابدانها العنصرية، بالاجرام السماوية تعلقا ما أعنى نحوا من التعلق بحيث لا تصير تلك الاجسام ابدانا لها حتى يلزم التناسخ الباطل.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التعلق على عرض عريض و له مراتب لا يحصر فى عدد خاص فانظر الى تعلقك بولدك فى أطواره و شئوناته بحسب سنيه، فللوالد تعلق بولده فى أوان كونه طفلا رضيعا نحوا من التعلق، و فى اوان كونه مراهقا نحوا آخر و هكذا فى طول أعوامه.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ايضا الانسان المواجه للمرائى له نحو من التعلق بها، و له تعلق آخر بامواله و أحبابه و عشيرته. و كيف كان و لما لم يات الفارابى بدليل قاطع قال الشيخ يشبه أن يكون قوله حقا حيث انه فرض ممكن و لا حجة على رده ايضا، الا ان صاحب الاسفار أورد فى كلامه دغدغة و تصدى لرده، و المتاله السبزوارى استصوب فرض الفارابى ببيان انحاء التعلق فراجع (ج 9 ط 2 ص 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و لا منع فى المواد السماوية، المواد السماوية كانها موجودات برزخية بين الموجودات الطبيعية العنصرية، و بين- الموجودات النورية المجردة فتناسب تلك الارواح فى تعلقها بها دون حاشيتيها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كلام شيخ در مبدأ و معاد اين است (ص 114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بعض اهل العلم، ممن لا يجازف فى ما يقول، قولا ممكنا،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هو أن هؤلاء اذا فارقوا البدن، و هم بدنيون، و ليس لهم تعلق بما هو أعلى من الابدان، فيشغلهم التزام النظر اليها و التعلق بها عن الاشياء البدنية، و انما لانفسهم انهازينة أبدانهم فقط، و لا تعرف غير الابدان و البدنيات، أمكن أن يعلقهم نوع شوقهم الى البدن ببعض الابدان التى من شأنها أن تتعلق بها الانفس، لانها طالبة بالطبع، و هذه مهيأة بهيأة الاجسام دون الابدان الانسانية و الحيوانية التى ذكرنا، و لو تعلق بها لم تكن الا نفسا لها، فيجوز أن يكون ذلك جرما سماويا، الا أن تصير هذه الانفس انفسا لذلك الجرم و مدبرة له، فان هذا لا يمكن، بل يستعمل ذلك الجرم لامكان التخيل، ثم تتخيل الصور التى كانت معتقدة عنده و فى وهمه. فان كان اعتقاده فى نفسه و فى افعاله الخير و موجب السعادة، رأى جميلا، فيتخيل انه مات و قبر، و كان سائر ما فى اعتقاده للاخيار.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و يجوز أن يكون هذا الجرم متولدا من الهواء و الادخنة و الا بخرة، مقارنا لمزاج الجوهر الذى يسمى روحا، الذى لا يشك الطبيعيون أن تعلق النفس به لا بالبدن، و انه لو جاز أن لا يتحلل ذلك الروح مفارقا للبدن و الاخلاط و يقوم، لكانت النفس تلازمه الملازمة النفسانية.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قال: و اضداد هؤلاء من الاشرار يكون لهم الشقاوة الوهمية ايضا، و يتخيلون أنه يكون لهم جميع ما قيل فى السنة التى كانت لهم من العقاب للاشرار، و انما حاجتها الى البدن فى هذه السعادة و الشقاوة، بسبب ان التخيل و التوهم انما يكون بآلة جسمانية.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ملاحظه مى‏شود شيخ در مبدأ و معاد در شرف تصويب رأى فارابى است كه گفته است اين اهل علم كسى است كه گزاف نمى‏گويد. و در عبارات مذكور از كتب ياد شده مكرر تذكر داده است كه تعلق روح انسانى پس از مفارقت از بدن‏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عنصرى بدان اجرام قريب به روح بخارى از حيث صفا و لطافت، بدان نحو نيست كه آن جرم بدن روح مفارق گردد تا تناسخ باطل لازم آيد، بلكه همين اندازه كه آلتى موضوع تخيل روح گردد چون تعلق را عرض عريض است و مراد از روح كه گفته است مقارنا لمزاج الجوهر الذى يسمى روحا، روح بخارى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آنكه فرموده است جميع ما قيل فى السنة، مؤيد گفتار قبلى ما است كه بحث از تكامل برزخى در كتب فلسفى از ارائه شرع پيش آمده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در چند جاى كتاب نفس آن به خصوص در باب هشتم آن كه در ابطال تناسخ است قول فارابى را نقل كرده است و در رد آن ابرام اكيد از خود نشان داده است و در تفوه بدان سخت تشنيع نموده است. و تناسخ را به حق و باطل تقسيم كرده است كه تناسخ حق تحول صفات و ملكات انسان است بصور مناسب آنها در صقع نفس انسان. و تناسخ باطل تعلق نفس انسان بعد از خروج از بدن عنصرى به بدن ديگر است كه محققا باطل است و درباره تناسخ حق گفته است و لذا قيل ما من مذهب الا و للتناسخ فيه قدم راسخ و سپس اعاظم علمائى كه قائل به تناسخ بوده‏اند قول آنان را به همين معنى تناسخ حق حمل كرده است چنانكه در آخر فصل اول باب هشتم كتاب نفس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ظنى أن ما هو منقول عن اساطين الحكمة كافلاطن و من قبله من أعاظم الفلاسفة مثل سقراط و فيثاغورس و اغا ثاذيمون و انباذ قلس من اصرارهم على مذهب التناسخ لم يكن معناه الا الذى ورد فى الشريعة بحسب النشأة الاخرة. و كذا ما نقل عن المعلم الاول من رجوعه من انكار التناسخ الى رأى استاذه افلاطن كان فى هذا المعنى من انبعاث النفوس الانسانية الردية الناقصة فى- العلم و العمل أو فى العلم فقط الى صور تناسب نفوسها، الى آخر ما أفاد قدس سره الشريف (ج 4 اسفار ص 97- 98 ط 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406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ورود در بيان عبارات اسفار و تحقيق و تنقيب در مطالب آنها را فرصت ديگر بايد و حدس راقم اين است كه انتساب تناسخ باطل به فرقه‏اى دور از صواب مى‏نمايد و فرقه‏اى به نام تناسخيه كه در كتاب ملل و نحل آمده است از همان نحو نظر فارابى در تكامل برزخى نفوس كه يك نحو تعلق بدون نفس و بدن باشد پيش آمده است و به عبارت روشن‏تر اين كه دانشمندانى در دخالت ماده براى تكامل نفوس ناقصه انسانى پس از خروج از ابدان عنصريشان، چنان فرضهايى شبيه فرض و تصوير فارابى را عنوان كرده‏اند و ديگران به سر گفتارشان نرسيده‏اند كه نظر آنان در تكامل برزخى نفوس و دخالت دادن ماده به نحوى از انحاء بدون اين كه نفس و بدن ثانوى صورت گيرد، مى‏باشد. و سپس آن را دامن زده‏اند به تناسخ و تماسخ و تفاسخ و تراسخ تقسيم كرده‏اند و آنگاه در ابطال آن براهين و حجج اقامه كرده‏اند، و تا كم كم سخن از تناسخ حق و تناسخ باطل پيش آمد كه بدان اشاره كرده‏ايم لاجرم بزرگانى كه شناخته شده‏اند آنان تناسخ حق را گفته‏اند، و آنان كه ناشناخته مانده‏اند تناسخ باطل را. و قيصرى و ساير مشايخ عرفا را در تناسخ حق سخن ديگر است. به شرح قيصرى بر فص شيثى فصوص الحكم رجوع شود (ص 125 ط 1). و آنوجه را كه صاحب اسفار در بيان تناسخ حق گفته است، قيصرى نيز در همين جا ذكر كرده است چنانكه در كتاب عرفان و حكمت متعاليه در منابع اسفار گفته‏ايم.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نويسندگان ملل و نحل چون شهرستانى و ابن حزم متكلم مورخ‏اند نه حكيم محقق لذا از مفاهيم ظواهر عبارات حكماى الهى، اسنادهاى بسيارى روا داشته‏اند و چيز- هايى انگاشته‏اند.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505AFF"/>
          <w:sz w:val="30"/>
          <w:szCs w:val="30"/>
          <w:rtl/>
        </w:rPr>
        <w:t>تبصره‏</w:t>
      </w:r>
      <w:r>
        <w:rPr>
          <w:rFonts w:ascii="Traditional Arabic" w:hAnsi="Traditional Arabic" w:cs="Traditional Arabic" w:hint="cs"/>
          <w:color w:val="000000"/>
          <w:sz w:val="30"/>
          <w:szCs w:val="30"/>
          <w:rtl/>
        </w:rPr>
        <w:t xml:space="preserve"> در صحف عارفان از تكامل برزخى نيز سخن به ميان آمده است، چند مورد را كه يادداشت داريم مى‏نگاريم تا متتبع محقق را بكار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باب شصت و سه فتوحات مكيه محيى الدين عربى.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فص شيثى فصوص الحكم، شرح قيصرى ص 107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كتاب التجليات شيخ محيى الدين عربى.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فص شعيبى فصوص الحكم، شرح قيصرى 284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فص عزيرى فصوص الحكم، شرح قيصرى 313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اول فص الياسى فصوص الحكم از شرح قيصرى (ص 412 ط 1)، و نيز آخر فص يونسى از همين شرح (385)، و نيز در تفسير فاتحه صدر قونوى در تفسير رب العالمين (ص 296- 298 ط مصر) كه در مزاج عنصرى و روحانى و ضروب غذاء كه مظهر صفت بقاء و از سدنه اسم شريف باقى‏اند، بحث مى‏كنند شايد در تكامل برزخى نفوس بكار آيند.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در آخر فصل 11 باب دهم آن (ج 4 ص 147 ط 1) آراء و اقوالى از اساطين حكمت كه از مشكوة نبوت مقتبس بودند چون سقراط و افلاطون، نقل مى‏كند كه ناظر به تكامل برزخى نفوس‏اند. با اين كه اين مسأله را أهميت بسزا است و اعاظم حكماء از قديم الدهر بدان قائل و معتقد بودند، هنوز راهى براى اثبات آن بصورت براهين فلسفى و موازين منطقى ارائه ندادند. و غايت قصواى نظرشان در اين مطلب مهم همان نظر فارابى است كه نظر دانشمندان قبل از او نيز بوده است به بيانى كه در توجيه و تصحيح تناسخ گفته‏ايم.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قاريان قرآن مجيد كه قرائت آنان نزد خاصه و عامه به تواتر رسيده است هفت نفرند: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يكى از آن هفت نفر، ابو عمرو بن علاء تميمى مازنى بصرى است. در اسم او اختلاف است بعضى گفته‏اند عريان،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برخى رفته‏اند كه زبان به تشديد باء بر وزن منان است، و ديگران به غير از اين دو دانسته‏اند، حتى ابن خلكان در تاريخش چنين آورده است كه: و الصحيح أن كنيته اسمه. ولادتش در سنه هفتاد هجرى در مكه معظمه بوده است و وفاتش در سنه يكصد و پنجاه و هفت در كوفه.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ديگر از آن هفت نفر، ابو عبد الله نافع بن نعيم (به تصغير) مدنى مولى عبد الله بن عمر بن خطاب است. ابن نديم در فهرستش و نيز ابن حجر در تقريبش او را به نافع بن عبد الرحمن بن ابى نعيم مولى بنى ليث ضبط كرده‏اند و گفته‏اند وى اصلا اصفهانى بوده است. سيوطى در اتقان گويد كه نافع از هفتاد نفر قرائت اخذ كرده است. وفاتش را سنه يكصد و هفده و يا يكصد و بيست هجرى نوشته‏اند.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و ديگر از آن هفت نفر، ابو سعيد عبد الله بن كثير مكى مولى عمرو بن علقمة كنانى است. در سنه چهل و پنج هجرى در مكه معظمه متولد شده است و در سنه يكصد و بيست، نيز در مكه وفات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 ديگر از آن هفت نفر، ابو عماره حمزة بن حبيب زيات كوفى است. قرآن را بر حضرت امام جعفر صادق عليه السلام قرائت كرده است و تحصيل معاش خود از وجه تجارت مى‏كرد، مولد او سنه هشتاد هجرى و وفات او در سنه يكصد و پنجاه و شش بوده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ديگر از آن هفت نفر ابو عمران عبد الله بن عامر يحصبى شامى است وفات او سنه يكصد و هيجده در دمشق بوده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از آن هفت نفر ابو الحسن على بن حمزه كسائى كوفى مولى بنى اسد است. قاضى نور الله شهيد در مجالس المؤمنين آورده است كه اجتماع مردم بدرس او آنقدر مى‏شد كه بدشوارى اخذ و ضبط مى‏كردند، لذا كرسى مى‏نهادند و 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ميان ايشان مى‏نشست و تلاوت قرآن جهت ايشان مى‏كرد.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سنه يكصد و هشتاد و نه هجرى به سن هفتاد سالگى در رى درگذشت.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ديگر از آن هفت نفر ابوبكر عاصم بن ابى النجود بهدله كوفى مولى بنى جذيمة بن مالك اسدى است. وفات عاصم در سنه يكصد و بيست و هفت يا يكصد و بيست و نه هجرى در كوفه بوده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عاصم را دو راوى است يكى حفص و ديگرى ابوبكر بن عياش. قرائت مشهور كه قرآن مجيد بدان تلاوت مى‏شود و از هر حيث بهترين قرائت است، قرائت حفص و ابوبكر از عاصم است. امين الاسلام طبرسى در اول سوره تحريم تفسير مجمع البيان فرموده است كه قرائت حفص از عاصم، قرائت امير المؤمنين على عليه السلام است مگر در ده كلمه. و علامه حلى در تذكرة الفقهاء فرموده است كه آن ده كلمه را ابوبكر بن عياش در قرآن آورده است كه روايت ابوبكر از عاصم كاملا همان قرائت امير المؤمنين عليه السلام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مرحوم مولى فتح الله كاشانى تفسير شريف منهج و خلاصه آن را به قرائت ابوبكر از عاصم تفسير فرموده است و توجه به اين مطلب براى ناظر در تفسير مذكور ضرورى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لذا اين كمترين كه توفيق تصحيح دوره كامل خلاصه منهج را يافته است، رساله‏اى وجيز كه آن را بتمام در اين نكته آورده‏ايم در تميز موارد اختلاف قرائت حفص و ابوبكر بن عياش از عاصم تأليف كرده است و از مآخذ معتبر كتب قرائت و تجويد كه نسخ خطى و چاپى آنها در تصرف راقم است گرد آورده است كه نفاست اين وجيزه و رياضت تأليف آن بر اهل فن و ارباب قلم پوشيده نيست. اين وجيزه عزيز در آخر تفسير خلاصه منهج بطبع رسيده است جز اين كه ناشرش آن را به نام جناب استادم علامه‏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410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آية الله حاج ميرزا ابو الحسن شعرانى قدس سره كه شهرت علمى داشت و اين كمترين تلميذ خامل او بود، منتشر نمود كه خود آنجناب بر ناشر اعتراض كرد كه چرا حق فلانى- يعنى اين شاگرد دعاگويش- را تضييع كرده‏اى. و ما هم به احترام نام مبارك استاد حرفى نزديم و ناشر هم اين ادب را از ما نسبت به استاد توقع مى‏داشت كه جرأت تضييع حقى 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اتخذ و اخذ كه مقارن با تاء خطاب است و مجموع آن در قرآن مجيد هفده كلمه است ابوبكر بادغام ذال در تاء قرائت نموده و حفص باظهار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هزؤ كه ده كلمه است در ده موضع قرآن مجيد ابوبكر به همزه قرائت نموده و حفص به واو.</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بيست و هشت صيغه فعل مضارع در خطاب و غيبت بين ايشان اختلاف است باين طريق كه شانزده صيغه‏</w:t>
      </w:r>
      <w:r>
        <w:rPr>
          <w:rFonts w:ascii="Traditional Arabic" w:hAnsi="Traditional Arabic" w:cs="Traditional Arabic" w:hint="cs"/>
          <w:color w:val="006400"/>
          <w:sz w:val="30"/>
          <w:szCs w:val="30"/>
          <w:rtl/>
        </w:rPr>
        <w:t xml:space="preserve"> تَعْمَلُونَ‏</w:t>
      </w:r>
      <w:r>
        <w:rPr>
          <w:rFonts w:ascii="Traditional Arabic" w:hAnsi="Traditional Arabic" w:cs="Traditional Arabic" w:hint="cs"/>
          <w:color w:val="000000"/>
          <w:sz w:val="30"/>
          <w:szCs w:val="30"/>
          <w:rtl/>
        </w:rPr>
        <w:t xml:space="preserve"> (بقرة 85)</w:t>
      </w:r>
      <w:r>
        <w:rPr>
          <w:rFonts w:ascii="Traditional Arabic" w:hAnsi="Traditional Arabic" w:cs="Traditional Arabic" w:hint="cs"/>
          <w:color w:val="006400"/>
          <w:sz w:val="30"/>
          <w:szCs w:val="30"/>
          <w:rtl/>
        </w:rPr>
        <w:t xml:space="preserve"> تَقُولُونَ‏</w:t>
      </w:r>
      <w:r>
        <w:rPr>
          <w:rFonts w:ascii="Traditional Arabic" w:hAnsi="Traditional Arabic" w:cs="Traditional Arabic" w:hint="cs"/>
          <w:color w:val="000000"/>
          <w:sz w:val="30"/>
          <w:szCs w:val="30"/>
          <w:rtl/>
        </w:rPr>
        <w:t xml:space="preserve"> (بقره 140)</w:t>
      </w:r>
      <w:r>
        <w:rPr>
          <w:rFonts w:ascii="Traditional Arabic" w:hAnsi="Traditional Arabic" w:cs="Traditional Arabic" w:hint="cs"/>
          <w:color w:val="006400"/>
          <w:sz w:val="30"/>
          <w:szCs w:val="30"/>
          <w:rtl/>
        </w:rPr>
        <w:t xml:space="preserve"> لَتُبَيِّنُنَّهُ‏</w:t>
      </w:r>
      <w:r>
        <w:rPr>
          <w:rFonts w:ascii="Traditional Arabic" w:hAnsi="Traditional Arabic" w:cs="Traditional Arabic" w:hint="cs"/>
          <w:color w:val="000000"/>
          <w:sz w:val="30"/>
          <w:szCs w:val="30"/>
          <w:rtl/>
        </w:rPr>
        <w:t xml:space="preserve"> (آل عمران 187)</w:t>
      </w:r>
      <w:r>
        <w:rPr>
          <w:rFonts w:ascii="Traditional Arabic" w:hAnsi="Traditional Arabic" w:cs="Traditional Arabic" w:hint="cs"/>
          <w:color w:val="006400"/>
          <w:sz w:val="30"/>
          <w:szCs w:val="30"/>
          <w:rtl/>
        </w:rPr>
        <w:t xml:space="preserve"> وَ لا تَكْتُمُونَهُ‏</w:t>
      </w:r>
      <w:r>
        <w:rPr>
          <w:rFonts w:ascii="Traditional Arabic" w:hAnsi="Traditional Arabic" w:cs="Traditional Arabic" w:hint="cs"/>
          <w:color w:val="000000"/>
          <w:sz w:val="30"/>
          <w:szCs w:val="30"/>
          <w:rtl/>
        </w:rPr>
        <w:t xml:space="preserve"> (آل عمران 187)</w:t>
      </w:r>
      <w:r>
        <w:rPr>
          <w:rFonts w:ascii="Traditional Arabic" w:hAnsi="Traditional Arabic" w:cs="Traditional Arabic" w:hint="cs"/>
          <w:color w:val="006400"/>
          <w:sz w:val="30"/>
          <w:szCs w:val="30"/>
          <w:rtl/>
        </w:rPr>
        <w:t xml:space="preserve"> أَ فَلا تَعْقِلُونَ‏</w:t>
      </w:r>
      <w:r>
        <w:rPr>
          <w:rFonts w:ascii="Traditional Arabic" w:hAnsi="Traditional Arabic" w:cs="Traditional Arabic" w:hint="cs"/>
          <w:color w:val="000000"/>
          <w:sz w:val="30"/>
          <w:szCs w:val="30"/>
          <w:rtl/>
        </w:rPr>
        <w:t xml:space="preserve"> (انعام 32)</w:t>
      </w:r>
      <w:r>
        <w:rPr>
          <w:rFonts w:ascii="Traditional Arabic" w:hAnsi="Traditional Arabic" w:cs="Traditional Arabic" w:hint="cs"/>
          <w:color w:val="006400"/>
          <w:sz w:val="30"/>
          <w:szCs w:val="30"/>
          <w:rtl/>
        </w:rPr>
        <w:t xml:space="preserve"> وَ لِتُنْذِرَ</w:t>
      </w:r>
      <w:r>
        <w:rPr>
          <w:rFonts w:ascii="Traditional Arabic" w:hAnsi="Traditional Arabic" w:cs="Traditional Arabic" w:hint="cs"/>
          <w:color w:val="000000"/>
          <w:sz w:val="30"/>
          <w:szCs w:val="30"/>
          <w:rtl/>
        </w:rPr>
        <w:t xml:space="preserve"> (انعام 92)</w:t>
      </w:r>
      <w:r>
        <w:rPr>
          <w:rFonts w:ascii="Traditional Arabic" w:hAnsi="Traditional Arabic" w:cs="Traditional Arabic" w:hint="cs"/>
          <w:color w:val="006400"/>
          <w:sz w:val="30"/>
          <w:szCs w:val="30"/>
          <w:rtl/>
        </w:rPr>
        <w:t xml:space="preserve"> لا تَعْلَمُونَ‏</w:t>
      </w:r>
      <w:r>
        <w:rPr>
          <w:rFonts w:ascii="Traditional Arabic" w:hAnsi="Traditional Arabic" w:cs="Traditional Arabic" w:hint="cs"/>
          <w:color w:val="000000"/>
          <w:sz w:val="30"/>
          <w:szCs w:val="30"/>
          <w:rtl/>
        </w:rPr>
        <w:t xml:space="preserve"> (اعراف 38)</w:t>
      </w:r>
      <w:r>
        <w:rPr>
          <w:rFonts w:ascii="Traditional Arabic" w:hAnsi="Traditional Arabic" w:cs="Traditional Arabic" w:hint="cs"/>
          <w:color w:val="006400"/>
          <w:sz w:val="30"/>
          <w:szCs w:val="30"/>
          <w:rtl/>
        </w:rPr>
        <w:t xml:space="preserve"> أَ فَلا تَعْقِلُونَ‏</w:t>
      </w:r>
      <w:r>
        <w:rPr>
          <w:rFonts w:ascii="Traditional Arabic" w:hAnsi="Traditional Arabic" w:cs="Traditional Arabic" w:hint="cs"/>
          <w:color w:val="000000"/>
          <w:sz w:val="30"/>
          <w:szCs w:val="30"/>
          <w:rtl/>
        </w:rPr>
        <w:t xml:space="preserve"> (اعراف 169)</w:t>
      </w:r>
      <w:r>
        <w:rPr>
          <w:rFonts w:ascii="Traditional Arabic" w:hAnsi="Traditional Arabic" w:cs="Traditional Arabic" w:hint="cs"/>
          <w:color w:val="006400"/>
          <w:sz w:val="30"/>
          <w:szCs w:val="30"/>
          <w:rtl/>
        </w:rPr>
        <w:t xml:space="preserve"> تَسْتَطِيعُونَ‏</w:t>
      </w:r>
      <w:r>
        <w:rPr>
          <w:rFonts w:ascii="Traditional Arabic" w:hAnsi="Traditional Arabic" w:cs="Traditional Arabic" w:hint="cs"/>
          <w:color w:val="000000"/>
          <w:sz w:val="30"/>
          <w:szCs w:val="30"/>
          <w:rtl/>
        </w:rPr>
        <w:t xml:space="preserve"> (فرقان 19)</w:t>
      </w:r>
      <w:r>
        <w:rPr>
          <w:rFonts w:ascii="Traditional Arabic" w:hAnsi="Traditional Arabic" w:cs="Traditional Arabic" w:hint="cs"/>
          <w:color w:val="006400"/>
          <w:sz w:val="30"/>
          <w:szCs w:val="30"/>
          <w:rtl/>
        </w:rPr>
        <w:t xml:space="preserve"> ما تُخْفُونَ‏</w:t>
      </w:r>
      <w:r>
        <w:rPr>
          <w:rFonts w:ascii="Traditional Arabic" w:hAnsi="Traditional Arabic" w:cs="Traditional Arabic" w:hint="cs"/>
          <w:color w:val="000000"/>
          <w:sz w:val="30"/>
          <w:szCs w:val="30"/>
          <w:rtl/>
        </w:rPr>
        <w:t xml:space="preserve"> (نمل 25)</w:t>
      </w:r>
      <w:r>
        <w:rPr>
          <w:rFonts w:ascii="Traditional Arabic" w:hAnsi="Traditional Arabic" w:cs="Traditional Arabic" w:hint="cs"/>
          <w:color w:val="006400"/>
          <w:sz w:val="30"/>
          <w:szCs w:val="30"/>
          <w:rtl/>
        </w:rPr>
        <w:t xml:space="preserve"> وَ ما تُعْلِنُونَ‏</w:t>
      </w:r>
      <w:r>
        <w:rPr>
          <w:rFonts w:ascii="Traditional Arabic" w:hAnsi="Traditional Arabic" w:cs="Traditional Arabic" w:hint="cs"/>
          <w:color w:val="000000"/>
          <w:sz w:val="30"/>
          <w:szCs w:val="30"/>
          <w:rtl/>
        </w:rPr>
        <w:t xml:space="preserve"> (نمل 25)</w:t>
      </w:r>
      <w:r>
        <w:rPr>
          <w:rFonts w:ascii="Traditional Arabic" w:hAnsi="Traditional Arabic" w:cs="Traditional Arabic" w:hint="cs"/>
          <w:color w:val="006400"/>
          <w:sz w:val="30"/>
          <w:szCs w:val="30"/>
          <w:rtl/>
        </w:rPr>
        <w:t xml:space="preserve"> تَعْمَلُونَ‏</w:t>
      </w:r>
      <w:r>
        <w:rPr>
          <w:rFonts w:ascii="Traditional Arabic" w:hAnsi="Traditional Arabic" w:cs="Traditional Arabic" w:hint="cs"/>
          <w:color w:val="000000"/>
          <w:sz w:val="30"/>
          <w:szCs w:val="30"/>
          <w:rtl/>
        </w:rPr>
        <w:t xml:space="preserve"> (نمل 93)</w:t>
      </w:r>
      <w:r>
        <w:rPr>
          <w:rFonts w:ascii="Traditional Arabic" w:hAnsi="Traditional Arabic" w:cs="Traditional Arabic" w:hint="cs"/>
          <w:color w:val="006400"/>
          <w:sz w:val="30"/>
          <w:szCs w:val="30"/>
          <w:rtl/>
        </w:rPr>
        <w:t xml:space="preserve"> تُرْجَعُونَ‏</w:t>
      </w:r>
      <w:r>
        <w:rPr>
          <w:rFonts w:ascii="Traditional Arabic" w:hAnsi="Traditional Arabic" w:cs="Traditional Arabic" w:hint="cs"/>
          <w:color w:val="000000"/>
          <w:sz w:val="30"/>
          <w:szCs w:val="30"/>
          <w:rtl/>
        </w:rPr>
        <w:t xml:space="preserve"> (عنكبوت 57)</w:t>
      </w:r>
      <w:r>
        <w:rPr>
          <w:rFonts w:ascii="Traditional Arabic" w:hAnsi="Traditional Arabic" w:cs="Traditional Arabic" w:hint="cs"/>
          <w:color w:val="006400"/>
          <w:sz w:val="30"/>
          <w:szCs w:val="30"/>
          <w:rtl/>
        </w:rPr>
        <w:t xml:space="preserve"> تُرْجَعُونَ‏</w:t>
      </w:r>
      <w:r>
        <w:rPr>
          <w:rFonts w:ascii="Traditional Arabic" w:hAnsi="Traditional Arabic" w:cs="Traditional Arabic" w:hint="cs"/>
          <w:color w:val="000000"/>
          <w:sz w:val="30"/>
          <w:szCs w:val="30"/>
          <w:rtl/>
        </w:rPr>
        <w:t xml:space="preserve"> (روم 11)</w:t>
      </w:r>
      <w:r>
        <w:rPr>
          <w:rFonts w:ascii="Traditional Arabic" w:hAnsi="Traditional Arabic" w:cs="Traditional Arabic" w:hint="cs"/>
          <w:color w:val="006400"/>
          <w:sz w:val="30"/>
          <w:szCs w:val="30"/>
          <w:rtl/>
        </w:rPr>
        <w:t xml:space="preserve"> تَفْعَلُونَ‏</w:t>
      </w:r>
      <w:r>
        <w:rPr>
          <w:rFonts w:ascii="Traditional Arabic" w:hAnsi="Traditional Arabic" w:cs="Traditional Arabic" w:hint="cs"/>
          <w:color w:val="000000"/>
          <w:sz w:val="30"/>
          <w:szCs w:val="30"/>
          <w:rtl/>
        </w:rPr>
        <w:t xml:space="preserve"> (شورى 25)</w:t>
      </w:r>
      <w:r>
        <w:rPr>
          <w:rFonts w:ascii="Traditional Arabic" w:hAnsi="Traditional Arabic" w:cs="Traditional Arabic" w:hint="cs"/>
          <w:color w:val="006400"/>
          <w:sz w:val="30"/>
          <w:szCs w:val="30"/>
          <w:rtl/>
        </w:rPr>
        <w:t xml:space="preserve"> تَعْمَلُونَ‏</w:t>
      </w:r>
      <w:r>
        <w:rPr>
          <w:rFonts w:ascii="Traditional Arabic" w:hAnsi="Traditional Arabic" w:cs="Traditional Arabic" w:hint="cs"/>
          <w:color w:val="000000"/>
          <w:sz w:val="30"/>
          <w:szCs w:val="30"/>
          <w:rtl/>
        </w:rPr>
        <w:t xml:space="preserve"> (منافقون 11) ابوبكر به ياء تحتانى قرائت نموده كه مضارع مغايب باشد به قرائت او ولى حفص به تاء فوقانى كه همه را مضارع مخاطب دانسته و در دوازده كلمه ديگر كه يبغون (آل عمران 83) يرجعون (آل عمران 83) و ما يفعلوا (آل عمران 115) فلن- يكفر (آل عمران 115) يجمعون (آل عمران 157) و لا يحسبن (انفال 59) يوقدون (رعد 17) يجحدون (نحل 71) يدعون (حج 62) ا و لم يرو (عنكبوت 19) يدعون (لقمان 30) يؤمنون (جاثيه 6) بوده باشد ابوبكر به غيبت خوانده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حفص به خطاب.</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411     نكته 638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سه كلمه جبريل كه يكى در آيه 97 بقره و دومى در 98 بقره و سومى در آيه پنجم تحريم است ابوبكر به فتح جيم و راء و همزه مكسور و بدون ياء (جبرائل) قرائت نموده و حفص (جبريل) بكسر جيم و بكسر راء و بدون همزه بلكه بياء.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در 37 كلمه با ياء متكلم در حركت و سكون ياء اختلاف دارند و آنها عبارتند از يك كلمه عهدى (بقره 134) بفتح ياء در حالت وصل ابوبكر و بسكون آن حفص) و سه كلمه بيتى يكى در (بقره 124) و در (حج 26) و در (نوح 28) و دو كلمه وجهى يكى در (آل عمران 19) و در (انعام 79) و يك كلمه يدى در (مائده 28) و يك كلمه امى در (مائده 116) و يازده كلمه معى و همچنين هفت كلمه اجرى و پنج كلمه بنى و پنج كلمه لى و يك كلمه بعدى در (صف 6) كه بيش از آنچه در عدد هر كلمه نام برده شده در قرآن مجيد نيست در همه ابوبكر به فتح ياء قرائت نموده و حفص بسكون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همه هزء در قرآن بالهمز ابوبكر و بالواو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يازده كلمه رؤف كه در يازده موضع قرآن مجيد است در همه ابوبكر به حذف واو قرائت نموده و حفص باثبات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خطوات كه از پنج كلمه بيش نيست ابوبكر به سكون طاء خوانده و حفص به ضم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بيوت كه از سى و سه كلمه بيش نيست و همچنين غيوب كه در سه موضع قرآن است و بيش از آن نه ابوبكر بكسر اول قرائت نموده و حفص به ضم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بر همين قياس است 9 كلمه عيون كه در نه موضع قرآن است و يك كلمه شيوخ در (غافر 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رضوان كه يازده كلمه است ابوبكر بضم راء قرائت نموده و حفص بكسر آن.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نه كلمه ميت كه در قرآن مجيد است ابوبكر به تخفيف ياء خوانده و حفص به تشديد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تذكرون كه همه آن هفده كلمه است ابوبكر به تشديد ذال روايت نموده و حفص به تخفيف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سه كلمه مبينه و سه مبينات و يك منشات بفتح ياء و شين ابوبكر قرائت نموده و بكسر آن دو حفص- مبينه در (النساء 19) و در (احزاب 30) و در (طلاق 2) مبينات (نور 34) و در (نور 46) و در (طلاق 11) المنشآت (الرحمن 24) بكسر الشين بخلاف عنه ابوبكر و بالفتح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نه كلمه اختلاف در تذكير و تانيث دارند- كان لم تكن (نساء 73) لتبينن (انعام 55) هل تستوى (رعد 16) ا و لم تاتهم (طه 133) در اين چهار كلمه ابوبكر به تذكير روايت نموده و حفص به تانيث- و پنج كلمه‏</w:t>
      </w:r>
      <w:r>
        <w:rPr>
          <w:rFonts w:ascii="Traditional Arabic" w:hAnsi="Traditional Arabic" w:cs="Traditional Arabic" w:hint="cs"/>
          <w:color w:val="006400"/>
          <w:sz w:val="30"/>
          <w:szCs w:val="30"/>
          <w:rtl/>
        </w:rPr>
        <w:t xml:space="preserve"> وَ إِنْ يَكُنْ مَيْتَةً</w:t>
      </w:r>
      <w:r>
        <w:rPr>
          <w:rFonts w:ascii="Traditional Arabic" w:hAnsi="Traditional Arabic" w:cs="Traditional Arabic" w:hint="cs"/>
          <w:color w:val="000000"/>
          <w:sz w:val="30"/>
          <w:szCs w:val="30"/>
          <w:rtl/>
        </w:rPr>
        <w:t xml:space="preserve"> (انعام 193) يزيغ (توبه 117) يوقد (نور 35) يغلى (دخان 45) يمنى (قيامت 37) ابوبكر به تانيث و حفص به تذكير.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در هفت كلمه يؤده (آل عمران 75) لا يؤده (آل عمران 75) نوته (آل عمران 145) و نيز نوته (آل عمران 145) نوله (نساء 115) نصله (نساء 115) نؤته (شورى 20) ابوبكر به سكون هاء قرائت كرده است و حفص به اشباع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چهار كلمه نوحى كه يكى در (يوسف 109) و ديگرى در (نحل 43) و در (انبياء 7) و نيز در (انبياء 25) ميباشد ابوبكر به ياء و فتح حاء قرائت نموده و حفص به نون و كسر حاء و همچنين در</w:t>
      </w:r>
      <w:r>
        <w:rPr>
          <w:rFonts w:ascii="Traditional Arabic" w:hAnsi="Traditional Arabic" w:cs="Traditional Arabic" w:hint="cs"/>
          <w:color w:val="006400"/>
          <w:sz w:val="30"/>
          <w:szCs w:val="30"/>
          <w:rtl/>
        </w:rPr>
        <w:t xml:space="preserve"> هَلْ نُجازِي إِلَّا الْكَفُورَ</w:t>
      </w:r>
      <w:r>
        <w:rPr>
          <w:rFonts w:ascii="Traditional Arabic" w:hAnsi="Traditional Arabic" w:cs="Traditional Arabic" w:hint="cs"/>
          <w:color w:val="000000"/>
          <w:sz w:val="30"/>
          <w:szCs w:val="30"/>
          <w:rtl/>
        </w:rPr>
        <w:t xml:space="preserve"> (17 سبا) به يا و فتح زاى و برفع كفور ابوبكر قرائت نموده و به نون و كسر زاى و نصب كفور حفص و نيز</w:t>
      </w:r>
      <w:r>
        <w:rPr>
          <w:rFonts w:ascii="Traditional Arabic" w:hAnsi="Traditional Arabic" w:cs="Traditional Arabic" w:hint="cs"/>
          <w:color w:val="006400"/>
          <w:sz w:val="30"/>
          <w:szCs w:val="30"/>
          <w:rtl/>
        </w:rPr>
        <w:t xml:space="preserve"> نَتَقَبَّلُ عَنْهُمْ أَحْسَنَ ما عَمِلُوا وَ نَتَجاوَزُ</w:t>
      </w:r>
      <w:r>
        <w:rPr>
          <w:rFonts w:ascii="Traditional Arabic" w:hAnsi="Traditional Arabic" w:cs="Traditional Arabic" w:hint="cs"/>
          <w:color w:val="000000"/>
          <w:sz w:val="30"/>
          <w:szCs w:val="30"/>
          <w:rtl/>
        </w:rPr>
        <w:t xml:space="preserve"> (احقاف 16) يتقبل بياء مضمومه و رفع احسن و همچنين يتجاوز به ياء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مضمومه روايت ابوبكر است و بنون مفتوحه در هر دو فعل و نصب احسن به قرائت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يازده كلمه كه عبارتست از يكفر (بقره 271) فيوفيهم (آل عمران 57) يؤتيهم (نساء 152) يحشرهم (انعام 128) يفصل (يونس 5) يحشرهم (يونس 45) يجعل الرجس (يونس 100) ينبت (نحل 11) يحشرهم (فرقان 17) يحشرهم (سبا 40) يقول (سبا 40) ابوبكر به نون قرائت نموده كه آنها را مضارع متكلم مع الغير دانسته و حفص به ياء كه صيغه مغايب بوده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چهار كلمه و لنبلونكم- حتى نعلم- و نبلو (هر سه در 31 محمد صلى الله عليه و آله و سلم) و نقول (ق 30) ابوبكر به يا قرائت نمود و حفص به نون.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ما ننزل الملئكة (8 حجر) بالتاء فى موضع النون و بفتح الزاى و الملئكة بالرفع ابوبكر و بالنون و كسر الزاى و نصب الملئكة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در 26 كلمه ماضى و مضارع در معلوم و مجهول بودن آنها از آن دو اختلاف روايت است در پانزده كلمه سيصلون (نساء 10) يوصى بها (نساء 11) يدخلون (نساء 124) استحق (مائده 107) ما حرم (انعام 119) تقطع (110 توبه) يدخلون (مريم 60) ترضى (طه 130) يسبح (نور 36) استخلف (نور 55) لخسف (قصص 82)- ان يظهر فى الارض الفساد (غافر 26) به فتح ياء و ها و به رفع فساد ابوبكر و به ضم ياء و كسرها و نصب دال حفص. يدخلون (غافر 40) سيدخلون (غافر 60) تصلى (غاشيه 4) ابوبكر مجهول خواند و حفص به صيغه معلوم و در يازده كلمه احل (نساء 24) احصر (نساء 25) من يصرف (انعام 16) يضل (توبه 37) فعميت (هود 28) بفتح عين و تخفيف ميم ابوبكر قرائت نموده و به ضم عين و تشديد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ميم حفص. سعدوا (هود 108) يرجع (هود 123) حملنا (طه 87) بفتح حاء و ميم و بتخفيف ميم روايت ابوبكر و بضم حاء و كسر ميم مشدد حفص. يقاتلون (حج 29) ينشؤ (زخرف 18) بفتح ياء و سكون نون و تخفيف شين روايت ابوبكر و به ضم ياء و فتح نون و تشديد شين حفص. قتلوا- به فتح قاف و تاء و به الفى بين آن دو روايت ابوبكر و بضم قاف و كسر تاء الف حفص ابوبكر معلوم خوانده و حفص بصيغة مجهول.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مت و يك كلمه مت و متم و پنج كلمه متنا كه در قرآن مجيد است ابوبكر بضم ميم خوانده و حفص بكسر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بيست و چهار كلمه در جمع و افراد اختلاف دارند رسالته (مائده 67) رسالته (انعام 124) مكانتكم (انعام 135) عشيرتكم (توبه 24) صلوتك (توبه 103) اصلوتك (هود 87) مكانتكم (هود 93) مكانتكم (هود 121) مسكنهم (سبا 15) على بينت (فاطر 40) مكانتكم (يس 67) مكانتكم (زمر 39) بمفازتهم (زمر 61) اسرارهم (محمد 26 بفتح اول ابوبكر و بكسر آن حفص) جمالت (مرسلات 33) در اين پانزده كلمه ابوبكر بصيغه جمع خوانده و حفص به افراد- و نه كلمه شركاء (اعراف 190) لكتب (انبياء 104) ذريتنا (فرقان 74)- آيت (عنكبوت 50) عاثر (روم 50) نعمه (لقمان 20 به سكون عين و به تاء منصوبه منونه روايت ابوبكر و بفتح عين و بهاء مضمومه غير منونه حفص) كتبه (تحريم 12) من ثمرات (فصلت 47) بشهدتم (معارج 33) ابوبكر بافراد و حفص به جمع قرائت نمودند.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جميع زكريا كه در قرآن است ابوبكر به همزه قرائت نموده- 3 كلمه زكريا در (آل عمران 37 و 38) به همزه مفتوحه در اول و بهمزه مضمومه در ثانى و ثالث و زكريا (2 مريم) بمد همزه مفتوحه و يا زكريا (مريم 7) بالمد و همزه‏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مضمومه و زكريا (انبياء 89) بهمزه مفتوحه و به حذف همزه در هر شش كلمه.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 در پنجاه و هفت كلمه از جهت اماله و عدم اماله اختلاف دارند باين ترتيب 16 كلمه راى (انعام 76) و (هود 68) و (يوسف 24) و ايضا (يوسف 28) و (طه 10) و انبياء 36) و نمل 10) و ايضا نمل 40) و قصص 31 و فاطر 8) و صافات 55) و سه كلمه نجم 11) و تكوير 23) و علق 7- ابوبكر باماله راء و همزه خوانده و حفص به فتح آن دو و پنج كلمه راى يكى راى القمر (انعام 77) و راى شمس (انعام 78) و راى الذين (نحل 85) و راى المجرمون (كهف 53) و راى المؤمنون (احزاب 22- در اين پنج كلمه باماله راء و فتح همزه در حالة وصل و بامالة راء و همزه هر دو روايت ابوبكر است و حفص در حال وقفى و وصلى مطلق بفتح هر دو ميخواند و نيز كلمه رمى (انفال 17) و دو كلمه اعمى (اسراء 72) و يك كلمه ناى (اسراء 83) و يك كلمه سوى (طه 58) و يك كلمه سدى (قيامت 36) و 13 كلمه ادرى كه يكى با ضمير جمع مخاطب است ادريكم (يونس 16) و 12 ديگر ادريك </w:t>
      </w:r>
      <w:r>
        <w:rPr>
          <w:rFonts w:ascii="Traditional Arabic" w:hAnsi="Traditional Arabic" w:cs="Traditional Arabic" w:hint="cs"/>
          <w:color w:val="000000"/>
          <w:sz w:val="30"/>
          <w:szCs w:val="30"/>
          <w:rtl/>
        </w:rPr>
        <w:lastRenderedPageBreak/>
        <w:t>همه را ابوبكر باماله روايت نموده و حفص به فتح خوانده و نيز در پنج كلمه مقطعه پنج سوره كه الر سوره يونس و هود و يوسف و ابراهيم و حجر باشد ابوبكر باماله راء قرائت نموده و حفص به فتح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المر رعد و كهيعص مريم و طه سوره طه و طسم شعراء و قصص و يس سوره يس و شش حم غافر و فصلت و زخرف و دخان و جاثيه و احقاف ابوبكر باماله راء و ها و طاء و ياء و حاء قرائت نمود و حفص بفتح آنها و نيز در يك كلمه بل ران (مطففين 14) بل ران بالادغام و الامالة ابوبكر و بالسكت على لام بل فى الوصل مع الفتح سكتة لطيفة من غير قطع النفس فيلزم منه الاظهار حفص).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ليس البر (بقره 177) و وصية (بقره 240) و معذرة (اعراف 164) و متاع (يونس 23) و يعقوب (هود 71) و جزاء (كهف 88) بضم الهمزه بلا تنوين ابوبكر و بالنصب مع التنوين حفص) و الخامسة (9 نور) و الريح (سباء 12) و تنزيل (يس 5)</w:t>
      </w:r>
      <w:r>
        <w:rPr>
          <w:rFonts w:ascii="Traditional Arabic" w:hAnsi="Traditional Arabic" w:cs="Traditional Arabic" w:hint="cs"/>
          <w:color w:val="006400"/>
          <w:sz w:val="30"/>
          <w:szCs w:val="30"/>
          <w:rtl/>
        </w:rPr>
        <w:t xml:space="preserve"> اللَّهَ رَبَّكُمْ وَ رَبَ‏</w:t>
      </w:r>
      <w:r>
        <w:rPr>
          <w:rFonts w:ascii="Traditional Arabic" w:hAnsi="Traditional Arabic" w:cs="Traditional Arabic" w:hint="cs"/>
          <w:color w:val="000000"/>
          <w:sz w:val="30"/>
          <w:szCs w:val="30"/>
          <w:rtl/>
        </w:rPr>
        <w:t xml:space="preserve"> (صافات 127 هر سه كلمه) و سواء (جاثيه 21) مثل (ذاريات 23) نزاعة (معارج 16) اين پانزده كلمه را ابوبكر به رفع قرائت نموده و حفص به نصب و نيز در دو كلمه فعل يكى يتخذها (لقمان 6) و ديگرى فاطلع (غافر 37) در اين دو فعل نيز به رفع ابوبكر و به نصب حفص و همچنين دو كلمه نكذب و نكون (انعام 27) بضم باء در هر دو ابوبكر و به فتح در هر دو حفص و سه كلمه فتنتهم (انعام 23) و اربع (نور 6) و ثلث (نور 58) به عكس قرائت شده يعنى ابوبكر به نصب و حفص به رفع قرائت نمودند- و دو كلمه عالم الغيب (مؤمنون 92) و الكواكب (صافات 6) ابوبكر به رفع عالم و كواكب قرائت نمود و حفص بكسر آن دو- ولى در چهار كلمه بعكس كه آن دو كلمه اليم است يكى سبا 5 و ديگرى جاثيه 11 و يك كلمه رب المشرق مزمل 9) و ديگرى خضر (انسان 21) در اين چهار موضع ابوبكر به جر قرائت نمود و حفص برفع- و در كلمه غير اولى (نور 31) به نصب غير ابوبكر و به جر آن حفص- و در مودة بينكم ابوبكر و بغير تنوين و جر نون حفص- و در يجعل (فرقان 10) به رفع ابوبكر و به جزم حفص) و در يضاعف و يخلد فيه هر دو در (فرقان 69) برفع فاى يضاعف و دال يخلد و ترك هاى فيه ابوبكر و به جزم فاء و دال و اشباع‏ها حفص) و نيز در سه كلمه موهن كيد (انفال 18) و متم نوره (صف 8) و بالغ امره (طلاق 3) به تنوين موهن و متم و بالغ قرائت نموده و به نصب كيد و نور و امر و حفص بى‏تنوين كه اضافه بما بعدشان ميشوند و كيد و نور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امر مجرور مى‏شوند.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عملته (يس 35) و ما تشتهيه (71 زخرف) بحذف الهاء فيهما ابوبكر و باثباتها حفص و كذالهاء فى يخلد فيه (فرقان 69) كما 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- 5 كلمه لتكلموا (بقرة 185) يغشى (اعراف 54) يمسكون (اعراف 170) يغشى (رعد 3) و ليوفوا (حج 29) ابوبكر از باب افعال قرائت نموده و حفص از باب تفعيل ولى در دو كلمه و ليبدلنهم (نور 55) و منجوك (عنكبوت 33) بعكس نامبرده قرائت نمودند يعنى ابوبكر از باب تفعيل و حفص از باب افعال.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سه كلمه قرح در (آل عمران 140) و ديگرى نيز در همين آيه و القرح در (171 آل عمران) بضم قاف ابوبكر و بفتح آن حفص و نيز سه كلمه ضعف (روم 54) و نيز رهب (قصص 32) بضم اول آنها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قال (الانبياء 4) و نيز در قال (زخرف 24) ابوبكر به صيغه امر قرائت نمود و حفص به صيغه ماضى.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عقدتم (مائدة 89) و قدرنا (حجر 60) و نيز قدرنا (57 نمل) و فعززنا (يس 14) و نزل (حديد 16) (و سعرت تكوير) بتخفيف قاف و دال و زاى و عين ابوبكر به تشديد آنها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آنچه جزء و نكر در قرآن دارد بضم زاى و كاف به قرائت ابوبكر و بسكون زاى و كاف به قرائت حفص و همچنين عربا (الرحمن 37) بسكون راى ابوبكر و بضم آن حفص و نذرا (مراسلات 6) هم‏چنين.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چند كلمه در فتح آن و كسر آن اختلاف دارند انها (انعام 109) بكسر همزه بخلاف عنه ابوبكر و بالفتح حفص و ان الله (انفال 19) و انك (طه 119) و همچنين 12 كلمه ان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آيه انه تعالى تاتحروا رشدا سوره جن و نيز آيه 19 سوره جن و انه بكسر همزه در همه 16 مواضع ابوبكر و به فتح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در چند مورد ابوبكر بدو همزه قرائت نمود و حفص به يك همزه انكم (81 اعراف) ان لنا (113 اعراف) و در ءامنتم (133 اعراف) و در ءامنتم (71 طه) و ءامنتم (شعراء 49) و انكم در (عنكبوت 28) و انا لمغرمون (واقعه 66) و ان كان (قلم 14) در همه اين هشت مورد ابوبكر بدو همزه قرائت نموده و حفص به يك همزه.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تلقف (اعراف 117) و تلقف در (طه 69) و تلقف در (شعراء 45) بفتح لام و تشديد قاف ابوبكر در هر سه مورد و بسكون لام و تخفيف قاف در هر سه مورد حفص) و در يلقون (فرقان 75) بفتح ياء و سكون لام و تخفيف قاف روايت ابوبكر و بضم ياء و فتح لام و تشديد قاف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دو كلمه شنآن يكى در (مائده 2) و ديگرى در همين سوره آمد بسكون نون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دو كلمه ابن ام (يكى اعراف 150) و ديگرى در (طه 94) در هر دو بكسر ميم ابوبكر و 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دو كلمه السلم يكى در (انفال 61) و ديگرى در (محمد 35) در هر دو بكسر سين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ان ثمودا (هود 68) و ثمودا (فرقان 38) و ثمودا (عنكبوت) در هر سه كلمه به تنوين ثمود ابوبكر و بى‏تنوين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يبصط (بقره 245) و بصطة (اعراف 69) به صاد ابوبكر و به سين حفص) و المصيطرون (طور 37) بالصاد ابوبكر و وافقه حفص فى احد وجهيه و بالسين حفص باختلاف عنه أى له الصاد ايضا.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دو كلمه قدره (بقره 236) بسكون دال در هر دو آن ابوبكر و بفتح دال در هر دو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اف- سه كلمه اف (اسراء 23) و (انبياء 67) و (حقاف 17) بى‏تنوين ابوبكر با تنوين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القسطاس (اسراء 35) و (شعراء 182) در هر دو بضم قاف ابوبكر و بكسر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خفيه (انعام 63) و (اعراف 55) در هر دو بكسر خاء ابوبكر و بضم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من كل زوجين (هود 40) و (مؤمنون 27) به تنوين كل حفص بى‏تنوين ابوبكر.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نسقيكم (نحل 66) و (المؤمنون 21) بفتح نون در هر دو ابوبكر و بضم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كلمه مهلك (مهلكهم) (كهف 59) و مهلك نمل 49) در هر دو بفتح لام ابوبكر و بكسر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ما انسانيه (كهف 64) و عليه (فتح 10) در هر دو بكسر هاء ابوبكر و بضم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كلمه فنعما يكى (بقره 271) و ديگرى (النساء 85) باختلاس كسر العين فيهما و باسكانها ايضا ابوبكر و باشباعها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- 2 كلمه السدين (كهف 93 و 94) و صدفين (كهف 96) و 2 كلمه سدا (يس) بضم اول در آنها ابوبكر و بالفتح حفص و همچنين سه كلمه ضعف.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- 5 كلمه مريم كه 2 عتيا (آيه 8 و آيه 69) و 2 جنيا (آيه 68 و 72) و يك صليا (آيه 70) بضم اول ابوبكر و بكسر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يتفطرن (مريم 90) و (شورى 5) بالنون الساكنه فى موضع التاء المخففة فيهما ابوبكر و بالتاء المفتوحة و بتشديد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الطاء المفتوحه فيهما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كسفا (شعراء 187) و (سبا 9) بسكون سين در هر دو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همه لؤلؤ در قرآن مجيد بالابدال ابوبكر و بالهمز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ميكيل (بقره 98) بياء بعد الهمزه ابوبكر و بغير همز و لاياء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 موص (بقره 182) بفتح واو و تشديد صاد ابوبكر و بسكون الواو و تخفيف الصاد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حتى يطهرن (بقره 222) بفتح طاء و هاء و تشديد هر دو ابوبكر و باسكان طاء و ضم‏ها و تخفيف هر دو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فاذنوا (بقره 279) بفتح الهمزه و بالف بعدها و بكسر الذال ابوبكر و بهمزة ساكنة و بفتح ذال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وضعت (آل عمران 36) بسكون عين و ضم تاء ابوبكر و بفتح عين و سكون تاء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حج البيت (آل عمران 97) بفتح الحاء ابوبكر و بكسر 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ارجلكم (مائده 6) بكسر لام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الاوليان (مائده 107) الاولين بصيغه جمع ابوبكر الاوليان به تثنيه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منزل من ربك (انعام 114) بتخفيف زاى ابوبكر و بتشديدها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حرجا (انعام 125) بكسر اول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يصعد (انعام 125) بالف بعد الصاد و بتخفيف العين ابوبكر و بغير الالف و بشديد العين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يعرشون (اعراف 137) بضم راء ابوبكر و بكسر راء حفص.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421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من حى (انفال 42) باظهار ابوبكر و بالادغام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مرجون (توبه 106) به همزه مضمومه قبل از واو ابوبكر و بحذف همزه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شفا جرف هار (توبه 190) بسكون راء و ها بالامالة ابوبكر و بضم راء و فتح 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امن لا يهدى (يونس 35) بكسر الياء ابوبكر بفتحها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مجريها (هود 41) به ضم ميم و فتح راء ابوبكر و بفتح ميم و اماله راء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ان كلا (هود 11) بتخفيف نون ان ابوبكر و بتشديد آن حفص و همچنين ان هذا (طه 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ابا (يوسف 47) بسكون همزه ابوبكر و بفتح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لفتيته (يوسف 62) بتاء مكسورة بعد الياء من غير الف ابوبكر و بالف بعد الياء و نون مكسورة بعد 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حافظا (يوسف 64) حفظا بكسر حاء و سكون فاء بدون الف ابوبكر و بالف بعد از حاء و كسر فاء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النجوم مسخرات (نحل 12) بفتح ميم نجوم و كسر تاء مسخرات ابوبكر و بضم ميم و تاء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ليسؤا (اسراء 7) بفتح الهمزه ابوبكر و بضمها مع الواو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رجلك (اسراء 64) بسكون جيم ابوبكر و بكسر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خلفك (اسراء 76) خلفك بفتح خاء و سكون لام ابوبكر و بكسر خاء و فتح لام و الف بعد از لام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عوجا (كهف 1) منونا ابوبكر و يبدل من التنوين الفا و بسكت عليه سكتة لطيفة من غير قطع نفس حالة الوصل ثم يقول قيما حفص و لا خلاف فى الوقف على عوجا مع قطع النفس.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بورقكم (كهف 19) بسكون راء ابوبكر و بكسر آن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 لدنى (كهف 76) باسكان الدال من اشمام الضمة و تخفيف النون ابوبكر و بضم الدال و تشديد النون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حمئة (كهف 86) حاميه بالف بعد الحاء و بياء بعد الميم ابوبكر و بغير الالف و بهمزة فى موضع الياء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ردما أتونى (كهف 95) بكسر التنوين فى ردما و بهمزة ساكنة بعده ابوبكر و الابتداء بهمزة الوصل المكسورة و بابدال الهمزة الثانية ياء و بهمزة القطع المفتوحة فى الحالين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اءتونى (كهف 96) بهمزة ساكنة بعد اللام ابوبكر بخلاف عنه و فى الابتداء بكسر همزة الوصل و ابدال الثانية ياء ساكنة و بهمزة القطع مفتوحا فى الحالين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نسيا (مريم 23) بكسر نون ابوبكر و بالفتح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 تحتها (مريم 24) بفتح الميم فى من و نصب التاء فى تحتها ابوبكر و بالكسر و الجر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تساقط (مريم 25) بفتح التاء و القاف و تشديد السين ابوبكر و بضم التاء و كسر القاف و تخفيف السين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فيستحكم (طه 61) بفتح الياء و الحاء ابوبكر و بضم الياء و كسر الحاء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حرام (انبياء 95) بكسر الحاء و سكون الراء و حذف الالف ابوبكر و بفتح الحاء و الراء و بالف بعدها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عظاما (مؤمنون 14) 2 كلمه بفتح العين و سكون الظاء و حذف الالف فيهما ابوبكر و بكسر العين و فتح الظاء بعده الف بينهما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منزلا (مؤمنون 29) بفتح الميم و كسر الزاى ابوبكر و بضم الميم و فتح الزاى حفص.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درى (نور 35) بالمد و الهمزة ابوبكر و بترك المد و الهمزة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يتقه (نور 52) بكسر قاف و سكون الهاء ابوبكر و بسكون القاف و كسر الهاء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w:t>
      </w:r>
      <w:r>
        <w:rPr>
          <w:rFonts w:ascii="Traditional Arabic" w:hAnsi="Traditional Arabic" w:cs="Traditional Arabic" w:hint="cs"/>
          <w:color w:val="006400"/>
          <w:sz w:val="30"/>
          <w:szCs w:val="30"/>
          <w:rtl/>
        </w:rPr>
        <w:t xml:space="preserve"> نَزَلَ بِهِ الرُّوحُ الْأَمِينُ‏</w:t>
      </w:r>
      <w:r>
        <w:rPr>
          <w:rFonts w:ascii="Traditional Arabic" w:hAnsi="Traditional Arabic" w:cs="Traditional Arabic" w:hint="cs"/>
          <w:color w:val="000000"/>
          <w:sz w:val="30"/>
          <w:szCs w:val="30"/>
          <w:rtl/>
        </w:rPr>
        <w:t xml:space="preserve"> (شعراء 193) بتشديد الزاى و بنصب الحاء و النون ابوبكر و بتخفيف الزاى و برفع الحاء و النون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فما آتين الله (شعراء 36) بحذف الياء وصلا و وقفا ابوبكر و بفتح الياء فى الوصل و اذا وقف عليه حفص فله وجهان اعنى الحذف و الاثبات.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آتوه (نمل 87) آتوه بالمد و ضم التاء ابوبكر و بالقصر و فتح التاء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للعالمين (روم 22) بفتح لام ابوبكر و بكسر 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الظنونا (احزاب 10) بالالف فى الحالين ابوبكر و بغير الالف فى الوصل و بالالف فى الوقف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لا مقام (احزاب 13) بفتح الميم الاولى ابوبكر و بالضم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ترجى (احزاب 51) بالهمزة المضمومة ابوبكر و بالياء الساكنة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التناوش (سبا 52) بالمد و الهمزة ابوبكر و بالواو و القصر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مرقدنا (52 يس) و فى الوصل سكت حفص على الف مرقدنا.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لا يسمعون (صافات 8) باسكان السين مع تخفيف الميم ابوبكر و بفتح السين و تشديدها مع تشديد الميم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غساق (57 ص) و نيز غساقا (25 نبا) بتخفيف السين فيهما ابوبكر و بتشديدها حفص.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ادخلوا (مؤمن 46) بهمزة الوصل و ضم الخاء ابوبكر و بهمزة القطع و كسر الخاء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ارنا 29 فصلت بسكون الراء ابوبكر و بكسرها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اءعجمى 44 فصلت بتحقيق الثانية ابوبكر و بتسهيلها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جاءنا 38 زخرف بزيادة الالف بعد الهمزة ابوبكر و بغير الف بعدها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اسورة 53 زخرف بفتح سين و الف بعدها ابوبكر و بسكون السين و بغير الالف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يا عباد 68 زخرف باثبات الياء المفتوحه فى الوصل ساكنة فى الوقف ابوبكر و بغير الياء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مصدقين- المصدقات 18 حديد بتخفيف الصاد فيهما ابوبكر و بتشديدها فيهما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انشزوا- فانشزوا 11 مجادله بالكسر فيهما ابوبكر بخلاف عنه و بالضم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نصوحا (تحريم 8) بضم النون ابوبكر و بفتحها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ن و القلم 1 قلم بادغام النون فى الواو ابوبكر و باظهارها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 نصب 43 معارج بفتح النون و سكون الصاد ابوبكر و بضم النون و الصاد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الرجز 5 مدثر بكسر الراء ابوبكر و بضمها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اذا دبر 33 مدثر بالف بعد الذال المعجمة و بفتح الدال المهمله ابوبكر و باسكان الذال و الدال و بهمزة مفتوحة بينهما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من راق 27 قيامة بالادغام ابوبكر و بالسكت حفص على نون من فى الوصل.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سلاسل 4 انسان بالتنوين ابوبكر فوقفه بالالف و حفص بغير التنوين و وقف عليه تارة بالالف و تارة بغير الالف.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قوارير- قوارير (15 انسان) بالتنوين فيهما ابوبكر و بغير التنوين حفص و وقف حفص على الاول بالالف و على الثانى بغير الالف.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نخره 11 نازعات بالف بعد النون ابوبكر و بغير الالف حفص- و فكهين (مطففين 31) بالف بعد الفاء ابوبكر و بحذفها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عمد 9 همزه بضم العين ابوبكر و بالفتح حفص.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دعويهم فيها سبحانك اللهم و تحيتهم فيها سلام و آخر دعويهم أن الحمد الله رب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تأليف اين رساله شريف بتوفيق الهى در روز جمعه نهم ذى الحجه سنه يكهزار و سيصد و هفتاد و چهار هجرى قمرى در مدرسه مروى تهران صورت اختتام پذيرفت. حسن حسن‏زاده آملى.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قونوى در بيان سير معنوى انسان در اواخر مفتاح الغيب گويد: فللانسان تقلبات فى صور الموجودات طورا بعد طور، و انتقالات من صورة الى صورة. و شارح آن ابن فنارى در مصباح الانس (ص 295 ط 1) گويد: السير عبارة عن تلبس الاحوال المتعاقبة. چه نيكو بيانى است، خوشا به حال ساير كه در هر آنى به حكم دو اسم شريف قابض و باسط دو عيد دارد بقول عارف بزرگوار مجدود بن آدم سنائى غزنوى: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عارفان هر دمى دو عيد كنند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عنكبوتان مگس قديد كنند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حرف بى‏اسم و رسم بلكه كمتر از نقطه بدون حرف، وقتى حال خوشى داشت كه گفت: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بختم طالع فيروز دارم‏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جان پاك عشق اندوز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بشهر عشق رسم عاشقى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استاد ادب آموز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بحمد الله كه در مشكوة صدرم‏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مصباح صدر افروز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نبى از باى او تا سينش رمز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رموزى من از اين مرموز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سر من بسرش آشنا 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حرف از اجوف و مهموز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مترسانم ز آتش اى بهشتى‏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من خود آه آتش سوز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اميدى به سعدين و عطارد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بيمى از سكز يلدوز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ترا سالى به يك روز است نوروز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هر آنى دو تا نوروز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حسن هستم كه در كوى ولايت‏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يگانه رتبت دريوز دارم‏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اشتقاق كلمه صوفيه سخنهاى بسيار گفته‏اند علامه ابوريحان بيرونى آن را معرب سوفيه كلمه يونانى مى‏داند چنانكه در كتاب ماللهند (ص 24 طبع حيدرآباد دكن)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السوفية و هم الحكماء فان سوف باليونانية الحكمة و بها سمى الفيلسوف پيلاسوپا أى محب الحكمة و لما ذهب فى الاسلام قوم قريب من رأيهم سموا باسمهم.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مرحوم آخوند ملا حسينقلى همدانى رضوان الله تعالى عليه در حكمت از شاگردان مرحوم حكيم متأله ملا هادى سبزوارى است، و در عرفان و سير و سلوك از شاگردان مرحوم‏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سيد على شوشترى. جناب آخوند ملا حسينقلى بعد از بيست و دو سال سير و سلوك نتيجه گرفت و به مقصود رسيد و خود آنجناب گفت در عدم وصول به مراد سخت گرفته بودم تا روزى در نجف در جايى (گويا در گوشه ايوانى) نشسته بودم ديدم كبوترى بر زمين نشست و پاره نانى بسيار خشكيده را به منقار گرفت و هر چه نوك مى‏زد خورد نمى‏شد، پرواز كرد و برفت و نان را ترك گفت. پس از چندى بازگشت به سراغ آن تكه نان آمد باز چند بار آن را نوك زد و شكسته نشد، باز برگشت و بعد از چندى آمد و بالاخره آن تكه نان را با منقارش خرد كرد و بخورد، از اين عمل كبوتر ملهم شدم كه اراده و همت مى‏بايد. در ديوان اين كمترين آمده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قدم اول اين مرحله خوف و رجا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بايد از ترك سرت برگ سفر ساز كنى‏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همت و خضر ره و بنيت در حد سوا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سان تثليث در انتاج نظر باز كنى‏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گناه را مراتب است از گناه پيش پا افتاده چون سرقت و كذب و قمار و نحوها، تا پله پله انسان بجايى مى‏رسد كه عبادتش را گناه مى‏بيند و بعد خودش را كه وجودك ذنب لا يقاس به ذنب.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سعدى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عابدان از گناه توبه كنند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عارفان از عبادت استغفار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كائنات صلى الله عليه و آله و سلم فرمود: انه ليغان على قلبى و انى لاستغفر الله فى اليوم مائة مرة و در حديث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انه ليران على قلبى و انى لاستغفر الله بالنهار سبعين مرة. به شرح حديث بيست و دوم اربعين شيخ بهائى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انسان عبده اشرف از عبد الله و اين اشرف از عبد اسم خاص است فتدبر.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لم، دلالت بر لميت و عليت حكم در ذهن و در خارج هر دو مى‏كند كه از علت به معلول پى‏بردن است. و برهان آن فقط دلالت بر انيت و تحقق حكم در ذهن مى‏كند. مثلا در مثال معروف زيد متعفن الاخلاط است و هر متعفن الاخلاط محموم است پس زيد محموم است، تعفن اخلاط مطلقا و واقعا چه در خارج و چه در ذهن علت تب است؛ ولى در مثال زيد محموم است و هر محموم متعفن الاخلاط است پس زيد متعفن الاخلاط است، تب معلول تعفن اخلاط است و حد وسط فقط مفيد اثبات حكم مذكور است پس لم اشرف و احكم و اوثق از آن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مفسر اجل ابو الفتوح رازى در تفسير كريمه‏</w:t>
      </w:r>
      <w:r>
        <w:rPr>
          <w:rFonts w:ascii="Traditional Arabic" w:hAnsi="Traditional Arabic" w:cs="Traditional Arabic" w:hint="cs"/>
          <w:color w:val="006400"/>
          <w:sz w:val="30"/>
          <w:szCs w:val="30"/>
          <w:rtl/>
        </w:rPr>
        <w:t xml:space="preserve"> الَّذِي جَعَلَ لَكُمْ مِنَ الشَّجَرِ الْأَخْضَرِ ناراً</w:t>
      </w:r>
      <w:r>
        <w:rPr>
          <w:rFonts w:ascii="Traditional Arabic" w:hAnsi="Traditional Arabic" w:cs="Traditional Arabic" w:hint="cs"/>
          <w:color w:val="000000"/>
          <w:sz w:val="30"/>
          <w:szCs w:val="30"/>
          <w:rtl/>
        </w:rPr>
        <w:t xml:space="preserve"> (آخر يس) آورده است كه حكما گفتند هيچ درخت نباشد كه در او آتش نبود مگر درخت عناب و سنجد.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بيان شجر اخضر آورده است كه عبد الله عباس گفت: كه آن دو درخت است كه در او آتش باشد يكى را مرخ گويند و يكى را عفار. چون كسى را آتش بايد دو شاخ از اين دو درخت ببرد چنانكه آب از او ميچكد، و بر هم سايد از ميان آن آتش بيرون آيد و از آنجا عرب در مثل گفتند: «فى كل شجرة نار و استمجد المرخ و العفار» و گفتند: مرخ نر باشد و عفار ماده و هر دو را زند و زنده گويند.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سيد ابن طاوس در أعمال ماه رجب كتاب عظيم الشأن اقبال (ص 627 ط رحلى تصحيح شهيد جناب حاج شيخ فضل الله نورى) اصلى را به نام اصل هشام بن سالم نام مى‏برد كه در مآخذ حديث من بلغ مى‏فرمايد: و وجدنا هذا الحديث فى اصل هشام بن سالم رحمه الله عن الصادق عليه السلام (هشام بن سالم عن ابى عبد الله عليه السلام قال: من سمع شيئا من الثواب على شى‏ء و صنعه- فصنعه خ- كان له و ان لم يكن‏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كما بلغه.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سپس مرحوم سيد در بيان حديث من بلغ فرمايد: اقول هذا فضل من الله جل جلاله، و كرم ما كان فى الحساب انك تعمل عملا لم ينزله فى الكتاب، و لم يأمر الله جل جلاله رسوله أن يبلغه اليك فتسلم أن يكون خطر ذلك العمل عليك و تصير من سعادتك فى دنياك و آخرتك.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فاعلم ان هذا له مدخل فى صفات الاسعاد و الارفاد فكيف لا يكون من صفات رحمته وجوده لذاته، و من لا نهاية لهباته و من لا ينقصه الاحسان و لا يزيده الحرمان، و من كلما وصل الى أهل ملكته فهو زائد فى مملكته و تعظيم دولته. و لقد رويت و رأيت أخبارا لابن الفرات الوزير و غيره انهم زور عليهم جماعة رقاعا بالعطاب فعلموا أنها زور عليهم و أطلقوا ما وقع فى التزوير و هى من الاحاديث المشهورة عند الاعيان فلا أطيل بذكرها فى هذا المكان.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جاءت شريعتنا المعظمة بنحو هذه المساعى المكرمة و ذاك أن حكم الشريعة المحمدية أنه لو التقى صف المسلمين فى الحرب بصف الكافرين فتكلم واحد من أهل الاسلام كلمة اعتقدها كافر انه قد أمنه بذلك الكلام لكان ذلك للكافر أمانا من القتل و درعا له من دروع السلامة و الفضل. و قد تناصر ورود الروايات ادرأوا الحدود بالشبهات. فكن فيما نورده عاملا على اليقين بالظفر و معترفا بحق محمد صلوات الله عليه سيد البشر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من بلغ را علاوه بر بيان عالى كلامى خطابى اقناعى مذكور، وجه برهانى ايقانى نيز مى‏باشد و الله تعالى مفيض الخيرات و البركات.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باب سيصد و بيست و پنج فتوحات مكيه رواياتى را كه در اختلاف ليلة القدر مروى است كه نيمه شعبان است يا شهر رمضان، بدين وجه جمع كرده است كه ليله نصف شعبان ليلة القدر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فرقانى است، و ليلة القدر شهر الله المبارك ليلة القدر قرآنى است و اين كلامى سخت استوار است و عبارتش بدين قرار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الله انزل الكتاب فرقانا فى ليلة القدر ليلة النصف من- شعبان، و انزله قرآنا فى رمضان. كل ذلك الى سماء الدنيا و من هنالك نزل فى ثلاث و عشرين سنة فرقانا نجوما ذا آيات و سور لتعلم المنازل و تبين المراتب فمن نزوله الى الارض فى شهر شعبان يتلى فرقانا، و من نزوله فى شهر رمضان يتلى قرآنا. فمنا من يتلوه به فذلك القرآن، و منا من يتلوه بنفسه فذلك الفرقان.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لا يصح أن يتلى بهما فى عين واحدة فاذا كنت عنده كان عندك، و اذا كنت عندك لم تكن عنده لان كل شى‏ء عنده بمقدار، و هو ليس كذلك بل هو مع كل شى‏ء و عند من يذكره بالذكر لا غير فانه جليس الذاكرين (ص 106 ج 3 ط بولاق).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در اعمالش اختيارى است يعنى مختار است، و در خود اختيار مضطر و به تعبيرى مجبور يعنى مجبول به اين معنى كه حق تعالى او را مختار خلق كرده است و به عبارت كوتاه تازى خلق مختارا. پس انسان اختيارش ذاتى اوست كه اختيار مرتبه‏اى از كمال وجودى او در مقام خلقت و تكوين اوست و ان شئت قلت مختار محض حق تعالى، فاعل غير مختار چون مكروه و مجبور و صدور افعال طبيعى از طبايع، حد متوسط بين مختار و غير مختار انسان كه در خود اختيار غير- مختار، و در افعالش مختار. و شايد كه لا جبر و لا تفويض بل امر بين الامرين را بر اين وجه حمل كرد. و ما را رساله‏اى جداگانه در اين موضوع است كه هنوز بطبع نرسيده است در آن رساله نظر عمده ما در تميز بين ايجاد فعل و اسناد آنست چنانكه در دفتر دل: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جبر محض و نى صرف قدر هست‏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وراى آن دو امرى معتبر هست‏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431</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لان الباطل كان زهوقا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كلام كان فيهما صدوقا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هم جبر است و هم تفويض باطل‏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بل امر بين الامرين است حاصل‏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هر فعلى كه در متن وجود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 اهل عدل را عين شهود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ايجاد است و اسناد است لابد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بحول الله اقوم و اقعد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حق است صحت ايجاد آن فعل‏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خلق است صحبت اسناد آن فعل‏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حق ايجاد هست از بيش و از كم‏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قل كل من عند الله فافهم‏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 در توحيد حق نبود سوايى‏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سخن از جبر چبود؟ ژاژخايى‏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كدامين جابر است و كيست مجبور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عقول نارسا را چيست منظور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المحبر للعلامة النسابة ابى جعفر محمد بن حبيب بن أمية بن عمرو الهاشمى البغدادى المتوفى سنة 245 ه (ص 289 ط حيدرآباد الدكن):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كان يرى المتعة من اصحاب النبى صلى الله عليه (و آله و سلم): خالد بن عبد الله الانصارى (و فى هامشه، كذا فى الاصل و لعله جابر بن عبد الله الانصارى). و زيد بن ثابت الانصارى. و سلمة بن الاكوع الاسلمى. و عمر بن الحصين الخزاعى. و عبد الله بن العباس بن عبد المطلب رضى الله عنه.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انظر فى ذلك، كتاب الاعلام بما اتفقت عليه الامامية من- الاحكام للشيخ الاجل المفيد قدس سره ص 10 و 11 من ط نجف.</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گل نرگس شباهت به چشم دارد كه اين تشبيه در اشعار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شعرا بسيار آمده است. و گرد او شش لاله است كه چون مژه‏ها بر گرد او هستند، شبيه به لاله‏هاى گل انار، و مژه‏هاى سر ميوه ازگيل كه پنج شاخه بر سر ميوه ازگيل است. به مناسبت شش لاله گل نرگس در اين اشعار ذيل ملاحظه فرماييد: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منوچهرى دامغانى در قصيده‏اى در وصف نوروز و ملك محمد قصرى گفته است به اين مطلع: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نوروز درآمد اى منوچهرى‏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 لاله لعل و با گل حمرى‏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وصف نرگس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صد گردنك زبرجدين ديدى‏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يك تن خرد نرگس برى‏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زرين سر كى فراز هر گردن‏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شش گوش بر او ز سيم هل تدرى‏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قصيده ديگر معنون به عنوان «در صفت نوبهار و مير كامكار»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اندر آمد نوبهارى چون مهى‏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بهشت عدن شد هر مهمهى‏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سر هر نرگسى ماهى تمام‏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شش ستاره بر كنار هر مهى‏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يا چو سيم اندوده شش ماه بديع‏</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حلقه حلقه كرده زر دهدهى‏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حافظ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رسيد موسم آن كز طرب چو نرگس مست‏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نهد بپاى قدح هر كه شش درم دارد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بسحاق اطعمه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نرگس كه شبيه است به چشم خوش دلبر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گويند كه دارد طبق سيم پر از زر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ديده بسحاق نه زر دارد و نه سيم‏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شش نان تنك دارد و يك صحن مزعفر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مرحوم ميرزا عبد الغفار رياضى‏دان بنام زمان ناصر- الدين شاه كتابى گرانقدر و ارزشمند در نجوم و هيأت متعالى تصنيف و تاليف فرمود كه در تسميه آن به اقتفاى از علامه ابوريحان بيرونى آن را قانون ناصرى نام نهاد نسخه‏اى </w:t>
      </w:r>
      <w:r>
        <w:rPr>
          <w:rFonts w:ascii="Traditional Arabic" w:hAnsi="Traditional Arabic" w:cs="Traditional Arabic" w:hint="cs"/>
          <w:color w:val="000000"/>
          <w:sz w:val="30"/>
          <w:szCs w:val="30"/>
          <w:rtl/>
        </w:rPr>
        <w:lastRenderedPageBreak/>
        <w:t>خطى از اين كتاب بسيار بسيار نفيس كه با چند تابلو ترسيمات هندسى خيلى ماهرانه و استادانه است در تملك اين كمترين است اين كتاب عظيم هنوز در دست طبع و نشر قرار نگرفته است. در آخر ديباچه كتاب فرمايد: چون استاد ابوريحان بيرونى نظير اين كتاب را در علم هيأت قديم و رصد كواكب به نام پادشاه عصر خود سلطان مسعود بن ناصر الدين غزنوى تاليف نموده، قانون مسعوديش خواند؛ اين چاكر نيز تيمنا و تبركا اين كتاب را به نام نامى، «قانون ناصرى» خواند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تئورى مأخوذ از زبان فرانسه و متداول در زبان فارسى امروز، اين كلمه از ريشه يونانى (تئوريا) است به معنى شناسايى يك علم كه بر پايه تحصيل و تتبع حاصل آمده باشد و براى تحقق دادن احكام علمى بكار رود. عقيده منظم نظريه علمى در موضوعى خاص. تئورى پولتيك نظريه سياسى، تئورى نظامى اصول تعليمات نظامى و رساله‏اى كه شامل آن باشد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فصل اول از جمله اولى كليات قانون شيخ رئيس (ص 251- 256 طبع حجرى قطع وزيرى) آمده است كه در نبض طبيعت موسيقارى است بعضى از عبارات شيخ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النبض حركة من أوعية الروح مولفة من انبساط و انقباض لتبريد الروح بالنسيم- الى قوله: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ينبغى أن تعلم أن فى النبض طبيعة موسيقارية موجودة فكما أن صناعة الموسيقى تتم بتأليف النغم على نسبة بينها فى-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الحدة و الثقل، و بأدوار ايقاع مقدار الازمنة التى تتخلل نقراتها؛ كذلك حال النبض فان نسبة أزمنتها فى السرعة و التواتر نسبة ايقاعية، و نسبة أحوالها فى القوة و الضعف و المقدار نسبة كالتأليفية. و كما أن أزمنة الايقاع و مقادير النغم قد تكون متفقة و قد تكون غير متفقة، كذلك الاختلافات فى النبض قد تكون منتظمة و قد تكون غير منتظمة.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ايضا نسب أحوال النبض فى القوة و الضعف و المقدار قد تكون متفقة و قد تكون غير متفقة بل مختلفة و هذا خارج عن جنس اعتبار النظام. و جالينوس يرى المقدار المحسوس من مناسبات الوزن ما يكون على احدى هذه النسب الموسيقارية المذكورة- الى قوله: و الوزن يقع فيه النسب الموسيقارية و نقول ان الوزن اما ان يكون جيد الوزن و اما أن يكون ردى- الوزن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سبحانه:</w:t>
      </w:r>
      <w:r>
        <w:rPr>
          <w:rFonts w:ascii="Traditional Arabic" w:hAnsi="Traditional Arabic" w:cs="Traditional Arabic" w:hint="cs"/>
          <w:color w:val="006400"/>
          <w:sz w:val="30"/>
          <w:szCs w:val="30"/>
          <w:rtl/>
        </w:rPr>
        <w:t xml:space="preserve"> حَتَّى إِذا جاءَ أَحَدَهُمُ الْمَوْتُ قالَ رَبِّ ارْجِعُونِ لَعَلِّي أَعْمَلُ صالِحاً فِيما تَرَكْتُ كَلَّا إِنَّها كَلِمَةٌ هُوَ قائِلُها وَ مِنْ وَرائِهِمْ بَرْزَخٌ إِلى‏ يَوْمِ يُبْعَثُونَ‏</w:t>
      </w:r>
      <w:r>
        <w:rPr>
          <w:rFonts w:ascii="Traditional Arabic" w:hAnsi="Traditional Arabic" w:cs="Traditional Arabic" w:hint="cs"/>
          <w:color w:val="000000"/>
          <w:sz w:val="30"/>
          <w:szCs w:val="30"/>
          <w:rtl/>
        </w:rPr>
        <w:t xml:space="preserve"> (مؤمنون 103- 104).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كريمه بعث، بعد از برزخ است، و عذاب قبر در برزخ است چه قبر حقيقى انسان بيرون ازو نيست و وزان قبر حقيقى وزان مراتب انسانست كه قبر انسان را مراتب طولى است يعنى انسان را قبرها است و تفاوت به كمال و نقص است. و آن حفره خارج از او قبر مجازى اوست و نمودى از قبر واقعى اوست و بعد از خروج از قبر واقعى يوم بعث است و كلمه شريف يوم را در اين مقام خيلى أهميت است چه يوم ظهور است و يوم بعث به ارتقاء و اعتلاى وجودى انسان و خروج او از هيئات مكتسبه‏اى كه قبر اوست، مى‏باشد.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آخوند در فصل چهارم باب يازدهم چهارم اسفار (ص 157 ط 1) از قبر و بعث بحث فرموده است علاوه آنكه‏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فصل هشتم را باز اختصاص به بعث داده است و حق سخن را أداء كرده است در موضع اول فرمود: فالقبر الحقيقى هذه الهيئات و عذاب القبر و ثوابه ما ذكرناه و البعث عبارة عن خروج النفس عن غبار هذه الهيئات كما يخرج الجنين من القرار المكين و الفرق بين حالة القبر و حالة البعث كالفرق بين حالتى الانسان فى الرحم و عند الخروج منه فان حالة القبر انموزج من أحوال القيامة فان الانسان لكونه قريب العهد من الدنيا لم يستحكم فى نفسه قوة انكشاف الاخرة على وجه الكمال كما لم يستحكم فى الجنين قوة الاحساس بالمحسوسات فما دامت النفس حالها على هذا المنوال من الضعف و ادراكه كادراك النائم يقال انها فى عالم القبر و البرزخ و اذا اشتدت قوتها قامت قيامتها.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را در اينمقام تعليقه‏اى بر اسفار بدين عبارت است كه نقل آن مناسب مى‏نمايد: قوله قدس سره فالقبر الحقيقى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اقول: القبر الحقيقى قبال المجازى منه و هو حفرة ترابية مثلا انتسابها الى الانسان بادنى مناسبة و اضافة اعتبارية، و الانسان من حيث هو انسان ليس مقبورا فيها. و اما الحقيقى منه فليس بخارج من الانسان بل وزانه وزان الانسان فله مراتب عديدة فأعمل رويتك فى هذا الحديث الذى هو من غرر الاحاديث فى هذا المطلب السامى رواه الكلينى رضوان الله تعالى عليه فى الكافى باسناده عن عمر بن يزيد قال قلت لابى عبد الله عليه السلام انى سمعتك و انت تقول كل شيعتنا فى الجنة على ما كان منهم، قال صدقتك كلهم و الله فى الجنة. قال قلت جعلت فداك ان الذنوب كثيرة كبار، </w:t>
      </w:r>
      <w:r>
        <w:rPr>
          <w:rFonts w:ascii="Traditional Arabic" w:hAnsi="Traditional Arabic" w:cs="Traditional Arabic" w:hint="cs"/>
          <w:color w:val="000000"/>
          <w:sz w:val="30"/>
          <w:szCs w:val="30"/>
          <w:rtl/>
        </w:rPr>
        <w:lastRenderedPageBreak/>
        <w:t>فقال اما فى القيامة فكلكم فى الجنة بشفاعة النبى المطاع أو وصى النبى و لكنى و الله اتخوف عليكم فى البرزخ، قلت: و ما البرزخ؟ قال: القبر منذ حين موته الى يوم القيامة (ج 13 من الوافى ص 94). انتهى‏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ضغطه و فشار قبر را از نحو اين حديث شريف كه نيز از غرر احاديث است درياب و آن را جناب صدوق در مجلس شصت و يكم امالى باسنادش از عبد الله بن سنان از امام جعفر صادق عليه السلام روايت كرده است قال: اتى رسول الله صلى الله عليه و آله و سلم، فقيل له: ان سعد بن معاذ قدمات. فقام رسول الله (ص) و قال اصحابه معه فأمر بغسل سعد و هو قائم على عضادة الباب فلما أن حنط و كفن و حمل على سريره تبعه رسول الله (ص) بلاحذاء و لا رداء، ثم كان يأخذ يمنة السريرة مرة و يسرة السريرة مرة حتى انتهى به الى القبر؛ فنزل رسول الله (ص) حتى لحده و سوى اللبن عليه، و جعل يقول: ناولونى حجرا، و ناولونى ترابا رطبا يسد به ما بين اللبن. فلما أن فرغ و حثا التراب عليه و سوى قبره قال رسول الله (ص) انه لا علم انه سبيلى و يصل البلى اليه، و لكن الله يحب عبدا اذا عمل عملا أحكمه. فلما أن سوى التربة عليه قالت أم سعد: يا سعد هنيئا لك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رسول الله (ص): يا ام سعد مه لاتجزمى على ربك فان سعدا قد أصابته ضمة.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فرجع رسول الله (ص) و رجع الناس فقالوا له يا رسول الله لقد رأيناك صنعت على سعد ما لم تصنعه على انك تبعت جنازته بلارداء و لا حذاء.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(ص): ان الملائكة كانت بلارداء فتأسيت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قالوا: و كنت تأخذ يمنة السرير مرة و يسرة السرير مرة.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كانت يدى فى يد جبرئيل آخذ حيث يأخذ.</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قالوا أمرت بغسله و صليت على جنازته و لحدته فى قبره ثم قلت ان سعد قد اصابته ضمة؟ قال: فقال نعم انه كان فى خلقه مع أهله سوء.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در كافى نيز روايت شده است و در ذيل آن آمده است انما كان من زعارة فى خلقه على أهله (وافى ج 13</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 97). در اين موضوع شريف در دروس اتحاد عاقل بمعقول به تفصيل بحث كرده‏ايم و آن را مبرهن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آراى علما در محو قمر مختلف است و ما برخى از آنها را در تعليقه فصل 30 نمط 6 شرح خواجه بر اشارات شيخ نقل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المحو هو الكلف الذى يرى من القمر. برجندى در تعليقاتش بر شرح چغمينى گويد: المحو فى وجه القمر اختلاف اجزاء سطحه فى قبول النور.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لارى در شرح تشريح الافلاك شيخ بهائى در مبحث خسوف (ص 137 چاپ سنگى) تمام اقوال و آراى حكما را در محو قمر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ميبدى در شرح ديوان منسوب به امير عليه السلام در فاتحه رابعه گويد: محو قمر كواكب صغار مظلمه است كه در جوف اوست. يا او به مثال آينه است و شبح جبال و بحار به او منعكس مى‏شود و خواجه نصير الدين در تذكره اختيار اول كرده است و در شرح اختيارات ثانى،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در مباحث مشرقيه (ج 2 ص 97) نيز اقوال حكما را در محو قمر عنوان كرده است و همچنين جناب شيخ رئيس در شفاء (طبيعيات ج 1 ص 71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دانشمندان فرنگ گويند كه گوديهاى بسيار عميق در ماه است كه نور آفتاب به اعماق آنها نمى‏رسد و ما از دور به صورت كلف مى‏بينيم.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حافظ همه اين مسائل را به يك قطره مركب حل كرده است و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روز ازل از كلك تو يك قطره سياهى‏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روى مه افتاد كه شد حل مسائل‏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بيت را در مدح يحيى بن مظفر گفته است چنانكه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مطلع غزل ممدوح را نام مى‏برد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داراى جهان ناصر دين خسرو كامل‏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يحيى بن مظفر ملك عالم عادل‏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حافظ در بيان محو قمر گويد: آن يك قطره سياهى يعنى مركب است كه از قلم يحيى بن مظفر بر روى ماه افتاده است پس اختلاف آراء در محو قمر منحل و مسأله حل شده است كه محو قمر 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نصير الدين طوسى در آغاز تذكره در آغاز و انجام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سپاس آفريدگارى را كه آغاز همه از اوست و انجام همه بدوست بلكه خود همه اوست.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كامل، اشارت به توحيد از ديدگاه كمل اولياء الله است كه به تعبير بعضى از مشايخ ما- رضوان الله تعالى عليه- توحيد اسلامى است. ان الدين عند الله الاسلام.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نگارنده نخستين بار از اين عبارت عطر آگين، عشق تذكره آغاز و انجام را در دل گرفته است، و در پى تحصيل آن برآمده است، و آن را از متأله سبزوارى در تعليقه‏اش بر اسفار تلقى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المتألهين در ذيل نقاوة عرشية از فصل بيست و دوم آخر منهاج دوم از فن اعلى يعنى علم الهى و مافوق الطبيعة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الوجود لو لم يكن، لم يكن شى‏ء لا فى العقل و لا فى- الخارج بل هو عينها و هو الذى يتجلى فى مراتبه و يظهر بصورها و حقائقها فى العلم و العين» (ج 1 ط 2 ص 260).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متأله ياد شده فرمايد: «فما قاله قدس سره هنا مثل ما وقع فى خطبة رسالة فارسية مسماة بآغاز و انجام للمحقق الطوسى و الحكيم القدوسى- قدس الله روحه و كثر فتوحه و هو هذا: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سپاس خدايى را كه آغاز كائنات از اوست و انجام همه با اوست بلكه همه خود اوست».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گفته‏ايم اين خطبه شيرين و دلنشين موجب شده است كه راقم در فكر تحصيل آغاز و انجام افتاده است تا در ذو القعده 1389 ه ق نسخه‏اى از آن چاپى به حروف سربى، رسيد از دست محبوبى به دستم. با شوق و ذوق تمام به استنساخ آن همت گماشتم كه در هشتم ذوالحجه همانسال مطابق 26/ 11/ 1348 ه ش به انجام رسيد ولى از عبارت منقول حاجى اثرى نيافته است لذا به ترديد افتاده است كه شايد اين رساله آغاز و انجام خواجه نباشد، و يا اگر هست ناقص است چه بر ظهر آن مرقوم بود: آغاز و انجام خواجه نصير الدين محمد طوسى عليه الرحمه».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تا پس از چند ماه مجموعه‏اى به چاپ سنگى، حافل رسائلى چند از جبر و اختيار خواجه، و آغاز و انجام وى، و جام جهان نماى، و لوائح جامى، و دو غزل از عارف بزرگ آقا محمد رضاى قمشه‏اى از مكتبه‏اى ابتياع كرده است كه گمشده خود را يافته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از عرض و مقابله نسختين با هم معلوم شده است كه تمام ديباچه آغاز و انجام را كه از آغاز آن تا فصل نخستين آنست، در آن مطبوع نامطبوع سربى اسقاط كرده‏اند. و سبب آن همين خطبه غراء شده است كه مثل خواجه نصير الدين طوسى مفاد كريمه هو الاول و الاخر و الظاهر و الباطن را بدان عبارت وجيز و عزيز پارسى بقلم آورده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مطرب حريفان اين پارسى بخواند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رقص و حالت آرد پيران پارسا را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اينگونه اسقاط و تحريف در بسيارى از كتب و رسائل حتى در جوامع روائى و روايات روا داشته‏اند كه وجه آن 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اهل بصيرت روشن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به چشمت داشتى شيشه كبود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زين سبب عالم كبودت مى‏نمود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كرده‏اى تأويل حرف بكر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خويش را تأويل كن نى ذكر را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دفتر دل ثبت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هنر در فهم حرف بخردانست‏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تعجيل سخن در رد آنست‏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ترا گر ديده تنگ است و تاريك‏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مكن عيب نكات تيز و باريك‏</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آن مى‏باش تا يابى سخن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آرامى گشا درج دهن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صوابست اينكه بنمايى تثبت‏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زبان را بازدارى از تعنت</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خواجه نصير طوسى دو رساله به نام تذكره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يكى تذكره در هيأت، و ديگر تذكره در آغاز و انجام. تذكره در هيأت را دانشمندان بزرگ: خفرى و برجندى و نيشابورى شرح كرده‏اند، اما تذكره در آغاز و انجام اولين قلمى كه در شرح رموز آن مستقلا بتحرير آمده است از اين حقير است كه بصورت تعليقات است اين تعليقات در حل مشكلات آن به منزله مدخلى است كه اگر بعد از ما كسى بخواهد بر آن شرح مفصل بنويسد سرمايه كار را در دست دارد. رساله تذكره در آغاز و انجام يكى از منابع حكمت متعاليه مشهور به اسفار است به تفصيلى كه در مقدمه تعليقات ياد شده آورده‏ايم.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وحدت از ديدگاه عارف و حكيم در اين مرصد اسنى و مقصد أعلى، طالب حق را چراغ فراراه اوست.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شهرزورى در نزهة الارواح (ج 1 ص 180) در آداب افلاطون و حكم و مواعظ وى آورده است كه: قال ان حياة- النفس و قوامها لاعمالها المحصنة لها من الافات حتى لا يدنو منها شى‏ء يميتها، فيكون ذلك قتلا للنفس فانها ان لم يقتلها ذلك لم يقدر احد على قتلها، لانها غالبة (عالية- خ) على الجسد، مرتفعة عنه، و ممتنعة بلطفها من أن ينظر اليها الموت الناظر الى الجسد، فهو لايراها و هى تراه بفضل لطفها عليه.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مبحث نفس ناطقه انسانى، قلب و قطب جميع مباحث حكميه، و محور تمام مسائل علوم عقليه و نقليه، و اساس همه خيرات و سعادات است. و معرفت آن اشرف معارف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معرفت نفس چند أمر از اصول و امهات است، از آن جمله: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مغايرت نفس با مزاج است كه نفس مزاج نيست تا به فساد مزاج فوت گردد و تباه شود، بلكه نفس است كه حافظ مزاج است. و بر اين امر ادله‏اى چند اقامت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و ديگر مغايرت نفس با بدن است، و بر اين امر نيز ادله‏اى چند اقامه شده است. اين ادله نظر به تجرد نفس ناطقه ندارند بلكه همين اندازه مغايرت نفس را با بدن اثبات مى‏كنند يعنى علاوه بر اين كه نفس مزاج نيست، گوهرى قائم به خود و مغاير با بدن محسوس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و ديگر تجرد نفس ناطقه است به تجرد برزخى كه در مقام خيال نفس و مثال متصل است و بر اين تجرد چندين دليل اقامه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 و ديگر نفس ناطقه است در مقام تجرد عقلانى و بر اين امر ادله بسيار اقامه شده است و هر يك از ادله تجرد، منتج اين نتيجه‏اند يعنى همه در اين نتيجه شريك‏اند كه چون نفس عارى از ماده و احكام ماده است گوهرى بسيط غير محسوس از عالم‏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وراى طبيعت است و از فساد و اضمحلال كه لازمه مركبات طبيعى است، مبرى است. و چون فساد نمى‏پذيرد هيچگاه زوال و فنا نمى‏يابد و براى هميشه باقى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و ديگر فوق تجرد بودن نفس است كه علاوه بر مجرد و عارى بودن از ماده و احكام آن مجرد از ماهيت نيز هست كه او را حد يقف نيست و بر اين امر نيز ادله عقلى و نقلى اقامه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 ديگر اين كه نفس جسمانيه الحدوث و روحانية البقاء است كه به كسب كردن معارف و حقائق و تحصيل ملكات أعمال فاضله انسانى اشتداد وجودى و سعه مظهرى پيدا مى‏كند و به اتحاد علم و عالم، و عمل به سوى كمال مطلق ارتقاء مى‏يابد.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 و ديگر بودن نفس عين مدركات خود است كه اتحاد مدرك و مدرك و ادراك است و أدله اتحاد عاقل به معقول متكفل اثبات اين امر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و ديگر اتحاد نفس به عقل فعال يعنى مفيض صور علميه، و فناى نفس در آن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و ديگر جوهر بودن علم و عمل و انسان‏سازى آنها است. يعنى علم و عمل عرض نيستند بلكه جوهر و انسان‏سازند.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سازنده روح و عمل سازنده بدن است و همواره در همه عوالم، بدن آن عالم مرتبه نازله است. و بدنهاى دنيوى و أخروى در طول يكديگرند و تفاوت به نقص و كمال است و ادله عقلى و نقلى بر اين امر قائم‏اند.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و ديگر جز انفس علم و عمل بودن است چه جزا در طول علم و عمل است و ادله عقلى و نقلى بر آن قائم‏اند.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و ديگر اينكه ملكات نفس مواد صور برزخى‏اند يعنى هر عملى صورتى دارد كه در عالم برزخ آن عمل بر آن صورت بر عاملش ظاهر مى‏شود كه صورت انسان در آخرت نتيجه عمل و غايت‏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فعل او در دنياست و هم نشينهاى او از زشت و زيبا همگى غايات افعال و صور اعمال و آثار و ملكات او است كه در صقع ذات او پديد مى‏آيند و بر او ظاهر مى‏شوند كه در نتيجه انسان در اين نشأه نوع و در تحت آن أفراد، و در نشأه آخرت جنس و در تحت آن انواع است. و از اين امر تعبير به تجسم أعمال، يا تعبير به تجسد أعمال، و يا تعبير به تجسم أعراض، و امثال اين گونه تعبيرات كرده‏اند و مقصود تحقق و تقرر نتيجه اعمال در صقع جوهر نفس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و ديگر تكامل برزخى نفس بعد از انفصال از بدن عنصرى است. در اين امر اثبات مى‏شود كه نفس پس از انقطاع بدن استكمال مى‏يابد. پس به ادله تجرد نفس، بقاى نفس پس از انقطاع از بدن اثبات مى‏شود و به تكامل برزخى استكمال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خلاصه اينكه نفس نه اينكه فقط به انقطاع از بدن فانى نمى‏شود بلكه زنده‏تر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يج- و ديگر بحث در سعادت و شقاوت نفس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 و ديگر عود نفوس به منشى‏ء و مبدعشان بعد از انقطاع از دنيا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و ديگر اين كه موت در حقيقت مفارقت نفس از غير خودش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و ديگر اين كه علم ذاتى نفوس ناطقه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يز- و ديگر اين كه علم تذكر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يح- و ديگر اين كه وزان قبر در اين نشأه و نشأه آخرت وزان انسان در نشأتين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يط- و ديگر اين كه لذات و آلام نفس در اين نشأه از مقوله انفعال، و در نشأه آخرت از مقوله فعل‏اند (اسفار ج 4 ط 1 ص 155).</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 و ديگر ظهور و صدور احوال و افعال و اطوار غريبه از نفس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امور مذكور بعضى قابل ادغام در ديگرى است و ما از جهت اهميت آنها به تفصيل نام برده‏ايم.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عالم جليل محمد دهدار را در رساله قضا و قدر در بيان امور نهم و دهم و يازدهم بيانى رسا است كه: «از جمله ضروريات دانستن اين است كه هر فعلى و عملى صورتى دارد در عالم برزخ كه آن فعل بر آن صورت بر فاعلش ظاهر </w:t>
      </w:r>
      <w:r>
        <w:rPr>
          <w:rFonts w:ascii="Traditional Arabic" w:hAnsi="Traditional Arabic" w:cs="Traditional Arabic" w:hint="cs"/>
          <w:color w:val="000000"/>
          <w:sz w:val="30"/>
          <w:szCs w:val="30"/>
          <w:rtl/>
        </w:rPr>
        <w:lastRenderedPageBreak/>
        <w:t>ميشود بعد از انتقال او به عالم برزخ و جزا همين است كه انما هى أعمالكم ترد عليكم، و جزاء بما كانوا يعلمون، و الناس مجزيون باعمالهم.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بايد دانست كه علم انسان مشخص روح است و عملش مشخص بدن او در نشأه أخروى پس هر كه به صورت علم و عمل در نشأه أخروى برانگيخته مى‏شود چنانچه در اخبار و آثار وارد است بسبب خصوصيت خود كه او آنست هر جا كه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سر آن آنستكه به موجب كريمه و لقد خلقكم أطوارا هر چيزى در وجود خود اطوار هست و هر طورى حكمى و صورتى دارد، مثلا انگور را چون در خم كنى در اول حال جوش مى‏زند و تلخ مى‏شود و مسكر و در اينحال حكمش حرمت است و نجس است و در آخر حال ترش مى‏شود و اسكارش و تلخى زايل مى‏گردد و در اينجا حكمش حليت است و طهارت.»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بيان واضحتر گوييم: علم و عمل عرض نيستند بلكه دو گوهر انسان سازند چنانكه در علم ادب هر دو از يك باب و از يك ماده‏اند. نفس انسانى به پذيرفتن علم و عمل توسع و اشتداد وجود مى‏يابد و گوهرى نورانى مى‏گردد، هر نيكبختى كه بهره او از آنها بيشتر است به حسب وجود انسان‏تر است و وزن انسانى او فزون‏تر است. علم سازنده و مشخص روح انسانى، و عمل سازنده و مشخص بدن انسانى در نشئات أخروى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انسان از آن حيث كه انسان است خوراك او علم نافع و عمل صالح است. و هر كس به صورت علم و عمل خود در نشئات أخروى برانگيخته مى‏شود چه اينكه روح غير از بدن عنصرى محسوس است و او را بدنهاى در طول هم به وفق نشئات أخروى است و تفاوت ابدان و نشئات به نقص و كمال است. و جزا نفس علم و عمل و در طول آنها است. و هر كس در تحصيل علم و عمل، زرع و زارع و مزرعه و بذر خود است. و صورت هر انسان در آخرت نتيجه عمل و غايت فعل او در دنيا است، كه الدنيا مزرعة الاخرة پس ريشه اشجار مثمره آخرت در نفس غرس شده است. و لذات و آلام او همه أنحاى ادراكات اوست. و همنشينهاى او از زشت و زيبا همگى غايات افعال و صور أعمال و آثار ملكات اوست كه ملكات نفس مواد صور برزخى‏اند لذا انسان كه در اينجا نوع است و در تحت او اشخاص است، در در آن نشأه جنس است و در تحت او انواع است و آن انواع صور جوهريه‏اند كه از ملكات نفس تحقق مى‏يابند و از صقع ذات نفس بدر نيستند. و بعبارت ديگر عود ارواح به سوى آن چيزهايى است كه از آنها خلق شده‏اند. و صور برزخى او را جسد مثالى و بدن مكسوب و مكتسب گويند، پس بدن أخروى تجسم صور غيبى است نه خود ماده. و قيامت هر كس قيام كرده و حساب او رسيده است. و باطن انسان در دنيا عين ظاهر او در آخرت مى‏گردد كه يوم تبلى السرائر است. و اينها همه تمثل و تجسم علوم و اعمال است. و موت عدم انسان نيست </w:t>
      </w:r>
      <w:r>
        <w:rPr>
          <w:rFonts w:ascii="Traditional Arabic" w:hAnsi="Traditional Arabic" w:cs="Traditional Arabic" w:hint="cs"/>
          <w:color w:val="000000"/>
          <w:sz w:val="30"/>
          <w:szCs w:val="30"/>
          <w:rtl/>
        </w:rPr>
        <w:lastRenderedPageBreak/>
        <w:t>بلكه در حقيقت جدائى انسان از غير خودش است كه اضافات و انتسابات اعتبارى با اين و آن داشت و همه در واقع غير از او بودند، از آنها منقطع گرديد، چگونه نفوس معدوم ميگردند و حال آنكه در سر و سرشت آنها محبت وجود بقاء و كراهت عدم و فنا سرشته شده است. ان الله تعالى قد جعل لواجب حكمته فى طبع النفوس‏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محبة الوجود و البقاء و جعل فى جبلتها كراهة الفناء و العدم (ص 163 ج 4 اسفار). و هر كس از مرگ مى‏ترسد در واقع از خودش مى‏ترسد. و چون موت فنا و عدم نيست بلكه جدائى او از غير خودش و انتقال او از نشأه‏اى به نشأه ديگر است در آيات قرآنى تعبير به وفات شده است نه فوت و وفات أخذ شى‏ء بتمامه است، و اگر احيانا در روايتى تعبير به فوت شده است تعبير راوى است نه نبى و وصى.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وزان قبر در اين نشأه و نشأه آخرت وزان انسان در نشأتين است يعنى چنانكه انسان در اين نشأه افراد متشابه و متماثل‏اند و در آن نشأه به حسب علوم و افعالشان به صور مختلفه‏اند، قبرهاى اين نشأه نيز افراد متشابه‏اند اما قبرهاى آخرت قبرى روضه‏اى از رياض جنت است و قبرى حفره‏اى از حفره‏هاى نار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همه مسائل مهم و بسيارى از نظائر آنها متفرع بر اصول و امهات مذكور به خصوص بر اتحاد مدرك و مدرك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شگفتم از كسانى كه اتحاد مدرك و مدرك را انكار دارند، اينگونه مسائل اصيل انسانى مؤيد و معاضد به منطق وحى را چگونه انگاشتند و پنداشتند؟! و مثل شيخ رئيس كه در نمط هفتم اشارات و نفس شفاء در رد اتحاد عاقل و معقول- به سبب اشتباهى كه در بعضى از اقسام اتحاد خارج از نحوه اتحاد عاقل و معقول بدو روى آورده است- آن همه اصرار و ابرام شديد و اكيد دارد، چگونه در همان نمط اشارات و الهيات شفا در وجوب بقاى نفوس با معقولاتى كه در آنها متقرر است، بعد از مفارقت از ابدان، حرف زده است و گذشت؟! هر چند در كتاب مبدأ و معاد بلكه در معاد نجات و شفاء (ص 282 و 283 ج 2 ط 1) و در برخى از رسائل ديگرش جبران فرموده است. و ما در يك يك امور و مسائل مذكوره در دروس معرفت نفس، و در اتحاد عاقل‏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معقول، و در شرح فصوص فارابى و غيرها به تفصيل بحث كرده‏ايم و ادله عقلى و نقلى اقامه نموده‏ايم و در اين جا به ذكر بعضى از آيات و روايات به عنوان مزيد بصيرت تبرك مى‏جوييم:</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lastRenderedPageBreak/>
        <w:t>وَ لا تَقُولُوا لِمَنْ يُقْتَلُ فِي سَبِيلِ اللَّهِ أَمْواتٌ بَلْ أَحْياءٌ وَ لكِنْ لا تَشْعُرُونَ‏</w:t>
      </w:r>
      <w:r>
        <w:rPr>
          <w:rFonts w:ascii="Traditional Arabic" w:hAnsi="Traditional Arabic" w:cs="Traditional Arabic" w:hint="cs"/>
          <w:color w:val="000000"/>
          <w:sz w:val="30"/>
          <w:szCs w:val="30"/>
          <w:rtl/>
        </w:rPr>
        <w:t xml:space="preserve"> قاضى ناصر بن عبد الله بيضاوى متوفى 685 ه ق در تفسير گرانقدرش به نام انوار التنزيل و اسرار التأويل در تفسير همين آيه كريمه افاده فرمود: فيها دلالة على أن الارواح جواهر قائمه بانفسها مغائرة لما يحس به من البدن تبقى بعد الموت دراكة و عليه جمهور الصحابة و التابعين و به نطقت الايات و السنن. (بقره 151).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اين كلام بيضاوى را خيلى قدر و مرتبت است و اگر وى را در تفسيرش جز اين مطلب مهم كلامى نبود در ارزش كتابش كافى بود. گويد: آيه دال است بر اينكه ارواح، جواهر قائم بذات خود و مغاير با اين ابدان محسوس و بعد از مرگ باقى و دراكند، و جمهور صحابه و تابعين بر اين عقيدت بودند و آيات و سنن بدان ناطقند.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لا تَحْسَبَنَّ الَّذِينَ قُتِلُوا فِي سَبِيلِ اللَّهِ أَمْواتاً بَلْ أَحْياءٌ عِنْدَ رَبِّهِمْ يُرْزَقُونَ‏</w:t>
      </w:r>
      <w:r>
        <w:rPr>
          <w:rFonts w:ascii="Traditional Arabic" w:hAnsi="Traditional Arabic" w:cs="Traditional Arabic" w:hint="cs"/>
          <w:color w:val="000000"/>
          <w:sz w:val="30"/>
          <w:szCs w:val="30"/>
          <w:rtl/>
        </w:rPr>
        <w:t xml:space="preserve"> اين كريمه نيز دلالت دارد بر اينكه انسان غير از اين هيكل محسوس است بلكه بذات خود جوهر مدرك است و به خرابى بدن فانى نمى‏شود و تألم و التذاذ و ديگر ادراكاتش توقف بر بدن ندارد. (آل عمران 170)</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لا تُجْزَوْنَ إِلَّا ما كُنْتُمْ تَعْمَلُونَ‏ هَلْ يُجْزَوْنَ إِلَّا ما كانُوا يَعْمَلُونَ* هَلْ ثُوِّبَ الْكُفَّارُ ما كانُوا يَفْعَلُونَ‏</w:t>
      </w:r>
      <w:r>
        <w:rPr>
          <w:rFonts w:ascii="Traditional Arabic" w:hAnsi="Traditional Arabic" w:cs="Traditional Arabic" w:hint="cs"/>
          <w:color w:val="000000"/>
          <w:sz w:val="30"/>
          <w:szCs w:val="30"/>
          <w:rtl/>
        </w:rPr>
        <w:t xml:space="preserve"> مشابه اين آيات كريمه چند آيت ديگر نيز هست. نفرمود بما كنتم تعلمون يا مما كنتم تعلمون، براى اين كه افاده فرمايد جزا نفس عمل است، و همچنين آيات ديگر.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يا نوح انه ليس من اهلك انه عمل غير صالح آيه كريمه‏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انسان را نفس عمل معرفى كرده است كه آن فرزند ناصالح عمل غير صالح است و تقدير كلمه ذو كه انه ذو عمل غير صالح، وهم است. و قرائت عمل بصورت فعل و نصب غير، مرجوح است زيرا قرائت مشهور كه از هر حيث بهترين قرائات است قرائت حفص و ابوبكر از عاصم است. امين الاسلام طبرسى در مجمع البيان آورده است كه قرائت حفص از عاصم، قرائت امير المؤمنين على عليه السلام است مگر در ده كلمه. و علامه حلى در تذكرة الفقهاء فرمود آن ده كلمه را ابوبكر در قرآن آورده است كه روايت ابوبكر از عاصم كاملا همان قرائت امير المؤمنين (ع) است و بقرائت هر دو انه عمل غير صالح به فتح ميم و تنوين لام و رفع غير است. پس بدانكه جنت و نار در ارواح‏اند نه ارواح در جنت و نار. بلكه در اطلاق كلمه دركه مشعر به ظرفيت است خيلى دقت بايد.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جزاء وفاقا مى‏فرمايد جزاء موافق اعمال و عقايد است. وفاق مصدر دوم باب مفاعله از وفق است و مفاعله بين دو چيز است يعنى عمل را با جزا و جزا را با عمل موافقت است. (نبأ 26)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مرگ هر يك اى پسر همرنگ اوست‏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آينه صافى يقين هم رنگ روست‏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كه مى‏ترسى ز مرگ اندر فرار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ز خود ترسانى اى جان هوش‏دار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زشت روى تست نى رخسار مرگ‏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جان تو همچون درخت و مرگ برگ‏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تو رسته است ارنكويست اربدست‏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ناخوش و خوش هم ضميرت از خودست‏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به خارى خسته‏اى خود كشته‏اى‏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ور حرير و قزدرى خود رشته‏اى‏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صدوق ابن بابويه رضوان الله عليه در حديث چهارم مجلس اول امالى به اسنادش روايت كرده است كه قيس بن عاصم گفت با جماعتى از بنى تميم به حضور رسول الله صلى الله عليه و آله رسيديم، پس گفتم اى پيغمبر خدا به ما اندرزى بفرما تا از آن بهره بريم كه ما گروهى هستيم در بيابان بسر مى‏بريم، رسول الله فرمود: يا قيس ان مع العز ذلا، و مع الحيوة موتا، و ان مع الدنيا آخرة، و ان لكل شى‏ء رقيبا، و على كل شى‏ء حسيبا، و ان لكل اجل كتابا، و انه لا بد لك من قرين يدفن معك و هو حى، و تدفن معه و أنت ميت، فان كان كريما اكرمك، و ان كان لئيما أسلمك، ثم لا يحشر الا معك، و لا تحشر الا معه. و لا تسئل الا عنه، فلا تجعله الا صالحا، فانه ان صلح آنست به، و ان فسد لا- تستوحش الا منه، و هو فعلك.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شريف اگرچه همه آن نور است، و هر جمله آن بابى از حقيقت را به روى انسان مى‏گشايد، و براى اهل سر به سرى اشارت مى‏كند، مع ذلك بايد در اين چند جمله دقت و تأمل بسزا كرد كه فرمود: با دنيا آخرت است، نفرمود بعد دنيا آخرت است تا آخرت در طول زمانى دنيا قرار گيرد. و فرمود قرينى كه با تو دفن مى‏شود حى است و محشور نمى‏شوى مگر با او، و وحشت نمى‏كند مگر از وى، به خصوص كه فرمود آن قرين فعل تو است. اين حديث را عارف رومى در دفتر پنجم مثنوى به نظم آورده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پيمبر گفت بهر اين طريق‏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 وفاتر از عمل نبود رفيق‏</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كلمه حكمت دويست و پنجم نهج البلاغة از برهان- المتألهين امير المؤمنين على عليه السلام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كل وعاء يضيق بما جعل فيه الا وعاء العلم فانه يتسع. يعنى هر ظرف جسمانى به آنچه كه در او نهاده شده گنجايش او تنگ‏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ميشود مگر ظرف علم كه گنجايش او بيشتر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ظرفهاى جسمانى را حد معينى است كه گنجايش آنها را تحديد مى‏كند مثلا پيمانه‏ها و بركه‏ها و درياچه‏ها و درياها هر يكى را اندازه‏ايست كه بيش از آن اندازه آب را نمى‏پذيرند، به خلاف نفس ناطقه انسانى كه هر چه مظروف او كه آب حيات علوم و معارف است در او ريخته شود سعه وجودى و ظرفيت ذاتى و گنجايش او بيشتر و براى فراگرفتن حقايق بيشتر آماده‏تر مى‏شود. پس اين برهان نازل از بطنان عرش تحقيق ناطق است كه نفس ناطقه علاوه بر اينكه موجودى عالى از جسم و جسمانيات و عارى از احكام نشأه طبيعت است كه خلاصه موجودى مجرد است، بيان مقام فوق تجرد نفس نيز هست كه مجرد از ماهيت هم است و او را حد يقف نيست و گوهرى فوق معقوله است، زيرا مجرد بودن موجودى از ماده غير از مجرد از ماهيت بودن او و عدم وقوف او در حدى و مقامى است. اين است معنى صحيح گفتار امام عليه السلام كه به اختصار تقرير كرده‏ايم نه آنكه ابن ابى الحديد در شرح نهج البلاغة يكى از ادله تجرد نفس ناطقه را كه حكماى پيشين گفته‏اند نقل كرده است و آنرا بدون مناسبت و يا به أدنى مناسبت، بيان منطق امام (ع) قرار داده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پوشيده نيست كه اين گونه معجزات قولى را بعد از قرآن و پيغمبر از هيچ صحابه و تابعين و بعد از آنان، به جز از ائمه اثنى عشر ما عليهم السلام نمى‏توانى بيابى و تنها همين معجزات قولى در حقانيت امامت آنان كافى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صدوق ابن بابويه رحمة الله عليه در من لا يحضره الفقيه آورده است كه امير المؤمنين على عليه السلام در وصيتى كه به فرزندش محمد بن حنفيه كرد فرمود: اعلم ان درجات الجنة على عدد آيات القرآن فاذا كان يوم القيمة يقال لقارى القرآن‏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اقرا و ارق. (وافى ج 14 ص 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ثقة الاسلام كلينى در كتاب فضل القرآن كافى باسنادش از حفص از امام هفتم موسى بن جعفر عليهما السلام روايت كرده است كه امام به حفص فرمود: يا حفص من مات من اوليائنا و شيعتنا و لم يحسن القرآن علم فى قبره ليرفع الله به من درجته فان درجات الجنة على قدر آيات القرآن يقال له اقرأ وارق فيقرأ ثم يرقى.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دو حديث گرانقدر نيز مقام فوق تجرد نفس ناطقه انسانى را بيان مى‏فرمايند كه وعاء علم حد يقف ندارد و هر چه آب حيوة معارف و حقائق الهيه را بنوشد سعه وجودى او بيشتر و حيات او قوى‏تر مى‏گردد زيرا آيات قرآن كه درجات آن است، كلمات الله است، و كلمات الله را نفاد نيست و لوان ما فى الارض من شجرة اقلام و البحر يمده من بعده سبعة أبحر ما نفدت كلمات الله ان الله عزيز حكيم و فى مادة ج م ع من مجمع الطريحى روى عنه صلى الله عليه و آله انه قال: ما من حرف من حروف القرآن الا و له سبعون الف معنى. و هر آيه‏اى خزانه‏اى از خزائن الله است كما فى كتاب فضل القرآن من الكافى باسناده عن الزهرى قال سمعت على بن الحسين عليهما- السلام يقول: آيات القرآن خزائن فكلما فتحت خزانة ينبغى لك ان تنظر ما فيها، و درجات قرآن همه حكمت بلكه حكيم است يس و القرآن الحكيم و حكمت بهشت است كما فى المجلس 61 من امالى الصدوق ره قال رسول الله (ص) لعلى بن ابى طالب: يا على انا مدينة الحكمة و هى الجنة و انت يا على بابها و امام عليه السلام فرمود: درجات بهشت بر عدد آيات قرآن، و بر قدر آيات قرآن است. و فرمود هر مقامى از مقامات قرآن را قرائت كرده‏اى توقف نكن و بالا برو كه آنرا مقامات ديگر است و خبرهائى است. و بدانكه اين قرائت لفظى ما در اين نشأه مثالى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قرائتهاى ما در نشئات ديگر است چنانكه جميع آثار و احوال اين نشأه أمثله و اظلال عوالم ماوراى آنند و فقط نفس ناطقه را قابليت چنين ارتقاء است و اين همان مقام تجردى است كه او را است. تفصيل اين مباحث را از رساله ما در درجات قرآن و انسان طلب بايد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روايات اهل بيت عصمت و وحى اطلاق نور بر جوهر نفس انسانى شده است كما فى الكافى باسناده عن ابى عبد الله عليه السلام قال: ان ابليس قاس نفسه بآدم فقال خلقتنى من نار و خلقته من طين فلو قاس الجوهر الذى خلق الله منه آدم بالنار كان ذلك اكثر نورا و ضياء من النار (ج 1 ص 47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استادم علامه شعرانى در تعليقاتش بر وافى در بيان اين حديث شريف فرمود: و يعلم منه أن شيئية الشى‏ء بصورته لا بمادته و غلط ابليس و توهم أن الشرف بمادة البدن و لم يعلم ان الانسان انسان بعقله و العقل افضل من الوهم. و هذا الحديث من دقائق العلوم التى لم يعهد صدور مثلها عن غير أئمتنا عليهم السلام فى ذلك العصر.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ناطقه كه صورت انسان است مظهر لا تأخذه سنة و لا نوم است در خواب و بيدارى بدن، بيدار است. اين گوهر گرامى وليد عناصر و طبايع نيست كه چون ديگر مركبات دير يا زود فساد پذيرد و تباه شود بلكه حى بن يقظان است يعنى فرزند پدرى بنام عقل كل و مادرى بنام نفس كل است هر چند اين مولود كريم الابوين بدو حدوثش از نشأه طبيعت است و مركب عنصرى او كه مرتبه نازله اوست مركب از طبايع عنصريه است. شيخ رئيس را رساله‏اى به نام حى بن يقظان است كه در شناخت اين مولود نيك مطلوبست.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659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مشايخم رضوان الله تعالى عليه در مجلس تدريس مصباح الانس افاده فرموده است كه روايتى به اين مضمون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احوال امام صادق سلام الله تعالى عليه آمده است كه اذا اغتم ترك النوافل. آنگاه در بيان آن فرموده است: چون در آن حال نفس را در مورد تجلى حق سبحانه قرار دادن كفران نعمت تجلى است. انتهى كلامه قدس سره. حال اگر مصلى را به عللى در اول وقت تأديه صلوة حال و حضور نباشد، آيا أفضل تأخير آن نيست؟ در صلوة جواهر عنوان شده است رجوع شود به (ج 7 ص 313 ط بيروت)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يك مجموعه خطى بسيار نفيس كه در تملك راقم سطور است حاوى چندين رساله مفيد و مطالب ارزشمند است و تاريخ كتابت آن 1069 ه ق است يكى از مطالب آن اين سؤال و جواب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سؤال هل كان امير المؤمنين على بن ابى طالب عليه السلام عالما بضرب ابن ملجم عليه اللعنة و العذاب، أم لا؟ و هل كان الامام المعصوم على بن موسى الرضا عليه السلام عالما بالسم فى العنب و الرمان (كذا- او الرمان- ظ) الذى حصل الوفاة بسببهما أم 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أجاب الشيخ جمال الدين الحسن بن المطهر قدس سره بانهما كانا عالمين لكن تكليفهما فى هذا الباب غير تكليف الرعية و كذلك قصة سبط الشهيد الحسين بن على عليه السلام و كذا باقى الائمة عليهم السلام.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جواب علامه در غايت اتقان است و استدراكى كه فرمود لكن تكليفها فى هذا الباب غير تكليف الرعية، بيان سرى براى اهل ايقان است. و راقم در رسائل انسان كامل و نهج الولاية و قرآن و انسان و نيز در رساله علم، اين مرصد أسنى و مطلب أعلى را مبرهن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مشايخ ما رضوان الله تعالى عليه در اين مطلب، مسأله‏اى فقهى بدين صورت عنوان مى‏فرمود: اگر كار مظلومى در حكومت ظالمى به جايى كشيده شده است كه يقين دارد او 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خواهند كشت، و علاوه بر قتل ظالمانه مى‏خواهند نحوه قتل طورى باشد كه هم جميع آثار و مكارم و فضايل انسانى او را محو كنند و هم حقانيت او را و ظلم خودشان را پوشيده بدارند.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حال اگر آن مظلوم عاقل حازم در ميان انحاء طرق قتل و امحاء و اخفاء طريقى را اختيار كند كه مظلوميت او بر ملا شود و حقانيت او احياء گردد و ظالم را به فضيحت بكشاند؛ هيچگاه عقل و شرع نمى‏فرمايند كه وى بدست خود، خويشتن را به تهلكه انداخت و مخالفت با و لا تلقوا بايديكم الى التهلكه كرده است بلكه او را در اختيار آن طريق كذائى مدح و تحسين هم مى‏كنند. عمل وصى و سبطين و باقى ائمه عليهم السلام بدين مثابت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عبيد جوزجانى تلميذ شيخ رئيس گويد: فصادفت منه خلوة و فراغا اغتنمته و اخذته بتتميم كتاب الشفاء و اقبل هو- يعنى الشيخ- على تصنيفه اقبالا بجد و فرغ من الطبيعيات و الا- لهيات- خلا كتابى الحيوان و النبات- فى مدة عشرين يوما من غير رجوع الى كتاب يحضره و انما اعتمد طبعه فقط، و شرع فى المنطق و كتب الخطبة و ما يتصل بها (اول دو نسخه خطى منطق شفاء كه در تملك راقم است و صفحه 2 مدخل منطق شفاء ج 1 چاپ مصر طبع 1371 ه بمناسبة الذكرى الالفية للشيخ الرئيس قدس سره العزيز).</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الاسم الظاهر معطى النبوة و الرسالة لان احكامها متعلقة بالتجلية، و علم الفقه مبين كيفيتها. و التجلية اول ما يحتاج اليه العبد السائر الى سيده. و الاسم الباطن معطى الولاية و هى مفيدة للتحلية.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فنارى در خطبه مصباح الانس گويد: فالحمد بالالسنة الخمسة لهذه الحقايق الهية فاعلة كانت أو كونية قابلة يكون متحدا بك فى ذاتك.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مراتب پنجگانه حمد را قيصرى در شرح فص يونسى فصوص الحكم (ص 382 ط 1) بيان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أن حقيقة الذكر عبارة عن تجليه لذاته بذاته من حيث الاسم المتكلم اظهارا للصفات الكمالية و وصفا بالنعوت الجلالية و الجمالية فى مقامى جمعه و تفصيله كما شهد لذاته بذاته فى قوله شهد الله انه لا اله الا هو. و هذه الحقيقة لها مراتب: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اعلاها و اوليها ما فى مقام الجمع من ذكر الحق نفسه باسمه المتكلم بالحمد و الثناء على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ثانيها ذكر الملائكة المقربين و هو تحميد الارواح و تسبيحها لربها.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ثالثها ذكر الملائكة السماوية و النفوس الناطقة المجردة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رابعها ذكر الملائكة الارضية و النفوس المنطبعة مع طبقاتها.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خامسها ذكر الابدان و ما فيها من الاعضاء و كل ذاكر لربه بلسان يختص 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مراتب حمد را پنج گفته‏اند حضرات را نيز پنج گفته‏اند: الحضرات الخمس هى حضرة الغيب المطلق، و مقابلتها حضرة الشهادة المطلقة، و حضرة الغيب المضاف المنقسم الى قسمين أحدهما أقرب من الغيب المطلق، و ثانيهما أقرب من الشهادة، و الخامسة الحضرة الجامعة للاربعة المذكورة و كل واحدة منها عالم خاص (ص 28 و 197 شرح قيصرى بر فصوص ط 1، و ص 103 و ص 115 مصباح الانس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نون را پنج مرتبه فرموده‏اند: قال مؤيد الدين الجندى ره- فى شرح الفصوص: للنون الذى هو مجتمع مداد المواد الحرفية النفسية الرحمانية من كونه ام الكتاب خمس مراتب الاولى التعين الاول الخ (ص 133 مصباح الانس ط 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نيز اقسام نكاحات را پنج گفته‏اند: و اعلم أن اول النكاحات هو الاجتماع الاسمائى لايجاد عالم الارواح و صورها فى النفس الرحمانى المسماة بالطبيعة الكلية. الخ (شرح قيصرى بر فص محمدى فصوص الحكم ص 479 ط 1) و ص 679 شرح جندى بر فصوص) و نيز عرش پنج است (عقلة المستوفر ص 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انواع قيامت را پنج گفته‏اند: و للساعة انواع خمسة بعدد الحضرات الخمس الخ (آخر فصل نهم فصول مقدمات قيصرى بر شرح فصوص الحكم ص 41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انواع قلب را پنج گفته‏اند: القلب النفسى، القلب- الحقيقى المتولد من مشيمة جمعية النفس، القلب المتولد من مشيمة- الروح اى القلب القابل للتجلى الوجودى الباطنى، القلب الجامع المسخر بين الحضرتين، و القلب الاحدى الجمعى. تفصيل انواع قلب در مصباح الانس بيان شده است (ص 21- 26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نصير الدين الطوسى در آخر نمط هشتم شرح اشارات شيخ رئيس فرمايد: و للشيخ رسالة لطيفة فى العشق بين فيها سريانه فى جميع الكائنات.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شيخ بهائى در كشكول فرموده است (ص 11 طبع نجم الدوله): الشيخ الرئيس ابو على بن سينا صنف رسالة فى العشق اطنب فيها المقال و ذكر فيها ان العشق لايختص بنوع الانسان بل هو سار فى جميع الموجودات من الفلكيات و العنصريات و المواليد الثلاث المعدنيات و النباتات و الحيوان.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الكنى و الالقاب للمحدث القمى فى ترجمة ابن سينا: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ممن تلمذ عليه الحكيم الماهر الكامل ابو عبد الله المعصومى الذى قال ابن سينا فى حقه: ابو عبد الله منى بمنزلة ارسطاطاليس من افلاطون و هو الذى كتب ابن سينا رسالة العشق باسمه.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رساله با رسائل حى بن يقظان، و طير، و صلوة، و معنى الزيارة، و دفع الغم من الموت، و قدر، و نمطهاى هشتم و نهم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دهم اشارات به زبان فرانسه ترجمه شده است و در ليدن بطبع رسيده است. در ديوان اين كمترين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يعنى كه دفتر هستى‏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سر نقطه تا بن اوراق‏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كه ناخوانده‏اى ازين دفتر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باش تا يوم يكشف عن ساق‏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گاه بيضا شده است و گه قمرا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گاه حلفا شده است و گه وقواق‏</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گاه آدم شده است و گه ادريس‏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گاه عيسى شده است و گه اسحاق‏</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قصيده قدريه آن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سرچشمه فيض ازلى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فاعل و غايت اصل ايجاد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سرسلسله املاك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سر خيل نبات است و جماد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هم عاشق و هم معشوق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مبدأ بود و عشق معاد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منتهى همت عقل است كه اين‏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كاخ عالم نبود بى استاد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بى‏پير برآورد خروش‏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جهان يكسره است عشق آباد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حسن از دوش شد عشق آبادى‏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بجز اين نام و نشانيش مباد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كه مفارقات را ذاتا و فعلا مفارق مى‏گويند، معنايش اين نيست كه هيچ نحو تعلق به ماده و طبيعت ندارند بلكه على التحقيق ان لها تعلقا بها نحوا من التعلق. و سرش اين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مفارقات از پيكر عالم طبيعت گسيخته نيستند و در طول مادون خود و خزائن آنها و مرتبه وجودى قوى آنها و باذن الله تعالى مدبر آنهايند و بدانها تعلق تدبيرى اشرف و اعلى و اشمخ از تدبر و تعلق نفوس جزئيه به ابدان جزئيه دارند زيرا كه نفوس جزئيه مدبر يك بدند و مفارقات نوريه به علت سعه وجودى خودشان به همه نفوس و ابدان سلسله كائنات تعلق دارند تعلق تكميلى نه تعلق استكمالى فتدبر حق التدبر.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الدين قونوى در آخر نص نوزدهم نصوص (ص 208 چاپ سنگى شيخ احمد شيرازى) گويد: ثبت ان النبى (ص) حصل له اربع (كذا- اربعة ظ) و ثلاثون معراجا رواها و جمعها و اثبت رواياتها ابو نعيم الحافظ الاصفهانى. انتهى. با اين كلام كامل در كلمه طيبه و مباركه الصلوة معراج المؤمن، و ان المصلى نياجى ربه كه هر دو از غرر احاديث‏اند. دقت بسزا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على حسن مراكشى كتابى در وصف آلات رصدى به نام جامع المبادى و الغايات تصنيف كرده است كه نصف اول آن به فرانسه ترجمه شده است و به چاپ رسيده است. نگارنده نه توفيق تحصيل خود كتاب جامع را تاكنون يافته است و نه مترجم بفرانسه آن را. و آلاتى را كه در اين نكته نام مى‏برد ساليانى دراز آنها را در كتب مربوطه يافته است كه هر يك را با ذكر مأخذ آن بطور اختصار معرفى مى‏كند كه براى اهل فن بسيار مفيد است تا اگر فرصتى دست داد هر يك را شرح و تفسير 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الف- يكى اسطرلاب كه صنعتى بسيار پرفائده است و آنرا انواع گوناگون است با اين آلت ارتفاع كواكب، و تقويم و ميل آنها و مقدار ساعات شبانه‏روز، و بين الطلوعين، و ميل كلى، و فصل سال و تحويل شمس به بروج، و مطالع چه استوائيه و چه‏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آفاقيه، و عرض بلد و ارتفاع مرتفعات و عمق آبار و عرض أنهار و درجات انحراف قبله بلاد و و و در مدت كمى بسيار سهل و آسان مى‏توان به دست آورد، ولى افسوس كه از اين صنعت گرانمايه در كشور ما جز اسمى بيش نمانده است و به خيالات واهى از آن روى گردانيده‏اند.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تحفه حاتمى را در هفتاد باب در اسطرلاب نوشته است و خواجه طوسى بيست باب كه ملا عبد العلى فاضل بيرجندى بر آن شرحى بسيار مفيد نوشته است. و عبد الرحمن صوفى متوفى 376 ه ق سيصد و هشتاد و شش باب در اصطرلاب نوشت.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تاريخ الحكماى قفطى در ترجمه جابر بن حيان آمده است كه وى اسطرلابى بى‏نظير متضمن هزار مسأله نوشته است و محمد بن سعيد معروف به ابن المشاط اسطرلابى اندلسى گفته است كه من اسطرلاب جابر را در مصر ديده‏ام. در صنعت اسطرلاب، عبد الائمه مهارت شگفتى بكار برده است، و اصطرلابهاى مصنوع وى را اهميت به سزا است. و در فهرست ابن نديم و كشف الظنون رسائل بسيارى از قدماء در اسطرلاب نام برده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و ديگر ذات الحلق، يعنى آلت ذات الحلق به كسر حاى حطى و لام، جمع حلقه، مشتمل بر هفت حلقه است؛ و بطليموس قلوذى آنرا در فصل اول مقاله خامسه مجسطى آورده و طريق ساختن آنرا نيز بيان كرده است، و ابوريحان بيرونى در مقاله هفتم قانون مسعودى كه حقا مجسطى اسلامى است آنرا عنوان كرده است (ص 798 ج 2 چاپ حيدر آباد) و نيشابورى در شرح مجسطى آنرا شرح كرده است و دستور صنعت آنرا بيان نموده است. ابن نديم در فهرست در ترجمه حسن بن مصباح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له من الكتب: كتاب العمل بذات الحلق، و همچنين در ترجمه عطارد بن محمد آورده است كه و له من الكتب: كتاب العمل بذات الحلق.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ج- و ديگر ذات الشعبتين كه در فصل دوازدهم همان مقاله مجسطى با بيان آن مذكور است. و خفرى نيز در شرح تذكره خواجه طوسى در اول فصل دوازدهم باب ثانى آن، در بيان ذات الشعبتين متن همان فصل مجسطى با شرح </w:t>
      </w:r>
      <w:r>
        <w:rPr>
          <w:rFonts w:ascii="Traditional Arabic" w:hAnsi="Traditional Arabic" w:cs="Traditional Arabic" w:hint="cs"/>
          <w:color w:val="000000"/>
          <w:sz w:val="30"/>
          <w:szCs w:val="30"/>
          <w:rtl/>
        </w:rPr>
        <w:lastRenderedPageBreak/>
        <w:t>نيشابورى را بر آن نقل كرده است. و فاضل برجندى نيز در فصل ثانى باب رابع شرح تذكره خواجه اشاره به بيان ساختنش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ساختن اين آلت ذات شعبتين روشنتر و بهتر از همه يحيى بن محمد بن ابى الشكر مغربى اندلسى در تحرير مجسطى بيان كرده است اگرچه تحرير خواجه هم محققانه و استادانه است. ابن نديم در ترجمه ابن ابى عباد محمد بن عيسى مكنى به ابو الحسن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له من الكتب كتاب العمل بذات الشعبتين.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و ديگر آلتى است به نام ذات الحلقتين نيز كه بطليموس در فصل يازدهم مقاله اولى مجسطى در يافتن ميل كلى ذكر كرده و ساختن آنرا نيز دستور داده است و نيشابورى در شرح مجسطى آنرا شرح نموده است و صورت آن در نسخه مخطوطه از شرح مذكور كه تعلق به راقم دارد به خوبى ترسيم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و ديگر حلقه اسكندريه كه آنرا حلقه اعتداليه نيز مى- گويند كه بطليموس در اولين بار آنرا در اسكندريه نصب نموده است و مهندس خير الله خان بن لطف الله در شرح ترجمه تحرير مجسطى به فارسى به نام تقريب التحرير كه در زمان محمد شاه هندى ترجمه نموده است، از حلقه اسكندريه در ترجمه فصل ششم مقاله اولى مجسطى نام برده است. اين ترجمه شرح مبسوط و مفصل است لذا حجم اين كتاب چشم‏گير است. نسخه‏اى از آن به خط فرزند مترجم به نام محمد على رياضى تعلق به راقم دارد مترجم ياد شده در آخر آن گويد: و من مترجم عاصى ابو الخير عرف خير الله خان بن لطف الله مهندس بن احمد تمام كردم اين ترجمه را با زوايد به تاريخ بيست و چهارم محرم روز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يكشنبه سال يكهزار و يكصد و شصت هجريه مطابق سال بيست و نهم جلوس محمد شاه پادشاه غازى خلد الله ملكه و سلطانه و افاض على العالمين بره و احسانه. و پس از آن فرزندش گويد: ميگويد حقير نحيف عاصى محمد على رياضى آنكه بنده چون مبيضه را تا فصل چهارم مقاله سيزدهم رسانيد و به نظر اشرف اقدس شارح گذشت (يعنى خير الله خان پدرش) مقبول افتاد و تحسين بسيار فرمودند و چون بنده درصدد نوشتن باقى بود به قضاى الهى شارح فوت شد،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 ديگر آلتى مسماة به لبنه است كه خواجه نصير الدين طوسى در ضمن گفتار بطليموس در فصل يازدهم مقاله اولى مجسطى در يافتن ميل كلى آورده است، در نسخه‏اى از شرح نظام الدين نيشابورى كه تعلق به راقم دارد آنرا شرح و صورت آنرا بخوبى ترسيم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ز- و ديگر ربع مجيب است كه اكثر بلكه همه آنچه از اسطرلاب تحصيل مى‏شود از آن توان تحصيل كرد. در ربع- مجيب و اسطرلاب رسائل بسيار نوشته شده است. و اين كمترين ربع مجيب مصنوع و معمول استادش آية الله علامه ذوالفنون شعرانى را به تبرك دارد و هم عمل به ربع مجيب را از آنجناب فرا گرفته است، رضوان الله تعالى عليه.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و ديگر آلتى است كه ابوريحان بيرونى در فصل دوم باب چهاردهم مقاله هشتم قانون مسعودى (ص 964 ج 2) براى رؤيت هلال دستور ساختن آنرا داده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و ديگر سدس فخرى است كه به حسب درجه سدس دائره نصف النهار يعنى شصت درجه است. آنرا ابو محمود حامد خضر خجندى در ايام فخر الدوله، به قطر هشتاد ذراع اختراع كرده است. چنانكه برجندى در شرح اول فصل رابع باب اول تذكره خواجه، و در اول باب چهارم شرح زيج الغ بيك، و نيز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نيشابورى در فصل يازدهم مقاله اولى مجسطى، ذكر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و ديگر آلت شماسيه است كه يحيى بن ابى منصور در زمان مأمون عباسى ساخته است چنانكه نيشابورى در شرح فصل يازدهم مقاله اولى مجسطى آورده است و آنرا شماسيه مأمونيه خوانده است. و نيز بيرونى در آخر باب هفتم مقاله ششم قانون مسعودى (ص 657 ج 2) از آن نام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و ديگر حلقه عضديه كه ابو الحسن صوفى اختراع كرده است و قطر آن ده ذراع بوده است چنانكه نيشابورى در همان فصل مقاله مذكور مجسطى نام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و ديگر حلقه‏اى كه در زمان ابو الفضل بن عميد، ابو جعفر خازن بكار برده است و نيشابورى در همان فصل مقاله ياد شده مجسطى نام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ديگر رخامه است كه در كتب هيأت و نجوم از آن نام برده شد و دستور ساختن آنرا بيان كرده‏اند از آن جمله در شرح چغمينى قاضى‏زاده رومى در بحث دائره نصف النهار آمده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رخام به ضم راء بمعنى سنگ سپيد نرم مثل مرمر است و چون بسيارى از امور ضرورى روزانه از قبيل دائره هنديه و انواع شاخص و انحراف بلاد و سموت جهات را بر رخام حك مى- نمودند به اسم رخامه متداول است و اگر بر چوب يا فلز هم امور مذكوره حك شود همان كار رخامه را مى‏كند و به اسم رخامه است، محمد بن موسى خوارزمى را كتابى در رخامه است چنانكه ابن نديم در فهرست نقل كرده است. و نيز در ترجمه حبش بن عبد الله گفته است: و له من الكتب كتاب الرخائم و المقاييس، و نيز در ترجمه حسن بن المصباح گويد: كتاب رسالة محمد فى صنعة الرخامات، و نيز در ترجمه محمد بن كثير فرغانى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له من الكتب كتاب عمل الرخامات.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يد- و ديگر اسكاف است كه بمعنى قارب و زورق است فاضل كرلونلينو در علم الفلك (ص 270) آنرا نام برده است و طرز ساختن آنرا بيان كرده است. اين آلت را فلكى يونانى اراتسثنس متوفى 194 قبل از ميلاد مسيح عليه السلام در اسكندريه بكار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و ديگر كره فلكى است. در كره فلكى هم رساله‏ها نوشته شده است. كره فلكى و اسطرلاب و ربع مجيب به عنوان تعليم و تعلم در ميان طالبان علم متداول است كه بايد از استاد دانا آموخت. راقم سطور تاكنون به دو دوره گفتن اسطرلاب در حوزه علميه قم توفيق يافته است و خود از استاد آية الله، علامه ذوالفنون حاج ميرزا ابو الحسن شعرانى رضوان الله عليه تعليم گرفته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و ديگر ربع مقنطره است، در صنعت و تعليم اين آلت نيز رساله‏ها نوشته است از آنجمله اعمال ربع مقنطره رفيع- الصنعت است كه مشتمل بر يك مقدمه و ده باب و يك خاتمه است كه در هند به طبع رسيده است. اين صنعت نيز مانند اسطرلاب و ربع مجيب احتياج به تعليم و ارشاد استاد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و ديگر زرقاله است كه به صفيحه نيز شهرت دارد، در كتاب مذكور قبل رساله‏اى مشتمل بر سى و يك فصل در آلت زرقاله است. در كشف الظنون گويد: رسالة الزرقاله المعروفة بالصفيحة للشيخ ابى اسحاق ابراهيم الزر قلى القرطبى و هى على مائة باب الخ (ص 870)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يح- و ديگر انواع و اقسام قطب‏نماها است كه به وسيله آن خط زوال و خط مشرق و مغرب و سموت بلاد به خصوص سمت قبله و امورى ديگر از آن تحصيل مى‏شود. و در بسيارى از صفحات قطب انحراف معظم بلاد براى تعيين سمت قبله حكاكى مى‏كرده‏اند و نيز شاخص بر آن نصب مى‏نموده‏اند كه به وسيله‏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 اول ظهر حقيقى هر افقى كه آنرا اعمال نمايند معلوم گردد، و اين صنعت بمنزله همان رخامه فوق الذكر است كه دانشمندان در اسفار با خود داشته بودند.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يكى از اين قطب‏نماى به شرح مذكور تعلق به راقم دارد كه جعبه‏اى برنجى است به شكل مدور و در درون و بيرون آن درجات و دقائق انحراف بسيارى از بلاد حك شده است و بر قرب وسط آن مايل به طرف جنوب صحيفه، قطب‏نمايى بكار گذاشته شد كه عقربه قطب‏نما يعنى خط شمال و جنوب با خط مشرق و مغرب آن بر يكديگر </w:t>
      </w:r>
      <w:r>
        <w:rPr>
          <w:rFonts w:ascii="Traditional Arabic" w:hAnsi="Traditional Arabic" w:cs="Traditional Arabic" w:hint="cs"/>
          <w:color w:val="000000"/>
          <w:sz w:val="30"/>
          <w:szCs w:val="30"/>
          <w:rtl/>
        </w:rPr>
        <w:lastRenderedPageBreak/>
        <w:t>عمودند، و شاخصى بر صفحه آن منصوب است كه اين شاخص تيغه‏اى برنجى بر روى خط زوال يعنى خط مشرق و مغرب است كه چون سايه طرف غرب تيغه شاخص زايل شود اول ظهر حقيقى است در صورتى كه آنرا درست در خط زوال قرار دهند. و اين صفحه شاخص دو سر آن داخل دو حلقه در دو طرف صفحه قطب‏نما است كه به روى صفحه مى‏خوابد و در وقت حاجت آنرا بر صفحه نصب مى‏نمايند. و اطراف صفحه قطب‏نما به سيصد و شصت درجه مدرج است و عقربه‏اى دارد كه براى تعيين خط سمت قبله بكار مى‏آيد يعنى مطابق درجات انحراف بلاد آن عقربه را بر روى درجه مفروض مى‏گذارند كه خود عقربه خط سمت قبله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صنعت آيينه گيتى نما خوانده شد و بر دور آن اين دو بيت نگاشته آمد: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اين آيينه گيتى نما گر قبله را جويى‏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عقرب نقطه چرخ جنوبى را بكن ميزان‏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بين بعد بلد را از جنوب و از شمال آنگه‏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هر سو منتهى گرديد سمت قبله باشد آن‏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از عقربه قطب‏نما، نقطه جنوبى را ميزان كن كه عقربه درست بر خط شمال و جنوب قرار گيرد آنگاه بعد بلد را يعنى‏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انحراف بلد را از جنوب و شمال كه در درون و بيرون آيينه گيتى‏نما نگاشته آمد تحصيل كن، درجات انحراف آن هر اندازه كه هست تعيين گردد و عقربه ديگر روى صفحه آيينه گيتى‏نما بر آن درجه انحراف قرار گيرد آن خط سمت قبله است. اين صنعت ظاهرا ساخته زمان صفويه در ايران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يط- و ديگر انواع ساعتهاى آفتابى و آبى و رملى است كه در كتب فن مذكور است و اينجانب مهمتر از همه عمل خليل آملى را در يزد يافته است كه در اين صنعت هنرنمايى كرده است و قدرت فكرى وحدت فهم بكار برده است و مبسوط آن در تاريخ يزد معروف به تاريخ جعفرى مسطور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 و ديگر طبق المناطق است، كه غياث الدين جمشيد كاشى آنرا اختراع كرده است، و كتاب نزهة الحدائق را در صنعت اين آلت نوشته است و اين كتاب با مفتاح الحساب و بعضى ديگر از رسائل وى در ايران چاپ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 و ديگر آلت ذات الثقبتين است كه بطليموس قلوذى در فصل چهاردهم مقاله پنجم مجسطى كه در تحصيل قدر اقطار نيرين، و ظل در اجتماعات و استقبالات است ذكر كرده است و واضع آنرا ابرخس دانسته است چنانكه گفته است: اتخذنا المقياس الذى وضعه ابرخس بالمسطرة التى طولها أربعة أذرع،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كب- و ديگر انواع پرگارها است. يكى از نويسندگان آثار تاريخى كشور ما وقتى برايم حكايت مى‏كرد كه پرگار ساخته شده به دستور خواجه نصير الدين طوسى را كه در رصدخانه مراغه آنرا معمول مى‏داشت. در انگلستان ديده است و خيلى از صنعت آن تحسين و تمجيد مى‏كرد و شگفتى مى‏نمود.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نديم در فهرست در ترجمه ابو سهل ريجن بن رستم كوهى گويد: و له من الكتب الذى خرج منه كتاب البركار التام، مقالتان.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كج- و ديگر انواع گونياها است، نظام الدين نيشابورى در شرح فصل يازدهم مقاله اولى مجسطى سه قسم آنرا بيان كرده است و در نسخه ما صور آن نيز ترسيم شده است. قاضى‏زاده رومى در مبحث معرفت خط نصف النهار شرح چغمينى گويد: الگونيا و هو اسم مثلث للنجارين يعلقون الشاقول منه بأن يوضع قاعدته عليها- يعنى على الارض- و يسوى ما يرتفع و ما ينخفض من- الارض الى أن يصير بحيث لو دارت القاعده على جميعها لا يميل خيط الشاقول عن عمود المثلث و هو خيط يخرج من رأسه الى قاعدته عمود اعليها فوجه هذه الارض هو السطح الموزون.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كد- يكى از آلات رياضى براى تعيين سمت قبله به طرزى بديع و مبتنى بر قواعد رياضى نجومى صنعتى است كه مرحوم استادم آية الله علامه ذوالفنون حاج ميرزا ابو الحسن شعرانى رفع الله تعالى درجاته اختراع نموده است. از اين صحيفه قبله- يابى فقط خواص كه آشناى به فن هستند مى‏توانند استفاده 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اختراع آن حدت نظر و قوت فكر بكار برده است آنچنانكه موجب شگفتى ارباب فن است خود آن صحيفه منحصر به فرد و معمول و مصنوع دست مبارك آنجناب در نزد راقم محفوظ است، و چنين در نظر دارم كه در شرح آلات مذكور تصنيفى تدوين كنم اگر توفيق اين امر خطير را يافته‏ام شرح اين صحيفه و بيان ترسيم و نحوه اختراع و دستور اعمال آن نيز بتفصيل بيان خواهد شد، هو الموفق المؤيد.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كه- و ديگر از آلات نجومى و رياضى فنجان است، بيرجندى در فصل نهم باب سوم شرح تذكره خواجه در هيأت در مبحث صبح و شفق آنرا نام مى‏برد: اذا عرفت ساعات الصبح و الشفق بالفنجان و غيره من الالات التى يعرف بها الساعات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كو- در كتاب ارواء الظماء من محاسن القبة الزرقاء تأليف فاضل كرنيليوس فانديك آمده است كه: كان من اصحاب‏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محمد بن حسن الطوسى الملقب نصير الدين، ورفاقه فى الرصد مؤيد الارضى و هو والد محمد بن مؤيد الارضى صانع الكرة العربية المحفوظة فى متحف درسدن قصبة سكسونيا فى المانيا، حروفها كوفية و هذه الكرة اصطنعت قبل الكرة البرجيانية 64 سنة و هذه الاخيرة عمل قيصر بن ابى القاسم بن مسافر الابركى الحنفى فى عصر الملك الكامل و هو السادس من الدولة الايوبية اى نحو سنة 622 ه 1225 م و حروفها كوفية ايضا.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هى كرة معدنية قطرها ثمانية قراريط و هى المعروفة بالكرة البرجانية نسبة الى الكردينال برجيا من فلترى (ص 9 طبعة بيروت).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 3 ص 483 تاريخ طبرى آمده است: فأخذوا على مسناة البصرة من قبل الجبانة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غرضم در مسناة است كه به معنى مرز و برآمدگى و بلندى است و در مازندران هم امروز، مرز را مسنى مى‏گويند. مرحوم سپهر در ناسخ التواريخ درباره سبط شهيد جناب امام حسين عليه السلام گويد: سپس امام بر اسبى بنام مسناة سوار شد. اصل عربى آن‏چنانكه در ارشاد شيخ أجل مفيد آمده‏است چنين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فركب المسناة، سپهر از ركب پنداشت كه مسناة اسم اسب است و حال اين كه ركب بمعنى برآمد است نه بمعنى سوار شد. هر چند اگر بگوييم بر مسناة سوار شد بطور مجاز صحيح است نه اين كه مسناة بمعنى اسب باشد و امام اسبى به اسم مسناة داشته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هل سؤال عن الوجود، و ما هو سؤال عن الماهية، و لم هو سؤال عن العلة، و كيف هو سؤال عن الحال، و أى شيى‏ء هو سؤال عن التفسير، و كم هو سؤال عن العدد و المقدار، و متى هو سؤال عن الزمان، و اين هو سؤال عن المكان.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جبر و مقابله تركيب عطفى، علمى است از علوم و فنون حساب كه دانسته مى‏شود به آن بسيارى از مجهولات عدديه،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زيادت كردن و كم كردن أعداد در مبادى مطلوب چه جبر در اصطلاح اين علم به معنى زياد كردن است و مقابله كم كردن و ساقط كردن.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(برات) عربى و ناقص يأيى است از باب نصر ينصر چنانچه در شرح قاموس در ذيل لغت (برى) نگاشته شده كه (برات) بر وزن (فلات) كاردى است كه به آن كمان يا تير تراشيده مى‏شود ليلة البرات را بدين مناسبت برات گفته‏اند كه تراشنده گناهانست و در فارسى هم همين مناسبت منظور باشد يعنى كاغذ برات. و چون كاغذ برات قرض برات كننده را با كسيكه برات بر سر او شده است با قرض هر دو را مى‏تراشد از اين سبب براتش گويند. و از اين قبيل است امثال فارسى كه گويند: برات بر شاخ آهو بستن، برات بر يخ نوشتن، برات عاشقان بر شاخ آهوست. برات شاخ آهو را به معنى وعده دروغ و امر محال مى‏نويسند و به همين مثل نيز تمثل مى‏كنند.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پادشاهان بنى عباس سى و هفت تن بودند، پانصد و بيست و چهار سال سلطنت كردند ابتداى سلطنت اين طايفه لفظ (عبس 132) است و آخرش در سال (خون 656) خاتمه يافت. سفاح اول پادشاه بنى عباس بود، بغير از عمر بن عبد العزيز كه از بنى اميه است تمام پادشاهان بنى اميه را از گور درآورده و همه را آتش زد.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جناب صدوق ابن بابويه- رضوان الله تعالى عليه- در احياى شبهاى بيست و يكم و بيست و سوم ماه مبارك رمضان كه ليالى قدرند در مفاتيح محدث قمى- ره- چنين نقل شده است: قال شيخنا الصدوق فيما أملى على المشايخ فى مجلس واحد من مذهب الامامية: و من أحيى هاتين الليلتين بمذاكرة العلم فهو افضل. انتهى.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يعنى افضل اعمال در احياى اين دو شب قدر مذاكره علم است. سند اين حكم محكم را خود صدوق از حضرت رسول الله صلى الله عليه و آله و سلم در من لا يحضره الفقيه روايت كرده است: قال النبى صلى الله عليه و آله: بادروا الى رياض الجنة، قالوا يا رسول الله: و ما رياض الجنة؟ قال: حلق الذكر. فيض قدس سره در وافى (باب مجالسة العلماء و صحبتهم، ج 1 ص 46) پس از نقل حديث در بيان آن گفته است: اريد بحلق الذكر مجالس العلماء كما يستفاد من حديث اول الباب و غيره.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مشايخ صاحب جواهر فقه در آخر كتاب ديات آن فرمايد: تم كتاب جواهر الكلام فى شرح شرايع الاسلام فى مسائل الحلال و الحرام فى ليلة الثلاثاء ثلاثة و عشرين من شهر رمضان المبارك ليلة القدر التى كان من تقدير الله تعالى فيها أن يتفضل علينا باتمام الكتاب المزبور ... من سنة الالف و المأتين و الاربع و الخمسين من الهجرة النبوية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حكيم متاله ربانى حاج مولى هادى سبزوارى در آخر شرح منظومه در حكمت فرمايد: و قد فرغ المؤلف الفقير عن تسويد هذا الشرح فى يوم الجمعة الثالث و العشرين من شهر رمضان المبارك من سنة واحد و ستين و مأتين بعد الالف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استاد حضرت علامه طباطبايى- رفع الله تعالى درجاته- تفسير شريف الميزان را در بيست مجلد در مدت بيست سال به اتمام رسانيد، در آخر تفسير تاريخ اتمام را بدين عبارت مرقوم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 الكتاب و الحمد لله و اتفق الفراغ من تاليفه فى ليلة القدر المباركة الثالثة و العشرين من ليالى شهر رمضان من شهور سنة اثنتين و ثلاثمائه بعد الالف من الهجرة،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من حيث هو انسان طعام او حيات است كه علوم و معارف الهيه‏اند زيرا كه از آن حيث مذكور از دار آخرت‏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w:t>
      </w:r>
      <w:r>
        <w:rPr>
          <w:rFonts w:ascii="Traditional Arabic" w:hAnsi="Traditional Arabic" w:cs="Traditional Arabic" w:hint="cs"/>
          <w:color w:val="006400"/>
          <w:sz w:val="30"/>
          <w:szCs w:val="30"/>
          <w:rtl/>
        </w:rPr>
        <w:t xml:space="preserve"> وَ إِنَّ الدَّارَ الْآخِرَةَ لَهِيَ الْحَيَوانُ لَوْ كانُوا يَعْلَمُونَ‏</w:t>
      </w:r>
      <w:r>
        <w:rPr>
          <w:rFonts w:ascii="Traditional Arabic" w:hAnsi="Traditional Arabic" w:cs="Traditional Arabic" w:hint="cs"/>
          <w:color w:val="000000"/>
          <w:sz w:val="30"/>
          <w:szCs w:val="30"/>
          <w:rtl/>
        </w:rPr>
        <w:t xml:space="preserve"> (عنكبوت 65)</w:t>
      </w:r>
      <w:r>
        <w:rPr>
          <w:rFonts w:ascii="Traditional Arabic" w:hAnsi="Traditional Arabic" w:cs="Traditional Arabic" w:hint="cs"/>
          <w:color w:val="006400"/>
          <w:sz w:val="30"/>
          <w:szCs w:val="30"/>
          <w:rtl/>
        </w:rPr>
        <w:t xml:space="preserve"> فَلْيَنْظُرِ الْإِنْسانُ إِلى‏ طَعامِهِ‏</w:t>
      </w:r>
      <w:r>
        <w:rPr>
          <w:rFonts w:ascii="Traditional Arabic" w:hAnsi="Traditional Arabic" w:cs="Traditional Arabic" w:hint="cs"/>
          <w:color w:val="000000"/>
          <w:sz w:val="30"/>
          <w:szCs w:val="30"/>
          <w:rtl/>
        </w:rPr>
        <w:t xml:space="preserve"> (سوره عبس 25) زيد شحام از امام صادق عليه السلام پرسيد ما طعامه؟ فرمود: علمه الذى ياخذه عمن ياخذه (كافى معرب ج 1 ص 39) و غذاى بالقوه جسمانى او همه در آغاز جمادند نه نبات و حيوان، حتى بقول و لحوم چه بقل منقطع از ارض و اصل خود ديگر نبات نيست و همچنين لحم حيوان مذبوح و غير مذبوح و چون غذاهاى جسمانى بالقوة به فعليت رسيده‏اند اعنى غذاى بالفعل شده‏اند نفس بدان حيات مى‏دهد كه مرتبه نازله نفس مى‏گردد پس هيچگاه جماد بالفعل غذاى بالفعل جسم و بدن حيوانى نمى‏شود و آن حيات بالفعل است كه غذاى بالفعل انسان من حيث هو انسان است كه از دار آخرت است كه نه طعمه جانورى مى‏گردد و نه مورد تصرف طبيعت قرار مى‏گردد و نه مقبور در حفره تراب و غير آن مى‏شود، و نه مأكول مفترس و جز آن. از اين اصل اصيل و تحقيق دقيق معلومت شده است كه اصلا شبهه آكل و مأكول كشجرة خبيثة اجتثت من فوق الارض مالها من قرار. علاوه اينكه غذاهاى بالقوه جسمانى براى نفس، صفت اعدادى دارند نه اين كه جزء بدن انسان من حيث هو انسان مى‏گردند و بدنى را كه نفس براى خود مى‏سازد و با آن بدن محشور و مبعوث است، مرتبه نازله او است كه اين غذاهاى جسمانى معد او براى ساختن آن بدن اند و آن بدن منفرد و عارى از هيولاى طبيعت است و در حقيقت صورت نفس با هيولاى طبيعت، </w:t>
      </w:r>
      <w:r>
        <w:rPr>
          <w:rFonts w:ascii="Traditional Arabic" w:hAnsi="Traditional Arabic" w:cs="Traditional Arabic" w:hint="cs"/>
          <w:color w:val="000000"/>
          <w:sz w:val="30"/>
          <w:szCs w:val="30"/>
          <w:rtl/>
        </w:rPr>
        <w:lastRenderedPageBreak/>
        <w:t>مصاحبت اتفاقيه دارد فافهم. من در آستانه حكمت متعاليه شبهه‏اى را رسواتر و واهى‏تر از شبهه مشهور به ابن كمونه در مبدأ، و شبهه آكل و مأكول در معاد سراغ ندارم.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آغاز فصل سوم باب يازدهم نفس اسفار فرمايد: فالاعتقاد بحشر الابدان يوم القيامة هو أن يبعث‏</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ابدان من القبور اذا رأى أحد كل واحد واحد منها يقول: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هذا فلان بعينه، و هذا بهمان بعينه. أو هذا بدن فلان و هذا بدن بهمان (ص 152 ج 4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يعنى أن يبعث ابدان مكسوبة برزخية من الابدان الطبيعية لان وزان القبور وزان الابدان و التفاوت بالنقص و الكمال،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قوله اذا رأى أحد الخ قد تقدم نحوه فى آخر الفصل الثامن من عاشر النفس ايضا (114 ج 4): حيث قال: و الحق أن المعاد فى المعاد هو هذا الشخص بعينه نفسا و بدنا فالنفس هذه النفس بعينها، و البدن هذا البدن بعينه بحيث لقلت انه بعينه فلان الذى كان فى الدنيا. انتهى ما اردنا من نقل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كلامه هذا ناظر الى الحديث المروى عن صادق آل محمد صلوات الله عليهم و هو من غرر الاحاديث. و هو الحديث الاربعون من كتاب الاربعين لابى الفضائل الشيخ البهائى قدس سره الشريف رواه باسناده عن أبى بصير قال سألت أبا عبد الله جعفر بن محمد الصادق عليه السلام عن ارواح المؤمنين؟ فقال فى الجنة على صور أبدانهم لو رأيته لقلت فلان.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من لطائف هذا الحديث القويم أن أبا بصير يسأله عن ارواح المؤمنين، و هو عليه السلام يجيبه بانهم فى الجنة على صور أبدانهم. فتبصر ان رزقت البصيرة.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ان الجنة ذات مراتب على حسب مراتب الايمان فالمؤمنون على اختلاف مراتبهم فى الجنات على صور ابدانهم و هذه لطيفة أخرى.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نه وجهى كه در كتاب امثله گفته شد از مصدر باز مى‏گردند، مجموع صيغ آنها على است و عدد نه هم بى‏لطف نيست، و شايد گوينده بى‏قصد نبود چنانكه مرحوم اشكورى نام مجموعه‏اش را دو چوب و يك سنگ گذاشت كه رمزى از على است به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بيان كه نقطه يك سنگ است و دو چوب رقم رياضى يازده كه 11 با نقطه 110 مى‏شود.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مقالتى بسيار ارزشمند در استخراج غايت تعديل قمر به برهان هندسى بقلم مبارك خريت در صناعت هيأت و نجوم و رياضيات عاليه عالم جليل جناب محمد باقر بن زين- العابدين يزدى رضوان الله تعالى عليه مى‏باشد. اين مقاله گرانقدر را از روى نسخه‏اى كه ظاهر آن چنين مى‏نمايد كه خط شريف خود آن جناب است استنساخ كرده‏ام.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نسخه‏اى خطى از كشكول ابو الفضائل شيخ بهائى، كامل و نفيس، و نوشته آن پايان يافته در روز يكشنبه شانزدهم ماه ذى قعده سنه هزار و پنجاه و يك هجرى در اصفهان در تملك راقم است كه مقاله ياد شده مقالتى زايد و الحاقى است كه در آخر مجلد اول آن چهار صفحه بياض داشته است قريب دو سال پس از كتابت كشكول نوشته شده است. و مرحوم يزدى در آخر مقاله مرقوم فرمود: «نمقه مؤلفه الفقير محمد باقر امتثالا لامر صاحب الكتاب خلد ظله العالى بجاه أجداده الطاهرين المعصومين فى شهور سنة 1053».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عبارت حاكى است كه نسخه كشكول ياد شده براى كتابخانه يكى از شخصيتهاى عصرش نوشته شده است كيف كان مقاله تعديل بسيار وزين و براى اهلش مغتنم است كه تمامت آن را بدون يك حرف كم يا زياد، نقل مى‏نماييم و آن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و به ثقتى يا من جعل الشمس ضياء، و القمر نورا صل على من ظهر بنورهم الكائنات ظهورا، و اجعلنا من ينقلب الى اهله مسرورا.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بعد يقول العبد المفتقر الى رحمة ربه الغنى محمد باقر بن زين العابدين اليزدى عامله الله بفضله السرمدى: هذه مقالة بينت فيها استخراج غاية تعديل القمر بالبرهان الهندسى الذى لا يحوم‏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حوله شك و لا ارتياب، الهمنيه ملهم الصواب و قد تصدى لحله أجلة الاصحاب من اولى الالباب فلم يجد أحد عليه دليلا و لم يهتد الى حله سبيلا.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فقد قال الفاضل القوشجى فى شرحه للزيج الجديد فى- الباب السادس فى معرفة النطاقات: «و غايت تعديل آفتاب بر دو طرف خطى بود كه به مركز عالم گذرد- الى قوله: و همچنين برهان داريم بر آنكه غايت تعديل قمر بر دو طرف خط مذكور نيست بلكه بر دو موضع است فروتر از آن دو موضع، يعنى از آن دو موضع به حضيض حامل نزديك‏تر است. و چون مركز تدوير از طرف خط مذكور به حضيض حامل توجه شود، تعديل اول همچنان در تزايد بود تا آنگاه كه بغايت رسد، و آن موضع كه تعديل در او به نهايت مى‏رسد جز به استقراء معلوم نشود، بعد از آن تعديل متناقص شود تا در حضيض منتفى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نصف ديگر چون مركز تدوير از حضيض به اوج متوجه شود. تعديل متعاظم گردد تا آنگاه كه مركز تدوير بنقطه رسد كه بعد او از حضيض مثل بعد نقطه بود در نصف اول كه تعديل درو بغايت رسيده بود. بعد از آن تعديل متناقص مى‏شود تا در اوج منتفى گردد»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قاسه اكثر شراح كتاب التذكرة و غير هم على غاية تعديل الشمس، و ظن أن الغاية عند طرفى عمود يخرج من نقطة المحاذة على الخط المار بمركزى العالم و الحامل و حسبه برهانا و انما هو و هم كما نبينه تبيانا و ها أنا أشرع فى المقصود متوكلا على مفيض الخير و الجود: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مقدمة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نقطتين فرضنا على قطر من أقطار دائرة و كان بعد كل منهما من المركز معلوما فلنا أن نجد نقطتين من المحيط عن‏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جنبتى ذلك القطر، تكون الزاوية الحادثة عند كل منهما من- خطين يخرجان من تينك النقطتين الى كل منهما اعظم من كل زاوية تحدث عند المحيط من خطين يخرجان منهما اليه.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ليكن لبيانه دائرة- ا ب ح- على مركز- د- و على قطر- د ح- منها نقطتا- ه ر- و- د ه، د ط- معلومين، و لنجد بالحادى عشر من سادسة الاصول لخطوط- د ح- نصف القطر، و- د ه- ما بين المركز واحدى النقطتين و- در- ما بينه و النقطة الاخرى رابعا فى النسبة. فلان- د ح- اعظم من- در- فبالرابع عشر من خامسة الاصول، يكون- ده- اعظم من ذلك الخط الرابع.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لنفصل من- در- دى- مساويا لذلك الخط بالثالث من اولى ذلك الكتاب. و ننصف- ه ر- على- ح- بالعاشر منها، و نخرج من- ح- عمود- ح ط- على- ه ر- بالحادى عشر منها، و نرسم على- ه- ببعد نصف- ى ح- قوسا تقطع عمود- ح ط- على- ط- و نصل- ط ه، ط ر- فهما متساويان بالرابع من اولى الاصول و ذلك لان فى مثلثى- ه ح ط، ر ح ط- ضلع-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475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 ط- مشترك، و ضلعى- ه ح، ر ح- متساويان، و زاويتى- ه ح ط، ر ح ط- قائمتان. و نرسم على- ط- و ببعد- ط ر- دائرة- ه ر ب- فهى تمر بنقطتى- ه، ر- و تماس دائرة- ا ب ح- على نقطة- 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ذلك لانا نصل- د ط- و نخرجه الى أن يقطع محيط- ه ر ب- على نقطتى- ك ب- فلان سطح- ده- فى- در- يساوى.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الاصول، و يساوى سطح- دب- فى د ك- بالرابع و الثلاثين أو الخامس و الثلاثين من ثالثة كتاب اقليدس، و- ك ب- ضعف- ط ه- فهو مساو لح ى- فدك- يساوى- دى- بل- دب- يساوى- د ح- و الا لكان- دك- اما أصغر من- دى- و يكون- دب- ايضا أصغر من- د ح- لكونه مركبا من- دك- الذى هو اصغر من- دى- و- ك ب- المساوى لح ى- فدب- فى- دك- اصغر من- د ح- فى- دى- و كان مساويا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أعظم منه فدب- الذى هو اعظم من- د ح- لما مر فى- دك- الذى هو اعظم من- دى- مساولد ح- فى- دى- و كلاهما خلف.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اذ قد بينا تساوى- دك- و- دى-، و تساوى- دب- و- د ح- فب على محيط الدائرتين. و لان- ط ب- اقصر الخطوط الخارجة من نقطة- ط- التى هى غير مركز دائرة- ا ب ح- الى محيطها بالسابع من ثالثة الاصول و هو نصف قطر دائرة- ه ر ب- فالخطوط الخارجة من نقطة- ط- الى محيط دائرة- ه ر ب- و هى انصاف اقطارها لا تلاقى محيط دائرة- ا ب ح- فدائرة- ه ر ب- مماسة لدائرة- ا ب ح- على نقطة- 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او نقول خط- دب- مار بمركزيهما، و ينتهى بنقطة مشتركة بين محيطيهما فلا يمكن أن تكونا متقاطعتين و الا فاذا وصلنا بين نقطتى تقاطعيهما كان الخط الواصل و ترا لكليهما فالعمود الخارج من منتصف ذلك الوتر يمر بمركزيهما بالثالث من ثالثة الاصول و يكون منصفا لكل من القسى الاربعة الواقعة بين- التقاطعين بالتاسع و العشرين من تلك المقالة فلا يمكن مع مرور خط- د ط ب- بالمركزين و النقطة المشتركة أن يكونا متقاطعين فاذن هما متماستان.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لان مثلث- د ط ح- القائم الزاوية الاضلاع، و نسبة- د ط- الى- ط ح- كنسبة الجيب الاعظم الى جيب زاوية- ط د ح- فقوس- ح ب- التى هى قدر زاوية- ح ب- معلومة. ثم نقول اذا وصلنا بين نقطة- ب- و كل واحدة من نقطتى- ه ر- بخطى- ب ه، ب ر- فزاوية- ه ب ر- اعظم من كل زاوية تقع على محيط- ا ب ح- فى نصف- ا ب ح- بين خطين يخرجان من نقطتى- ه، ر- اليه و لنفرض على نصف- ا ب ح نقطة- ل- كيف اتفقت و نصل- </w:t>
      </w:r>
      <w:r>
        <w:rPr>
          <w:rFonts w:ascii="Traditional Arabic" w:hAnsi="Traditional Arabic" w:cs="Traditional Arabic" w:hint="cs"/>
          <w:color w:val="000000"/>
          <w:sz w:val="30"/>
          <w:szCs w:val="30"/>
          <w:rtl/>
        </w:rPr>
        <w:lastRenderedPageBreak/>
        <w:t>ه ل، ر ل- و ليكن نقطة- م- تقاطع أحدهما مع محيط دائرة- ه ر ب- و نصل- ه م- ا و- ر م- فزاوية- ه م ر- المساوية لزاوية- ه ب ر- خارجة زاوية- ل- فهى اعظم منها بالسادس عشر من اولى الاصول.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نقول لاستعلام زاوية- ه ب ر- نضرب ما بين المركز و احدى نقطتى- ه- ر- فيما بينه و النقطة الاخرى، و نقسم الحاصل على نصف القطر فالخارج- دى- نزيده على نصف القطر اذا كان المركز فيما بين- ه ر- و ننقصه من نصف القطر اذا كان خارجا عن- ه ر- ليحصل قطر دائرة- ه ر ب- و لان نسبة- ر ط نصف قطر الدائرة الصغرى، الى نصف- ه ر- كنسبة الجيب كله الى جيب زاوية- ر ط ح- التى هى نصف زاوية- ر ط ه- التى هى ضعف زاوية- ه ب ر- المحيطية، فزاوية- ر ط ح-</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مساوية لزاوية- ر ب ه- بالتاسع عشر من ثالثة الاصول، فنقسم نصف- ه ر- على نصف قطر الدائرة الصغرى منحطا، او- ه ر- على القطر كذلك يصير جيب زاوية- ر ب ه- بل هى معلومة.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لاستعلام قوس- ح ب- نقول: مربع- ه ط- مساو لمجموع مربعى- ه ح، ح ط- بالعروس، فاذا نقصنا مربع نصف- ه ر- من مربع- ه ط- نصف- ى ح- يبقى مربع- ح ط- و جذره هو- ح ط- ثم نجمع مربعى- د ح- ما بين المركز و منتصف- ه ر- و عمود- ح ط- و ناخذ جذر المجتمع فهو- د ط-. و لان نسبة- د ط- الى- ط ح- كنسبة نصف القطر الى جيب زاوية- ح د ب- فنقسم- ح ط- على- د ط- منحطا ليخرج جيب زاوية- ح د 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لاستعلام زاوية- ح ه ب- نقول: لان مثلث- د ه ط- معلومة الاضلاع (كذا، معلوم الاضلاع ظ)، و نسبة- ده- الى- ه ط- كنسبة جيب زاوية- د ط ه- الى جيب زاوية- ه د ط- المعلومة فاذا اضربنا- د ه- فى جيب زاوية- ه د ط- و قسمنا الحاصل على- ه ط- يخرج جيب زاوية- ه ط د- فهى معلومة، فتصير قوس- ك ه ر- معلومة، ننقصها من نصف الدور تبقى قوس- رب- وتر زاوية- ر ه ب- المحيطية معلومة، و ننصف قوس- ر ب- فهى قدر زاوية- ر ه 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فصل‏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استخراج غاية التعديل الاول للقمر و هى اعظم الزوايا الحاصلة عند مركز تدوير من خطين يخرجان اليه من مركز العالم و نقطة المحاذاة.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لنفرض لبيانه فى الشكل الاول دائرة- ا ب ج- على مركز- د- حامل القمر و ليكن على قطر- ا د ج- منها نقطة-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478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 مركز العالم، و نقطة- ر- نقطة المحاذاة فكل من خطى- د ه، ه ر- ى كح دقيقة، و- د ر- ك مو دقيقة، و- د ح-.</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 لر دقيقة، كل ذلك بأجزاء يكون- ا ه- بها ستين. ضربنا ى كج فى ك مو حصل ج له لر لح قسمناه على مط لر خرج دك مه و ك نه خامسة و هو خط- دى- فحط ى ح- مه يويد نح لط ه خامسة، قسمنا ى كح على مه يويد نج لط ه منحطا خرج يج يه ما نا مط رابعة و هو جيب غاية التعديل المطلوب قوسناه خرج يج يه لج نه كط رابعة و هو غاية التعديل.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لمعرفة زاوية- ا ه ب- المركز (هكذا- المركزية ظ) التى عندها غاية التعديل أخذنا نصف- ى ح- فكان كب لح ر كون رابعة، مربعه ح لب كامارلد مح خامسة، و- ه ح- ه يال ثانية، مربعه كو نريب يه ثالثة، نقصناه من مربع نصف- ى ح- بقى ح ه كد كح نب لد مح خامسة فهو مربع- ح ط- أخذنا جذره خرج- كب انه ره رابعة فهو خط ح ط- و خط- د ح- يه لدل ثانية، مربعه د ب لدن يه ثالثة، جمعنا مع مربع- ح ط- حصل يب ر نط يط ر لد مح خامسة و هو مربع- د ط- أخذنا جذره فكان- كو نح نب لح ى رابعة فهو خط- د ط- و نسبة- د ط- الى- ط ح- كنسبة الجيب كله الى جيب زاوية- ب د ح- قسمنا كب انه ره على كو نح نب لح ى منحطا خرج مح نط لح يد لح رابعة فهو جيب زاوية- ب د ح- قوسناه خرج ند مد لب نط فهو قدر زاوية- ب د ح- ثم ضربنا ى كح فى مح نط لح يد لح حصل ح كح مح يده نر رابعة قسمناه على كب لح ز كون خرج كب كح كح كح مط رابعة و هو جيب زاوية- ط- من مثلث- ده ط- قوسناه خرج كانط نج ى كط رابعة و هو زاوية- ط- بل قوس- ه ك- من الدائرة الصغرى. و كان قوس- ه ر- منها اعنى ضعف زاوية- ه ب ر- غاية التعديل كو لارن نح فجميع قوس- ك ه ر- مح لا ا ا كر رابعة فقوس- ر 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تمامها من النصف قلا كح نح نح لح نصفه سه مد كط كط يو رابعة قدر زاوية- ب ه ح- او نقول قدر زاوية- د ب ه- نصف قوس- ه ك- فهو ى نط نو له يد زدناها على زاوية- د- حصل سه مد كط لد يد نقصناه عن نصف الدور بقى قيديه ل كه مو فعند بلوغ المركز هذا القدر يكون التعديل فى الغاية و هو المطلوب.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خاتمة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ابطال قول من ظن أن غاية هذا التعديل على طرفى عمود يخرج من نقطة المحاذاة على الخط المار بمركزى العالم و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ليكن لبيانه كما كان دائرة- ا ب ح- الحامل على مركز- د- و- ه- على قطر- ا د ح- مركز العالم و- ر- نقطة المحاذاة.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لنخرج من- ر- عمود- ر ب- على- ا د ح- و نصل- ه ب- و نرسم على مثلث- ه ز ب- دائرة- ه ر ب- بالخامس من رابعة الاصول، فزاوية- ه ر ب- القائمة تقع بعكس الثلاثين من ثالثة ذلك الكتاب فى نصف الدائرة فه ب- قطر دائرة- ه ر ب- و الخطا المار بنقطة- د- و منتصف- ه ب- لا يمر بنقطة- ب- و الا لا حاطا بسطح فالدائرتان غير متماستين بالحادى عشر من ثالثة الا سطقسات فهما متقاطعتان.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ليكن التقاطعان نقطتى ب ى- و لنعين على قوس- ب ى- من الدائرة الصغرى نقطة- ح- كيف اتفقت و نصل- ه ح، ر ح- و ليقاطع خط- ح ر- قوس- ب ى من الدائرة الكبرى على نقطة- ط- و نصل- ه ط- فزاويتا- ه ط ر، ه ح ر- المحيطيتان الواقعتان على قوس ه ر- متساويتان بالسادس و العشرين من ثالثة الاصول، و زاوية- ه ط ر- خارجة زاوية- ه ح ر- فهى اعظم من زاوية- ه ب ر- فالزاوية التعديلية الواقعة فى قوس- ب ى- اعظم من التى تحدث عند نقطة- ب- و الحادثة عند نقطة- ى- مساوية لها فغاية التعديل ليست عند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نقطة ب كما توهموه و هو المطلوب بل الخطان الخارجان من نقطتين فرضتا على قطر من اقطار الدائرة الى نقطة من المحيط اذا كان أحدهما عمودا لا يمكن أن يحيطا بأعظم الزوايا و الله عليم بالصواب. فلنختم المقالة حامدين لله مصلين على خاتم- الرسالة و آله المنقذين من الجهالة و الضلالة الهادين الى طريق الحق بأتم هداية و دلالة نمقه مؤلفه الفقير محمد باقر امتثالا لامر صاحب الكتاب خلد ظله العالى بجاه أجداده الطاهرين المعصومين فى شهور سنة 1053.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تمامت مقاله ياد شده در استخراج غايت تعديل قمر.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فقير حسن حسن‏زاده آملى گويد: چنانكه در تعليقات خود بر زيج بهادرى نوشته‏ايم، قدماء تعديل اول قمر و سوم و چهارم آن را در زيجات آورده‏اند كه تعديل چهارم تعديل سوم ايشان بود و تعديل دوم كه در زيج بهادرى آورده شد تعديل فرنگى و مخصوص به هيأت جديد است (تعليقه راقم بر ص 431 زيج بهادرى).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 كه چند زيج و تسهيل زيج كه در تملك راقم است هيچيك به پايه تسهيل زيج محمد شاهى به تسهيل عبد الله بن محمد مخاطب به محارتخان هندى در استخراج تعديل سوم قمر دقت و عمل نشده است كه هفتاد و دو صفحه آن در جداول استخراج تعديل سوم قمر است. رضوان الله تعالى عليهم.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باب اول زيج الغ بيكى در معرفت تاريخ هجرى گويد: براى معرفت مدخل سال دويست و ده دويست و ده از سالهاى ناقصه هجرى طرح كنند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اينجا بايد چند مثال بياوريم تا بعضى از نكات معلوم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براى معرفت مدخل سال 1379 ناقصه هجريه بدستورى كه در آن زيج است، دويست و ده دويست و ده از سالهاى ناقصه هجريه طرح كرديم. (باقى 119) 6 210/ 1379</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سپس از باقى قسمت كه 119 باشد يكى كاستيم تا تامه شود 118 1- 119 اين سالهاى تامه را كه 118 باشد بر سى قسمت كرديم و خارج قسمت را در پنج ضرب مى‏كنيم و نگاه مى‏داريم 15 5 3 و (باقى 28) 3 30/ 118 باقى از قسمت را كه 28 است به ترتيب بهر يحهح ا د و ط تا به واو (و) رسيديم زيرا ط 29 است و باقى قسمت هنوز به 29 نرسيده است و از ب تا و شمرديم ده بود كه عدد كبيسه است (سال كبيسه 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28 باقى قسمت ده سال كبيسه را كاستيم 18 سال غير- كبيسه شد 18 10- 28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كبيسه را در 5 ضرب كرديم و عدد غير كبيسه را در 4 ضرب كرديم، حاصل ضرب اين دو را با آنچه نگاهداشتيم كه 15 بود جمع كرديم و بر مجموع 15 را افزوديم سپس از حاصل هفت هفت طرح كرده‏ايم دو باقيمانده است كه اول محرم 1379 ناقصه دوشنبه است. و پوشيده نيست كه مراد از مدخل سال يعنى اول سال وسطى نه رؤيتى.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137 15+ 72+ 50 و 72 4 18 و 50 5 10 (باقى 2) 2 7/ 142 و 142 5+ 137 ب- مثال ديگر: براى مدخل سال 1381 هجرى ناقصه، به همان دستور فوق جز اين كه در اينجا چون سالهاى تامه باقى بر 30 تقسيم شود باقى هيچ نماند و هر وقت اينچنين شد يك سى را به منزله باقى اعتبار كنيم و از خارج قسمت نيز يك عدد بكاهيم. 4 30/ 120 1- 121 و (باقى 121) 6 210/ 1381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چون در اين مثال 120 بخش بر 30 شد هيچ باقى نماند پس باقى را سى مى‏پنداريم يعنى اين كه عدد 120 را كه بر 30 تقسيم كرديم خارج قسمت را سه (3) مى‏گيريم نه چهارتا باقى سى شود پس به ترتيب بهر يحهح ا دو ط چون عدد سى است تا به ط ميرسد پس عدد كبيسه 11 مى‏باشد و عدد غير كبيسه 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نگاهداشته 15 5 3 و (باقى 30) 3 30/ 210 عدد غير كبيسه 19 11- 30 و عدد كبيسه 11 76 4 19 و 55 5 11 (باقى 4) 21 7/ 151 5+ 15+ 76 باقى 4 است كه اول محرم 1381 چهارشنبه مى‏باشد.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مثال ديگر: براى اول محرم 1382: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تامه باقى 121 1- 122 و (باقى 122) 6 210/ 1382 (باقى 1) 4 30/ 121 در اينجا عدد يك باقى مانده است پس به بهر يحهح ادوط نمى‏رسد زيرا اول آن ب است يعنى دو و اين يك است لذا در چنين موردى سال كبيسه نداريم و فقط همان يك سال غير كبيسه است كه بايد فقط او را در چهار ضرب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29 5+ 20+ 4 4 1 و نگاهداشته 20 5 4 و (باقى 1) 4 30/ 121 (باقى 1) 4 7/ 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باقى يك است كه يكشنبه اول محرم 1381 است. تنبيه اين كه اگر در اين مثال هم مثل مثال قبل عمل كنيم نتيجه هر دو يكى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مثال ديگر: 1383 ناقصه هجرى (باقى 123) 6 210/ 1383</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نگاهداشته 20 5 4 و (باقى 2) 4 30/ 122 و، تامه 122 1- 123 34 5+ 20+ 5+ 4 4 1 و 5 5 1 و، يكسال غير كبيسه 1 1- 2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باقى 6 است يعنى اول محرم 1383 جمعه است كه شش شنبه است. (باقى 6) 4 7/ 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باز اگر چون مثال دوم عمل كنيم نتيجه يكى خواهد شد ولى رنج بى‏جهت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مثال ديگر كه سه شنبه اول محرم 1384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(باقى 124) 6 210/ 1384 20 5 4 و (باقى 3) 4 30/ 123 1- 124 8 4 2 و 5 5 1 و، غير كبيسه 2 1- 3، يكسال كبيسه (باقى 3) 5 7/ 38 5+ 20+ 5+ 8 و- مثال ديگر براى 1385 ناقصه هجرى: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(باقى 125) 6 210/ 1385 نگاهداشته 16 4 4 و (باقى 4) 4 30/ 124 1- 125 12 4 3 و 5 1، غير كبيسه و 3 1- 4 و، يكسال كبيسه 6 7/ 42 5+ 20+ 5+ 12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مثال اول محرم شنبه ميشود زيرا هيچ باقى نمانده است فتبصر. و اگر خواهى 42 را چون بر 7 تقسيم كردى خارج قسمت را در اين صورت 5 بگير تا باقى 7 بماند كه هفت شنبه است يعنى شنبه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ز- مثال ديگر: 1386 كه پنجشنبه اول سال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(باقى 126) 6 210/ 1386 20 5 4 و (باقى 5) 4 30/ 125 1- 126 چون در اين مثال باقى از قسمت 5 شده است در بهر يحهح ادوط به حرف دوم مى‏رسد كه 5 باشد پس سال كبيسه دو خواهد بود.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47 5+ 20+ 12 4 3 و 10 5 2، غير كبيسه 3 2- 5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(باقى 5) 6 7/ 47 بدانكه هرگاه در ابتداى عمل از سالهاى ناقصه يكى كم كنيم، تامه مى‏شود و چون اين سالهاى تامه را بر سى تقسيم كنيم و خارج قسمت را در 5 ضرب نماييم و نگاهداريم و در سالهاى باقى از قسمت به ترتيب بهر يحهح ادوط نظر كنيم كه چند كبيسه و چند غير كبيسه است است سپس اعداد كبائس را در پنج ضرب كنيم و غير كبائس را در چهار و با نگاهداشته جمع شود و 5 بر آن افزوده گردد و از مجموع هفت هفت طرح شود باقى مدخل سال مطلوب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مثلا براى معرفت مدخل سال 1379 كه مثال اول بود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225 5 (باقى 28) 45 30/ تامه 1378 1- 1379 غير كبيسه 18 10- 28، كبيسه 10 سال 352 5+ 225+ 50+ 72 4 18 و 50 5 10 (باقى 2) 5 7/ 352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مبدأ سال مذكور دوشنبه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طريقه در تسهيل زيج محمد شاهى بعمل عبد الله خان محمد محارتخان هندى اختيار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«و به جهت معرفت مدخل سال جدولى نهاده‏ايم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اگر باقى عدد مجموع فوق جدولى شد بايد سى از او كم كرد سپس به ملتقاى عدد مجموع فوق جدول و عدد مبسوط يمين جدول التقاط كرد مثلا براى معرفت مدخل سال 1380 ناقصه هجرى آنرا دويست و ده دويست ده طرح كرديم 120 باقى مانده و 120 قك است كه اگر در جدول قك هر عددى بخواهيم همه از قك بيشترند مثلا عدد اول كه 6 است (باقى 120، 6 120/ 138) يعنى قك از بالا و يك از يمين جدول‏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كه 121 مى‏شود لذا سى را از 121 كم مى‏كنيم مى‏شود 90 پس با زاى ص كه نود است از فوق جدول، و سى كه ل است از يمين جدول كه مجموع آن 120 است طلب مى‏كنيم، پس حرف ر را مى‏يابيم كه شنبه اول سال وسطى است فتبصر و اغتنم.</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485     نكته 679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محقق خواجه نصير الدين طوسى در باب هجدهم بيست باب در معرفت اسطرلاب كه در معرفت عمل كردن بر صفيحه آفاقى است، در تحصيل ساعات زمانى از ارتفاع فرمايد: اما اگر اسطرلاب مجيب نبود شكل ربعى بايد كشيد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حسن حسن‏زاده آملى در بيان آن گويد: بايد در اين صورت تدبير علمى بكار برد تا به اندازه- ه ط- از خط عضاده تحصيل كرد و آن خط- ه ك- است. زيرا قوس- ك ط- به مركز- ه- ترسيم مى‏شود و- ه ك، ه ط- هر دو نصف قطر دائره‏اى هستند كه- ط ك- قوس آن دائره است. حال گوييم كه دو مثلث- ه ح ط، ه ر ب- متشابه‏اند و- ه ب- سهم قوس النهار فرض مى‏شود مطلقا به تقريب، و- ه ط- جيب ترتيب دائر و تعريف آن اين است كه چون نقطه‏اى بر قوسى فرض كنند، و از آن نقطه بر وتر آن قوس عمودى اخراج كنند،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 عمود را جيب ترتيب هر يك از دو قسم آن قوس نامند چنانكه فاضل هروى در شرح اسطرلاب نص دارد. بنابراين در دو مثلث مذكور، نسبت جيب غايت ارتفاع با جيب ارتفاع جزئى چون نسبت سهم نصف قوس النهار است با جيب ترتيب دائر يعنى: و چون به حركت عضاده- ه ط- با- ه ك- برابر مى- شود، پس- ل ح- قوس- ه ط- أعنى- ه ك- خواهد بود و هو المطلوب.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جليل ديلمى در باب بيست و دوم ارشاد القلوب آورده است كه: قيل يا رسول الله ان فلانا نام البارحة عن ورده حتى أصبح، قال (ص): ذلك رجل بال الشيطان فى اذنه فلم يستيقظ.</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مرحوم استاد علامه شعرانى در بيان آن تعليقه‏اى دارد به اين عبارت: الشيطان أخس الموجودات و البول رجس خبيث و هو اخس الفضلات يخرج بخروجه سموم البدن مما لو بقى يوما لاهلك. و الغفلة اشبه شى‏ء بهذا الرجس الخبيث، و </w:t>
      </w:r>
      <w:r>
        <w:rPr>
          <w:rFonts w:ascii="Traditional Arabic" w:hAnsi="Traditional Arabic" w:cs="Traditional Arabic" w:hint="cs"/>
          <w:color w:val="000000"/>
          <w:sz w:val="30"/>
          <w:szCs w:val="30"/>
          <w:rtl/>
        </w:rPr>
        <w:lastRenderedPageBreak/>
        <w:t>الاذن طريق لاستماع نداء الملك الموقظ و انسداده ببول ابليس يوجب عدم الاستماع. و لا يختلجن فى وهمك أن هذه التعبيرات النبوية البالغة فى تفهيم الحقائق حد الاعجاز تمثيل صرف لا حقيقة له بل اعلم علما يقينا ان لجميع المعانى صورا تناسبها فى كل عالم من العوالم و لذلك يصح تعبير الرؤيا و تجسم الاعمال فالغفلة اذا تصور و تجسم كان بول ابليس حقيقة. يقول جامع هذه الحواشى ابو الحسن الشعرانى: ان أحاديثهم كما ورد صعب مستصعب لا يحتمله الا ملك مقرب او نبى مرسل او مؤمن امتحن الله قلبه للايمان. (ص 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ديلمى در آخر باب چهل و هفتم ارشاد القلوب روايت نقل كرده است كه: قال النبى صلى الله عليه و آله و سلم: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أدخل على مؤمن سرورا خلق الله عز و جل له من ذلك السرور مثالا لايزال معه فى كل هول يبشره بالجنة.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استاد شعرانى قدس سره نيز در بيان آن تعليقه‏اى دارد كه: هذا يدل صريحا على تجسم الاعمال فى البرزخ و هو من أسرار علوم الاخرة و لاعبرة بما يلهج به الموسوسون من أن- العرض كيف يصير جوهرا؟ و الجواب ان لكل شى‏ء من الامور المعنوية صورة تناسبها فى عالم المثال يكشف عنه الرؤيا و مضى صفحة 77 ما يؤيد ذلك. الى آخر ما أفاد.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كاتب احرف گويد: ما اين مطالب و مسائل را در كتاب دروس اتحاد عاقل به معقول به براهين قويم و رصين مبرهن نموده‏ايم و در پيرامون گفتار ملاى رومى: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نبودى مر عرض را نقل و حشر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فعل بودى باطل و اقوال قشر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عرضها نقل شد لون دگر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حشر هر فانى بود كون دگر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روز محشر هر عرض را صورتى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صورت هر يك عرض را نوبتى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اشعار وى كه اشارت به لباب آيات و روايات دارند، در تجسم اعمال- دقايقى را تقرير و تحرير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كلام افلاطون الالهى: ان شاهق المعرفة اشمخ من أن يطير اليه كل طائر، و سرادق البصيرة احجب من أن يحوم حوله كل سائر (رساله زينون الكبير تحرير المعلم الثانى الفارابى ص 8 ط حيدر آباد).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كلام الشيخ الرئيس فى آخر النمط التاسع من الاشارات: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جل جناب الحق عن أن يكون شريعة لكل وارد أو يطلع عليه الا واحد بعد واحد.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كلام الشيخ شهاب الدين السهروردى كما نقله ابن‏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خلكان فى تاريخه عنه: الفكر فى صورة قدسية يتلطف بها طالب الاريحية و نواحى القدس دار لايطأها القوم الجاهلون و حرام على الاجساد المظلمة أن تلج ملكوت السموات فوحد الله و انت بتعظيمه ملان و اذكره و انت من ملابس الاكوان عريان.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كلام صائن الدين على فى الفصل 22 من تمهيد القواعد (ص 64 ط 1): و من جملة حكم الله البديعة أن جعل الوهم حارسا لحضرته المنيعة أن تكون شريعة لكل بصيرة حولاء و فطانة بتراء الا لعباده المخلصين الذين فتح الله بصيرتهم بنور اليقين حتى رأوا الحق على ما هو عليه بنوره المبين و من لم يجعل الله له نورا فماله من نور.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الماس سياه از تمام موادى كه در صنعت بكار مى‏رود كمياب و گرانبهاتر است كارخانه‏هاى فولادسازى بدين سنگ عزيز الوجود محتاج بوده صاحبان كارخانه در تحصيل آن از هيچ گونه مخارج و صرف اموال خوددارى ندارند. الماس سياه از الماس سفيد سخت‏تر، و از جمله خواصش اين است كه قطعات فولاد را مانند پنير مى‏برد. قطعه كوچكى از اين الماس را بر لبه اره كه مانند چرخ دور مى‏زند نصب مى‏كنند و اره مزبور در حال چرخيدن قطعات ضخيم فولاد سرد را قطع مى‏كند. (م)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اين نكته و چند نكته ديگر را كه عدد آنها از عشره تجاوز نمى‏كند، از مجموعه‏اى خطى كه از جهت نفاست مطالب منتخبه آن حائز اهميت مى‏باشد نقل كرده‏ام.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مجموعه تعلق به يكى از آشنايان داشت كه به رسم امانت چند روزى در تصرف راقم بود. اكثر مطالب آن وقايع تاريخى است ولى خواندنى است و در تأليف آن حسن سليقه وجودت صنعت در صورت تدوين كتب از قبيل جنگ و كشكول و سفينه و امثال آنها بكار برده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 مجموعه در سيصد و هشتاد و هشت صفحه بقطع وزيرى‏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و خطهاى آن درشت است و عدد مطالب آن دويست و بيست و هشت است كه هفتاد و هفت مطلب آن را اين كمترين انتخاب و استنساخ كرده است و در عصر روز شنبه دوم صفر هزار و سيصد و نود و هفت هجرى قمرى در قم از استنساخ آن فراغت يافت و از اين هفتاد و هفت مطلب منتخب، چند مطلب مختار آن را چنانچه گفته‏ايم عدد آنها از ده تجاوز نمى‏كند در اين هزار و يك نكته آورده‏ايم. مؤلف آن فاضلى اثناعشرى بصير و خبير و نويسنده‏اى دانشمند و توانا است و بعضى از حكايات و اشارات خيلى مليح و نمكين در آن آورده است و لكن در نقل خيلى ادب و عفت قلم بكار برده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مثلا گويد: نرولاس در اصطلاح نجاران و آهنگران دو چوب يا آهن و سنگ و امثال آن را كه در نجارى و فلزكارى يا حجارى طورى قرار دهند كه داندانه‏هاى يكى در فرورفتگى- هاى ديگرى فرورفته و جاى گيرد و آن را كه در ديگرى فرو رفته نر و زبانه ديگرى را لاس گويند و از اين قبيل است لاس معمول در زبان فارسى بكشن آمده كشنخواه شده مست گرديده از شهوت.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مؤلف آن خودش را در افتتاح آن بعد از خطبه‏اى شيرين و دل‏نشين كه از حروف و كلمات مهمله انسجام يافت؛ حسن بن حسين نجم آبادى نام مى‏برد و در آخر آن تاريخ فراغ آن 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افتتاح آن بدين صورت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الحمد لله الملك العلام، و المكرر للدهور و الاعوام، معلم آدم الاسماء، و مرصع العطاء و الالاء، مرسل الرسول الاسعد محمد المحمود الاحمد كرم الله محله و رحمه الله و آله الاحرار العلماء و الاطهار الحكماء، و كرم اولهم اسلاما و أعلاهم علما و كلاما معلم معالم العلم و معلم اعلام الحلم. و اهلك اللهم اعدائهم و حسادهم و اكرم محمدا و آله‏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صل و سلم دوراء حمد الله و مدح رسوله و آله. و بعد چنين گويد بنده سراپا تقصير حسن بن حسين نجم آبادى عفى عنهما اين مجموعه‏ايست از متفرقات فوائد از حكايات شائقه و ابيات رائقه و لطائف و ظرائف و مكالمات و آثار عظماء سلف و اخبار ملوك خلف-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اختتام آن بدين صورت: و الحمد لله اولا و آخرا بتاريخ هفتم ذى الحجه هزار و سيصد و هشتاد و يك هجرى 22/ 2/ 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كمترين حسن حسن‏زاده آملى چند مورد ياد شده را كه در اثناى اين هزار و يك نكته از آن نقل كرده است در پايان هر نكته حرف م بين الهلالين (م) را علامت نقل از آن قرار داده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هشتم مقاله سوم طبيعيات شفاء (ص 99 ج 1 ط 1) گويد: انه من المستحيل أن يكون مقدار أو عدد فى معدودات لها ترتيب فى الطبع أو فى الوضع حاصلا موجودا بالفعل غير ذى نهاية. بدانكه در تناهى ابعاد براهين متعدد اقامه كرده‏اند، صاحب اسفار در جواهر و اعراض آن (فصل هشتم فن اول مرحله يازدهم ص 8 ج 2 ط 1) گويد: فصل فى اثبات تناهى الابعاد و عليه براهين كثيرة نذكر منها ثلاثة: الاول و هو المعول عليه الخ اين برهان كه معول عليه به نظر آنجناب است، برهان مسامته است. و برهان دوم از آن ثلاثه، برهان سلمى است و برهان سوم برهان تطبيق است، و گفتار او در اين باب گفتار فخر رازى در مباحث مشرقيه است (فصل 11 از كتاب 2 مباحث مشرقيه در احكام جواهر و اعراض ج 1 ص 192 ط حيدرآباد).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سلمى را به اختصار گذرانده است و فرمود: و قد شرحناه و ما يرد عليه و ما يمكن الذب عنه فى شرح الهداية.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براهين تناهى ابعاد تا بدان حد كه در كتب فن دست يافته‏ايم‏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عبارت‏اند از: برهان سلمى و برهان ترسى و برهان مسامته كه همان برهان موازات است و برهان تخليص، و برهان تطبيق.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برهانى كه شيخ بهائى در كشكول (ص 351 ط نجم الدوله) از سيد سمرقندى نقل كرده است، و برهان لام الفى كه از خود آنجناب اعنى شيخ بهايى است و در كشكول نقل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269 ط نجم الدولة)، و برهانى كه شيخ اشراق در تلويحات اقامه كرده است و آن را برهان عرشى خوانده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ترسى مستنبط از سلمى است و هما توأمان يرتضعان من ثدى واحدة. و برهان تخليص عكس برهان مسامته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خواجه در تجريد دو برهان اقامه كرده است كه اولى برهان تطبيق است و دومى باز مآل آن به سلمى و ترسى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برهان سلمى و برهان تطبيق مبتنى بر قواعد و قضايا هندسى نيستند بخلاف براهين ديگر ياد شده لذا برهان سلمى را شيخ در فصل يازدهم نمط اول اشارات در اثبات تناهى ابعاد آورده است و در آن حسن صنيعت بكار برده است كه بطور طبيعى بدون اعمال هيچگونه اصطلاحات علمى از هندسى و جز آن، در كمال احكام و اتقان تقرير فرموده است. و در حقيقت نقصى را كه در زبر يونانيان در بيان برهان سلمى وجود داشته است تكميل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برهان سلمى: در كتب يونانيان برهان تناهى ابعاد بدين صورت است كه فرض شود از يك نقطه دو ضلع مثلث تا بى‏نهايت امتداد يابد مدعى بر آن اثبات گردد كه در صورت امتداد بى‏نهايت دو ضلع مثلث، لازم آيد بعد غيرمتناهى محصور گردد بين حاصرين كه دو ضلع مثلث‏اند.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 اين فرضيه ايراد شده است كه هر كم متصل قابل انقسام غير متناهى بالقوه است پس هرگاه مقدار معينى مثلا يك متر، به اجزاى غيرمتناهى آن تجزيه و تقسيم گردد، و انفراج دو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ضلع مثلث مفروض يعنى بعد بين آن دو به اجزاى غير متناهى يك متر مفروض ازدياد يابد، در اين صورت بعد غير متناهى محصور بين حاصرين نگرديده است هر چند امتداد دو ضلع مثلث غيرمتناهى است و بعدى هم كه در ميان آن دو قرار گرفته است به اجزاى غير متناهى است و حال اينكه مجموع آن به يك متر نمى‏رسد زيرا كه يك متر قابل انقسام غير متناهى است و تقسيم و اقسام غير متناهى آن به فعليت نمى‏رسيدند، و به فرض همه اقسام آن بين ضلعين قرار گيرند مجموع آنها يك متر است كه آن تزايد ابعاد بين ضلعين على سبيل تناقص ابعاد منقسمه يك متر مفروض است و خلاصه تزايد على سبيل تناقص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برهان ناتمام در كتب علماى اسلام با شرائطى خاص تمام و به نام برهان سلمى ناميده شده است و در فصل هشتم از مقاله سوم طبيعيات شفاء (ج 1 ص 101 ط 1) و در شرح فخر رازى و خواجه طوسى بر اشارات شيخ به اتم وجه بيان شده است. و در تقرير آنان تزايد ابعاد على سبيل تزايد است كه مقدار واحدى را مثلا يك ذراع و يك متر را يكه ثابت قرار مى‏دهيم و متعاقبا بين آن دو ضلع هر يك از زيادات بعدى زيادات قبلى را حافل است و همچنين زيادات الى غير نهايه به مقدار آن واحد ثابت بين ضلعين افزوده شود تا بعد متزائد بين دو ضلع مشتمل بر زيادات غير متناهى شود تا امتناع لازم آيد أعنى بعد غير متناهى محصور بين حاصرين.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برهان كأن دو ضلع مذكور دو بازوى نردبان و هر يك از زيادات متعاقب بمقدار واحد ثابت پله‏هاى آنند كه بدينجهت سلمى ناميده شده است، بدين صورت: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505AFF"/>
          <w:sz w:val="30"/>
          <w:szCs w:val="30"/>
          <w:rtl/>
        </w:rPr>
        <w:lastRenderedPageBreak/>
        <w:t>تبصره:</w:t>
      </w:r>
      <w:r>
        <w:rPr>
          <w:rFonts w:ascii="Traditional Arabic" w:hAnsi="Traditional Arabic" w:cs="Traditional Arabic" w:hint="cs"/>
          <w:color w:val="000000"/>
          <w:sz w:val="30"/>
          <w:szCs w:val="30"/>
          <w:rtl/>
        </w:rPr>
        <w:t xml:space="preserve"> ايراد و اعتراض مذكور بر برهان تناهى بدان نحو كه در صحف پيشينيان و يونانيان تقرير شده است شبيه ايراد بر اصل اقليدس است و لكن به نحو تعاكس. و بعبارت ديگر برهان تناهى ابعاد بتقرير قدماء با اصل اقليدس در اعتراض مذكور متشارك و متعاكس‏اند.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اصل اقليدس كه مصادره معروف اقليدس درباره خطوط غير متوازى است. اقليدس در مقدمه اصول كه در حدود است گويد: هر دو خط مستقيم، كه خط مستقيم ديگر بر آنها واقع شده است يعنى با آن دو تقاطع كرده است، و دو زاويه داخله يعنى مجموع آن دو در يكى از دو جهت تقاطع خط مستقيم با آن دو خط، از دو قائمه كمتر باشد؛ آن دو خط اگر در همان جهت امتداد يابند با هم تلاقى خواهند كرد مثل دو خط- اب ج‏د- در جهت- ب- 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خواجه طوسى در تحرير اصول اقليدس پس از نقل اصل مذكور گويد: اين قضيه نه از علوم متعارفه است، و نه از علومى كه در غير علم هندسه معلوم مى‏گردد، پس سزاوار اين بود كه اصل مذكور در مسائل كتاب ترتيب داده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خواجه اين است كه اين قضيه ضرورى و بديهى نيست كه در اثبات آن نياز به برهان نباشد، و نيز از مطالبى نيست كه در غير علم هندسه مبين شود و در هندسه بعنوان اصول موضوعه تلقى گردد پس حق اين بود كه اقليدس آن را در مسائل كتاب آورده بود و در جايى مناسب آن ترتيب مى‏داد نه در مقدمه كتاب به عنوان اصل موضوع كه يكى از اصول موضوعه باشد، اشتهار اين قضيه به اصل اقليدس، اصل به اين معنى است كه گفته آمد.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اعتراض بر اصل اقليدس اين است كه آن دو خط مفروض در عين حال كه متوازى نيستند، در اين حكم با دو خط متوازى شريك باشند كه از همان جهت ب د بى‏نهايت امتداد بيابند و با هم تلاقى نكنند.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متشارك و متعاكس بودن برهان ياد شده با اين اصل در اعتراض مذكور بدين بيان است كه در برهان مذكور دو خط متقاطع از نقطه تقاطع تا بى‏نهايت امتداد بيابند و بعد غير متناهى در ميان دو ضلع قرار نگيرد. چون هر مقدارى يعنى كم متصل قابل انقسام غير متناهى است لذا ممكن است مقدارى متناهى به اقسام غير متناهى تقسيم گردد و به فراخور اين اقسام آن دو ضلع جسته جسته تا بى‏نهايت انفراج يابد و بعد غير متناهى محصور بين حاصرين (دو ضلع مذكور) نگردد يعنى اصلا بعد غير متناهى تحقق نمى‏يابد هر چند اجزا و ابعاد غير متناهى يك مقدار متناهى در بين آن دو قرار گرفته است و بتزايد آن اجزاء، ابعاد نيز متزايد بلكه غير متناهى است فتبصر. به عكس‏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فرض آن دو خط مفروض اصل اقليدس در جهت ب د جسته جسته با يكديگر نزديك بشوند و به همين نحو نيز تا بى‏نهايت امتداد بيابند و با هم تلاقى نكنند.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دانشمندانى قبل از اسلام و بعد از اسلام در پيرامون اين اصل اقليدس رساله‏ها نوشته‏اند. از آنجمله ابن هيثم و خيامى (خيام) و خواجه طوسى و تلاقى دو خط مفروض را در جهت مذكور اثبات كرده‏اند. علاوه اين كه خواجه در ضمن مسائل كتاب در شكل بيست و هشتم مقاله نخستين تلاقى آن دو را پس از تمهيد هفت قضيه هندسى اثبات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رساله‏اى كه خواجه در برهان اصل مذكور نوشت به نام شافيه است. در آن رساله به ابن هيثم و خيام اعتراضاتى دارد و رساله آنانرا در اثبات اصل اقليدس شافى نمى‏داند چنانكه خود گويد: «و لم اظفر فيما وقع الى بيان شاف، و لم اعثر فيما رأيت من كلامهم على برهان كاف» لذا رساله‏اش را شافيه ناميده است.</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تبصره:</w:t>
      </w:r>
      <w:r>
        <w:rPr>
          <w:rFonts w:ascii="Traditional Arabic" w:hAnsi="Traditional Arabic" w:cs="Traditional Arabic" w:hint="cs"/>
          <w:color w:val="000000"/>
          <w:sz w:val="30"/>
          <w:szCs w:val="30"/>
          <w:rtl/>
        </w:rPr>
        <w:t xml:space="preserve"> خواجه طوسى در شرح اشارات، تقرير و شرح برهان سلمى را از شرح فخر رازى نقل كرده است و در آخر سبب آن را چنين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انما اقتفينا كلام الفاضل الشارح لانه بذل المجهود فيه از اين گفتار و كار خواجه استشمام عدم ارتضاء او به برهان سلمى و تناهى ابعاد مى‏شود از اين جهت كه كسى چيزى را دوست ندارد و مرضى او نيست، نمى‏خواهد حرفش را بزند، اگر ناچار بايد حرفش به ميان آيد، ديگرى بگويد فتأمل.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برهان ترسى: اما برهان ترسى، چنانكه گفته‏ايم از برهان سلمى استنباط شده است كه در حقيقت ترسى همان سلمى است و مآل هر دو يكى است جز اين كه در نحوه اقامه دليل، فى الجمله از يكديگر متمايزند. سلم نردبانست و ترس سپر،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وجه تسميه آن به سلمى روشن شده است. و دومى را از اين روى ترسى گفته‏اند كه چون به ظاهر هيأت آسمان مانند سپرى مدور و محدب مى‏نمايد، چنانكه باين لحاظ كه مانند آس است آسمان ناميده‏اند؛ برهان را چنين تقرير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جسم مستديرى مانند ترس به شش قسم متساوى تقسيم گردد و چون سه خط مستقيم كه در مركز يكديگر را قطع كنند به نحوى اخراج و ترسيم گردند كه وتر هر يك از قوسهاى ششگانه در ميان هر دو نصف آن سه خط قرار گيرند شش مثلث متساوى الاضلاع و مساوى با هم به وقوع پيوندد و هر يك از زواياى مثلث دو ثلث قائمه يعنى شصت درجه خواهد بود و به اين تقسيم عالم جسمانى به شش قسم تقسيم مى‏گردد. پس هرگاه دو ضلع هر يك از مثلثها كه رأس آنها مركز ترس باشد به غير نهايت اخراج گردد، انفراج و بعد بين آن دو نيز غير متناهى خواهد بود و حال اينكه مقدار آن بعد و انفراج وترى است كه قاعده مثلث و محصور بين حاصرين اعنى دو ضلع مثلث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هر يك از اين مثلثها چند مسأله هندسى بكار برده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(الف) هر قوسى به اصطلاح هندسى مقدر زاويه مركزى است چه در واژه فرهنگى رياضى قدماء، كم متصل به تقدير و مقدر تعبير مى‏شود؛ و كم منفصل به عدد و عاد.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دو زاويه بر قاعده مثلث متساوى الساقين مساوى‏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هم‏اند كه به شكل پنجم مقاله اولى اصول اقليدس مبرهن شده است و آن شكل ملقب به مأمونى است كه مأمون عباسى خود مردى رياضى دوست بود، براى ترغيب به رياضيات دستور داد اين شكل را بر آستين قباى او نقش 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چون مثلث مستوى زواياى ثلاث آن معادل دو قائمه است، و زاويه مركزى در فرض مذكور دو ثلث قائمه است و دو ساق آن هر يك نصف قطرند، پس هر يك از دو زاويه بر وتر قوس كه قاعده مثلث است، دو ثلث قائمه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ترسى در اسفار، مذكور نيست و در شرح هدايه بدان اشاره فرمود و لكن متعرض بيان آن نشده است. شيخ بهائى آن را در كشكول بدين عبارت عنوان كرد: (ص 323 ط نجم الدولة) البرهان الترسى: نفرض جسما مستديرا كالترس و نقسمه بثلاث خطوط متقاطعة على المركز الى ستة اقسام متساوية فكل من الزوايا الست الواقعة حول المركز ثلثا قائمة و الانفراج بين ضلعى كل بقدر امتداده اذلو وصل بين طرفيها بمستقيم لصار مثلثا متساوى الاضلاع لان زوايا كل مثلث كقائمتين و الساقان متساويان فالزوايا متساوية فالاضلاع كذلك فلو امتد الضلعان الى غير النهاية لكان الانفراج كذلك مع انه محصور بين حاصرين.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ابن كمونه در شرح تلويحات از شيخ اشراق بدين عبارت نقل كرده است: و قد بين ذلك (يعنى قد بين الشيخ الاشراقى استحالة كون البعد غير متناه) فى بعض كتبه ببيان لطيف و هو أن يقسم جسم ذواستدارة كالترس بستة اقسام مثلا هكذا (الشكل المذكور) ثم تخرج الخطوط القاسمة له من جوانبه الى غير النهاية فتنقسم سعة العالم لا محالة الى ستة اقسام فاما أن يكون ما بين كل خطين منها متناه أو غير متناه، فان كان متناهيا فمجموع الستة متناه، و ان كان غير متناه كان ما لا يتناهى محصورا بين‏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حاصرين.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ظاهر گفتار ابن كمونه مشعر است كه استنباط برهان ترسى از خود شيخ اشراق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برهان دوم كه خواجه در تجريد آورده است آن هم در حقيقت برهان ترسى و سلمى است. عبارتش اين است و تشترك الاجسام فى وجوب التناهى ... لحفظ النسبة بين ضلعى الزاوية و ما اشتملا عليه مع وجوب اتصاف الثانى به (اول فصل ثالث از مقصد ثانى در جواهر و اعراض).</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استاد علامه شعرانى قدس سره الشريف در شرح آن فرمود (ص 215): دليل دوم بر اين كه بعد غير متناهى محال است آنكه ميان دو ضلع زاويه و وتر آن كه دو ضلع آن را در بردارد نسبت محفوظ است و وتر زاويه متناهى است پس بايد دو ضلع آن هم متناهى باشد و اين برهان را برهان سلمى گويند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عبارت خواجه را در كشكول (ص 301 ط نجم الدوله) نقل كرده است و اعتراضى از شارح جديد را بر آن حكايت كرد و سپس در رد اعتراضش بيانى دارد، طالب بدان رجوع كند. و عبارت خواجه كه فرمود «مع وجوب اتصاف الثانى» در طبع مذكور كشكول، اتصاف به الصاق تحريف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برهان سيد سمرقندى: اما برهانى كه شيخ بهائى از سيد سمرقندى در كشكول نقل كرده است اين است (اواخر ج 3 ط نجم الدوله ص 351):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للسيد السمرقندى على امتناع اللاتناهى فى جهة: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نخرج من نقطة- ا- خط- اد- الغير المتناهى. و نفصل منه خط- ا ب- و نرسم عليه مثلث- اب‏ح- المتساوى الاضلاع.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نصل بين- ح- و كل من النقاط الغير المتناهية المفروضة فى خط- اد- الغير المتناهى بخط، فكل من تلك الخطوط وتر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499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منفرجة و هى زوايا- ح ب ه- ح ه ر- ح ر د- فح ر- اعظم من- ب‏ر- و- ح ه- اعظم من- ب ه- اذوتر المنفرحة اعظم من وتر الحادة فلو ذهب- ب‏د- الى غير النهاية كان الانفراج بين خط- ح د- و الخط الغير المتناهى اطول من غير المتناهى مع انه محصور بين حاصرين. هذا آخر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عبارت برهان در كشكول ياد شده با كمك نسخه‏اى خطى از آن كه در تملك راقم است تصحيح و تحرير شد. كشكول چاپ نجم الدوله را اغلاط بسيار است. و دوره آن احتياج به تصحيح كامل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شيخ پس از نقل برهان سيد افاده فرمود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اعترض عليه بعض الاعلام بانه لا حاجة الى رسم المثلث بل يكفى اخراج عمود من نقطة- ا- الى- ح- و نسوق البرهان.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از نقل اين اعتراض، در جواب آن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لكاتب الاحرف فى هذا الاعتراض نظر اذا السيد المذكور من أهل الهندسة و قد تقرر ان كل مطلب يمكن اثباته بشكل سابق لا يجوز التعويل على اثباته بالشكل اللاحق، و رسم المثلث المتساوى الاضلاع هو الشكل الاول من المقالة الاولى و هى من أجلى مسائل الهندسة، و اما اخراج العمود فموقوف على اشكال كثيرة و رسم المثلث المتساوى الاضلاع واحد منها فهذا هو الباعث على التعويل على رسم المثلث و صاحب الاعتراض لما لم يكن مطلعا على حقيقة الحال قال ما قال.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 اما برهان لام الفى كه از شيخ بهايى است در اوائل دفتر سوم كشكول (ص 269 ط نجم الدولة)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على امتناع اللاتناهى لكاتب الاحرف و سميته اللام الفى: لو امكن عدم تناهى الابعاد لفرضنا مثلث- ا ب ح- القائم زاوية- ا-، و اخرجنا ضلعى- ا ح- ب ح- المتقاطعين على- ح- الى غير النهاية فى جهتى- د- و- ه-، و فرضنا تحرك خط- د ح ب- على خط- ا ح ه- الى غير النهاية و لا شك أن زاوية- ب- الحادة تعظم بذلك آنا فآنا فيحصل فيها زيادات غيرمتناهية بالفعل و هى مع ذلك اصغر من زاوية القائمه (كذا- من الزاوية القائمة ظ) اذ لا يمكن أن يساويها لان زوايا المثلث تساوى قائمين فتأمل.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برهان لام الفى آنجناب رضوان الله تعالى عليه كه با كمك نسخه خطى كشكول ياد شده عبارت و شكل صحيح آن را نقل كرده‏ايم. و وجه تسميه آن به لام الفى ظاهر است كه شكل مفروض بصورت لام الف لا است. پس چگونه با اين برهان لام الفى 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كف ننهاد بجز بادت‏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برهان تناهى ابعادت‏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در آخر فرمود فتامل، مشعر به تمريض برهان است و حقاهم برهان ناتمام است زيرا امتداد غيرمتناهى هر يك از- ح د- و- ح ه- كه امتداد همان دو خط- ا ه- و- ب د است، چه لزومى دارد كه بعد بين آن دو غير متناهى باشد و دو زاويه- ح- متقابل برأس هر يك حاده و مقدار متصل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قابل انقسام غيرمتناهى بالقوه است و در عين حال از اصل مقدار خود تجاوز نكند يعنى هر چند درجه باشد در همان حد قابل انقسام غير متناهى بالقوه است. و زاويه- ب- در صورت تساوى دو ساق مثلث مساوى با- ح- است بشكل مأمونى كه پنجم اولى اصول است. و در صورت عدم تساوى باز حكم زاويه ب و زاويه ح در امر مذكور يكى است. پس اين برهان همان لاف الفى است كه لا است يعنى نه، كه برهان نيست. هر چند براهين ديگر اثبات تناهى ابعاد هم يك يك آنها در نظر راقم لاف الفى است. جز اين كه در اين برهان خاصه، اسم و حكم واقعى آن از زبان مبارك جناب شيخ جارى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اما برهان مسامته كه آن را برهان موازات نيز گويند بيانش اين است كه خواجه طوسى در آخر فصل يازدهم نمط اول شرح اشارات شيخ تقرير فرموده است كه شيخ در متن راجع به استحاله غير متناهى بودن ابعاد گفت: و قد تستبان استحالة ذلك ايضا من وجوه أخرى يستعان فيها بالحركة او لا يستعان.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ايضا ناظر به برهان سلمى است كه آن را بيان كرده است و خواجه در شرح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الوجه الذى يستعان بالحركة هو المبنى على فرض كرة يخرج من مركزها قطر مواز لخط غير متناه يجب أن يسامته بعد الموازاة لحركة الكرة فيلزم أن يوجد فى الخط اول نقطة يسامتها القطر و يستحيل أن يوجد لوجود نقطة يسامتها قبل كل نقطة فيلزم الخلف.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برهان تخليص، عكس برهان مسامة است شيخ اشراق در تلويحات و ابن كمونه آن را در شرح تلويحات آورده‏اند و شيخ بهائى آن را در اوائل مجلد سوم كشكول (ص 252 ط نجم الدولة) به تلخيص نقل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التلخيص أورده ابن كمونه فى شرح التلويحات: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نفرض خطين غير متناهيين متقاطعين قد خرج احدهما من مركز كرة، فاذا فرض تحرك الكرة بحيث يخرج القطر من المقاطعة الى الموازاة فلا بد أن يتخلص عن الخط الاخر و هو انما يكون عند نقطة ينتهى بها الخط مع كونه غير متناه.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اما برهان تطبيق، بعضى در تقرير آن يك خط غير متناهى را تقطيع كرده است چنانكه خواجه در شرح اشارات.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در بيان آن دو خط غير متناهى فرض كرده است چنانكه علامه حلى در شرح تجريد خواجه. و بعضى همان يك خط را قبل از تقطيع و بعد از تقطيع، دو خط فرض كرده است چنانكه شيخ اشراق در تلويحات و ابن كمونه در شرح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خواجه طوسى در بيان همان عبارت مذكور شيخ در اشارات كه گفت يستعان فيها بالحركة او لا يستعان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الوجه الذى لا يستعان فيه بالحركة هو المبنى على تطبيق خط غير متناه من احدى جهتيه دون الاخرى على ما يبقى منه بعد أن يفصل من الجهة التى يتناهى فيها قدر ما منه، و بيان امتناع تساويها لامتناع كون الجزء مساويا للكل، و امتناع التفاوت فى الجهة التى تناهيا فيها لفرض التطبيق فيلزم الخلف من وجوب تناهيهما فى الجهة التى كانا غير متناهيين فيها.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كشف المراد گويد: برهان التطبيق و تقريره أن الابعاد لو كانت غير متناهية لامكننا أن نفرض خطين غير متناهيين مبدأهما واحد، ثم نفصل من أحد هما قطعة ثم نطبق أحد الخطين على الاخر بأن نجعل أول أحدهما مقابلا لاول الاخر، و ثانى الاول مقابلا لثانى الثالث و الثالث للثالث و هكذا الى ما لا يتناهى؛ فان استمرا كذلك كان الناقص مثل الزائد و هو محال بالضرورة، و ان انقطع الناقص انقطع الزائد لان الزائد انما زاد بمقدار متناه هو القدر المقطوع و الزائد على المتناهى بمقدار متناه يكون متناهيا فالخطان متناهيان و هو المطلوب.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ابن كمونه در شرح تلويحات، بعد از فرض تقطيع مقدار ذراعى از خط غير متناهى گويد: فيحصل فى الذهن خطان أحدهما زائد على الاخر بذراع، آنگاه قريب به همان تقرير كشف المراد آن دو را با هم تطبيق مى‏كند و برهان را ادامه مى‏دهد و بعضى از فوائد در اثناى برهان آورده است كه نقل آنها را لازم ندانسته‏ايم.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اما برهانى كه شيخ اشراق در تلويحات اقامه كرده است و آن را برهان عرشى خوانده است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عرشى هو ان الاجسام و الابعاد لو كانت غير متناهية لكانت فيها حيثيات غير متناهية و نقط غير متناهية، و كل حيث فى غير المتناهى بينه و بين كل واحد من الحيثيات الاخرى اما أن يتناهى أو لا يتناهى فان تناهى ما بين كل واحد من الحيثيات أى واحد كان مع أى واحد فليس فيه عددان من الحيثيات المستغرقة لعديم النهاية قربت أو بعدت اشتملت على أجزائها، أو ما اشتملت الا و بينها متناه فالكل متناه، و ان كان بين حيثية و حيثية لا تتناهى انحصر عديم النهاية بين الطرفين الحاصرين هذا محال.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برهان عرشى وى برهان چهارم او بر تناهى ابعاد است و ابن كمونه در شرحش گويد: و اما البرهان الرابع فيحتاج الى حدس. و قوله: «فان تناهى الخ» قديتوهم من هذا انه حكم على الكل بما حكم به على كل واحد كما يقال ان كل واحد واحد متناه فيكون الكل متناهيا و هو غير لازم و ليس كذا فانا لو قلنا: ان كان ما بين كل حيثية و حيثية دون الفرسخ فالكل دون الفرسخ لما كان ذلك لازما، و أما اذا قلنا ما بين أى واحد كان من الحيثيات و اى واحد كان منها هو دون الفرسخ فالكل دون الفرسخ كان ذلك لازما لا محالة فكذا ما عرفته.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غرض ابن كمونه در اعتراضش فرق بين كل مجموعى و كل افرادى است كه كلام ماتن بر وجه اول است نه ثانى. و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وجه اول تناهى كل لازم نمى‏آيد بخلاف ثانى.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بيان: بحث از تناهى و عدم آن در طبيعيات چون دخيل در طبيعيات است چنانكه شيخ در اول هشتم الهيات شفاء (ص 214 ج 2 ط 1) نص دارد فراجع. و بدانكه غرض اين بزرگان از تناهى ابعاد اين است كه مجموع عالم جسم و جسمانى متناهى است و به عبارت ديگر جهان ماده پايان مى‏يابد. و كلمه بعد را در اينمقام بفارسى تعبير به كشش مى‏كنيم يعنى گفتار در پايان داشتن كشش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ابعاد به صيغه جمع ناظر به همه جهات عالم جسمانى است يعنى مثلا از هر نقطه زمين به خط و سير مستقيم به جهتى رهسپار شويم آن خط و سير نفاد مى‏يابد و پايان دارد كه جهان طبيعت تمام مى‏شود و ديگر ملائى نيست چنانكه خلاء هم نيست كه وقتى از قائلان به تناهى ابعاد سئوال شود بعد از نفاد عالم جسمانى و پايان يافتن بعد، چيست؟ در جواب گويند لاملاء و لا خلاء. اما لاملاء براى اين كه براهين تناهى ابعاد گويند ملاء كه همان امتداد و بعد جسمانى است تمام شده است و پايان يافته است. و اما لاخلاء براى اين كه براهين امتناع خلاء بدان حاكم و ناطق‏اند، لذا گويند بعد از عالم جسمانى لاملاء و لا خلاء.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تقريرى كه ابن كمونه در تصوير برهان ترسى در شرح تلويحات از شيخ اشراق نقل كرده است كه فتنقسم سعة العالم الى ستة اقسام الى قوله فمجموع الستة متناه، ناظر به متناهى بودن مجموع عالم جسمانى از هر جهت است كه خلاصه ابعاد جهات متناهى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از تناهى ابعاد به نظر قوم اين نيست كه هستى يا جهان هستى متناهى است زيرا بعد اختصاص به عالم جسم و جسمانى دارد بلكه هر كجا بعد است متناهى است چه ابعاد اجزاى عالم جسمانى و چه كل و مجموع آن.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فخر رازى در مباحث مشرقيه (ج 1 ص 192) و به وزان او صاحب اسفار در اسفار (ج 2 ص 336 ط 1) در صورت تناهى بعد سئوال و جواب چندى عنوان كرده‏اند كه عدم تعرض بدانها را اولى دانسته‏ايم، طالب بدانجا رجوع 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صحف كريمه عارفان اصلا بحث از تناهى ابعاد عنوان نشده است و تفوه بدان نكرده‏اند و چه خوب كرده‏اند. مثلا در اين چهار كتاب درسى عرفانى كه بترتيب تمهيد القواعد، و مطلع خصوص الكلم فى معانى فصوص الحكم معروف </w:t>
      </w:r>
      <w:r>
        <w:rPr>
          <w:rFonts w:ascii="Traditional Arabic" w:hAnsi="Traditional Arabic" w:cs="Traditional Arabic" w:hint="cs"/>
          <w:color w:val="000000"/>
          <w:sz w:val="30"/>
          <w:szCs w:val="30"/>
          <w:rtl/>
        </w:rPr>
        <w:lastRenderedPageBreak/>
        <w:t>به شرح فصوص الحكم قيصرى است، و مصباح الانس، و فتوحات مكيه‏اند حرفى از تناهى ابعاد نيست چه موضوع مباحث و مسائل كتب و رسائل آنان حق سبحانه است كه وجود مطلق صمد است نه حق منزهى كه تنزيه عين تشبيه است و مشاء بدان رفته‏اند، فافهم و 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سخن در روش صاحب اسفار است كه در تناهى ابعاد به مسير قوم مشى كرده است با اينكه موضوع حكمت متعاليه همان موضوع صحف عرفانيه است جز اين كه عارف به وحدت شخصيه حقه حقيقيه ذات مظاهر قائل است، و آن جناب به وحدت حقه حقيقيه ذات مراتب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كيف كان از قائلان به تناهى ابعاد بايد پرسيد كه چه چيزى موجب شده است كه آنان را به اين حرف كشانيد؟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از جهت شكل داشتن اجسام است كه تا جسم متناهى نشود شكل نمى‏يابد چنانكه شيخ در فصل دوازدهم نمط اول اشارات پس از فراغ از تقرير برهان سلمى در تناهى ابعاد گويد: فقد بان لك أن الامتداد الجسمانى يلزمه التناهى فيلزمه الشكل أعنى فى الوجود. اين سخن حق است كه تا جسم متناهى نشود شكل نمى‏يابد ولى اين بحث در اجسام عنصرى و اجرام فلكى كه هر يك جزئى از اجزاى عالم جسمانى‏اند جارى است كه يك يك آنها از ارض و قمر و شمس و غيرها متناهى و مشكل‏اند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لكن اين مطلب چه ربطى به تناهى مجموعه عالم جسم و جسمانى دارد كه عالم طبيعت را پايان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اگر تناهى ابعاد را براى اثبات محدد الجهات خواهند- چنانكه مى‏خواهند، منتهى سخنى كه در اين امر دارند همانست كه شيخ در نمط دوم اشارات عنوان كرده است كه النمط الثانى فى الجهات و اجسامها الاولى و الثانية.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محدد الجهات در نظر آنان يعنى جسمى كه تحديد و تعيين كننده جهاتست و خلاصه خود آن جسم جهت‏ساز است و جهت ساختن آن بدين نحو است كه خود علو مطلق است و مركز وى سفل مطلق و آنچه را كه خفيف است بسوى خود مى‏كشاند كه با او مسانخ است چنانكه مثلا دود را به سوى خود كه علو است مى‏كشاند، و ثقيل را مثلا سنگ را كه با او مسانخ نيست به مركزش پرت مى‏كند كه سفل مطلق است و جهت طبيعى همين دو است كه يكى علو مطلق است و ديگر سفل مطلق.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محدد الجهات را فلك الافلاك و جسم كل و معدل النهار و فلك اطلس و فلك نهم نيز مى‏گويند و حركت اولى را از او مى‏دانند كه حركت او چون حركت جوزهر و مدير و مائل، خلاف توالى يعنى از مشرق به مغرب است چه حركت توالى چون حركت كواكب بروج و ديگر ثوابت و سيار از مغرب به مشرق است به تفصيلى كه در كتب هيأت مسطور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اما آنچه كه در اثبات اين مطلب گفته‏اند كه فلك اطلس محدد الجهات است ففيه ما فيه. در تناهى بعد مى‏گويند كه عالم جسمانى منتهى مى‏شود به جسم كل كه به تعبيرى به منزله بام خانه عالم جسمانى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دانشمندانى از پيش قائل به قوه جاذبه بودند و اين مطلب امروز مسلم و محقق است و ثابت بن قره از رياضى‏دانان صدر اسلام بر همين عقيدت بود نه اين كه نيوتن‏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تازه‏اى آورده باشد و جناب حكيم حاجى سبزوارى در شرح يا من استقرت الارضون باذنه از دعاى جوشن كبير عقيدت جاذبه را از ثابت نقل فرموده است. و قوه جاذبه كرات كه زمين نيز از آنهاست ناسخ عقيدت به محدد الجهات كذائى است. و با قطع نظر از قوه جاذبه برهان اثبات محدد الجهات مشاء پندارى بيش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 اين كه شيخ- رضوان الله تعالى عليه- در اشارات پس از تقرير برهان سلمى در اثبات تناهى ابعاد گفته است: و قد تستبان استحالة ذلك ايضا من وجوه اخرى يستعان فيها بالحركة او لا يستعان، و لكن فيما ذكرناه كفاية و مرادش از فيما ذكرناه برهان سلمى است كه گويد در اثبات تناهى ابعاد كفايت است، آيا مثل شيخ بزرگوار به همين حرف آرميده است كه عالم طبيعت متناهى است و از دو خط متقاطع مفروض كه بعد بين آن دو به مقدار واحد ثابت بتوالى تزايد الى غير النهايه يابد لازم آيد كه بعد غير متناهى محصور بين حاصرين گردد و يا در صورتى كه بعد غير متناهى شد، آن دو خط از حاصر بودن ساقط مى‏گردند. بايد به صدق غير متناهى اهتمام داشت، وقتى غير متناهى صادق آمد حاصر و حاصرين كدامند. به مثل چنانست كه دو خطى به زاويه حاده يكديگر را تقاطع كرده‏اند و چون زاويه ميان آن دو تا به صد و هشتاد درجه انفراج يابد آن دو خط يك خط مى‏شوند و ديگر محيط به زاويه نيستند.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بين آن دو خط مفروض هم وقتى به غير متناهى رسيد اينچنين است. بايد به معنى واقعى بعد غير متناهى دقت 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 پله‏هاى برهان سلمى ممكن نيست كه به جايى برسيم و بگوييم اينجا پشت بام عالم جسمانى است چه اينكه بام ندارد.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همين سخن، در برهان ترسى مستنبط از سلمى جارى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برهان سيد سمرقندى قياس غير متناهى با متناهى است و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عبارت ديگر انسحاب حكم متناهى بر غير متناهى است چه در صورت صدق بعد غير متناهى نه اطول و اقصر صادق است و نه محصور بين حاصرين. و به همين بيان زياده و نقصان در غير متناهى صادق نيست تا برهان تطبيق عالم جسم و جسمانى را متناهى كند و انسان را به پشت بام فلك اطلس برساند كه بعد از آن لاخلاء و لاملاء هر چند از جانب ديگر متناهى يك خط يا يك خط از دو خط، مقدارى تقطيع گردد و تطبيق موهوم فرض شود چه زيادت و نقصان از اوصاف كم متناهى‏اند.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لام الفى كه دانستى چون اسم خود است. اما برهان مسامته، بايد گفت كه با فرض غير متناهى بودن خط، نقطه اول مسامته رأسا منتفى است و همچنين در عكس آن كه برهان تخليص است رأسا اولين نقطه موازات منتفى است. در همه اين صور بايد توجه بسزا به معنى واقعى بعد غير متناهى 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برهان عرشى تلويحات در بين اجسام جزئى و متناهى و محدود عالم جسمانى جارى است كه از موضوع بحث خارج است، علاوه آنكه اعتراض ابن كمونه بر وى وارد است كه نقل كرده‏ايم و مع ذلك اگر سخن در حيثيات غير متناهيه جسم غير متناهى با ديگرى مثل خودش فرض گردد الكلام الكلام.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اين برهان عرشى فرشى است. و نيازى به اطاله كلام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اگر براهين ديگرى در تناهى ابعاد اقامه كرده باشند از آنچه تقرير و تحرير كرده‏ايم معلوم شده است كه نوع براهين آنها از چه جنس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اولا اين‏ها برهان نيست كه زحمت كشيده‏ايد،</w:t>
      </w:r>
      <w:r>
        <w:rPr>
          <w:rFonts w:ascii="Traditional Arabic" w:hAnsi="Traditional Arabic" w:cs="Traditional Arabic" w:hint="cs"/>
          <w:color w:val="006400"/>
          <w:sz w:val="30"/>
          <w:szCs w:val="30"/>
          <w:rtl/>
        </w:rPr>
        <w:t xml:space="preserve"> قُلْ هاتُوا بُرْهانَكُمْ إِنْ كُنْتُمْ صادِقِينَ*</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مبدأ عالم، وجودى بى‏حد و پايانست و بنابر متعارف فيلسوف هم بايد سنخيت بين علت و معلول محقق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علت تعالى شأنه خودش اين حقيقت را به بهترين صورت اداء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فرمود كه‏</w:t>
      </w:r>
      <w:r>
        <w:rPr>
          <w:rFonts w:ascii="Traditional Arabic" w:hAnsi="Traditional Arabic" w:cs="Traditional Arabic" w:hint="cs"/>
          <w:color w:val="006400"/>
          <w:sz w:val="30"/>
          <w:szCs w:val="30"/>
          <w:rtl/>
        </w:rPr>
        <w:t xml:space="preserve"> قُلْ كُلٌّ يَعْمَلُ عَلى‏ شاكِلَتِهِ‏</w:t>
      </w:r>
      <w:r>
        <w:rPr>
          <w:rFonts w:ascii="Traditional Arabic" w:hAnsi="Traditional Arabic" w:cs="Traditional Arabic" w:hint="cs"/>
          <w:color w:val="000000"/>
          <w:sz w:val="30"/>
          <w:szCs w:val="30"/>
          <w:rtl/>
        </w:rPr>
        <w:t xml:space="preserve"> و خود از اين كل مستثنى نيست چه هر اثر نمودار دارائى مؤثر خودست بنابراين كلمات وجودى را نهايت نبود و اين عالم كه اثر و فعل مبدأ غير متناهى است بر شاكلت و مثال علت خود بى‏حد و بى‏پايان است.</w:t>
      </w:r>
      <w:r>
        <w:rPr>
          <w:rFonts w:ascii="Traditional Arabic" w:hAnsi="Traditional Arabic" w:cs="Traditional Arabic" w:hint="cs"/>
          <w:color w:val="006400"/>
          <w:sz w:val="30"/>
          <w:szCs w:val="30"/>
          <w:rtl/>
        </w:rPr>
        <w:t xml:space="preserve"> قُلْ لَوْ كانَ الْبَحْرُ مِداداً لِكَلِماتِ رَبِّي لَنَفِدَ الْبَحْرُ قَبْلَ أَنْ تَنْفَدَ كَلِماتُ رَبِّي وَ لَوْ جِئْنا بِمِثْلِهِ مَدَداً</w:t>
      </w:r>
      <w:r>
        <w:rPr>
          <w:rFonts w:ascii="Traditional Arabic" w:hAnsi="Traditional Arabic" w:cs="Traditional Arabic" w:hint="cs"/>
          <w:color w:val="000000"/>
          <w:sz w:val="30"/>
          <w:szCs w:val="30"/>
          <w:rtl/>
        </w:rPr>
        <w:t xml:space="preserve"> (كهف 110)</w:t>
      </w:r>
      <w:r>
        <w:rPr>
          <w:rFonts w:ascii="Traditional Arabic" w:hAnsi="Traditional Arabic" w:cs="Traditional Arabic" w:hint="cs"/>
          <w:color w:val="006400"/>
          <w:sz w:val="30"/>
          <w:szCs w:val="30"/>
          <w:rtl/>
        </w:rPr>
        <w:t xml:space="preserve"> وَ لَوْ أَنَّ ما فِي الْأَرْضِ مِنْ شَجَرَةٍ أَقْلامٌ وَ الْبَحْرُ يَمُدُّهُ مِنْ بَعْدِهِ سَبْعَةُ أَبْحُرٍ ما نَفِدَتْ كَلِماتُ اللَّهِ إِنَّ اللَّهَ عَزِيزٌ حَكِيمٌ‏</w:t>
      </w:r>
      <w:r>
        <w:rPr>
          <w:rFonts w:ascii="Traditional Arabic" w:hAnsi="Traditional Arabic" w:cs="Traditional Arabic" w:hint="cs"/>
          <w:color w:val="000000"/>
          <w:sz w:val="30"/>
          <w:szCs w:val="30"/>
          <w:rtl/>
        </w:rPr>
        <w:t xml:space="preserve"> (لقمان 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وانگهى چنانكه شيخ در ثانى سابعه الهيات شفاء (ص 203 و 204 ج 2 ط 1) از افلاطون نقل كرده است كه انحصار البعد فى حد محدود و شكل مقدر ليس الا لانفعال عرض له من خارج لا لنفس طبيعته زيرا كه شى‏ء نفاد خود را اقتضا نمى‏نمايد پس بعد بحسب ذات و خلقت خود محدوديت و تناهى نپذيرد بلكه از جهت عرض و امر خارج است يعنى از بابت قوه كه خارج از طبيعت اوست و حال اينكه در اينجا فاعل و مؤثر نفادى نيست كه قوه وى بپذيرد و حال اين كه بعد او بعد مجرد است و منفرد از ماده است و بدين حقيقت در فصل سيزدهم نمط اول اشارات و شرح خواجه بر آن تصريح شده است و جمعى از محققين از جمله محقق طوسى و صاحب اسفار در مكان بعد مجرد گويند و اين امر بسيط مجرد موجود اگر منتهى شده و نفاد پذيرد مركب از وجدان خود و فقدان ماوراى خود نخواهد بود فتدبر. و با قطع نظر از اين مسائل براهين تناهى ابعاد فى نفسها ناتمام‏اند.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خواهى گفت كه كلمات وجوديه و آثار و افعال الهى منحصر به عالم شهادت مطلقه نيست كه اگر عالم جسمانى را متناهى دانسته‏ايم فعل حق سبحانه را محدود كرده‏ايم و از مشاكلت بين علت و معلول و حكم محكم كل يعمل على شاكلته‏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دست كشيده‏ايم، چه عوالم ارواح و عقول طوليه و عرضيه و جنود ملائكة الله كه وراى عالم جسم و فوق آنند وجود دارند همانطور كه خداوند سبحان فرمود</w:t>
      </w:r>
      <w:r>
        <w:rPr>
          <w:rFonts w:ascii="Traditional Arabic" w:hAnsi="Traditional Arabic" w:cs="Traditional Arabic" w:hint="cs"/>
          <w:color w:val="006400"/>
          <w:sz w:val="30"/>
          <w:szCs w:val="30"/>
          <w:rtl/>
        </w:rPr>
        <w:t xml:space="preserve"> وَ ما يَعْلَمُ جُنُودَ رَبِّكَ إِلَّا هُوَ</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جواب گوييم اصل اين كلام حق و محقق است و لكن بايد در كثرت اشعه عقليه و تمايز انوار نوريه و تعدد ملائكة الله تعالى و جنود الهى تدبر كرد كه بدون مظاهر و مجالى چگونه كثرت دارند تا منتهى شوى به اين حقيقت كه هو الاول و الاخر و الظاهر و الباطن و او صمد حق غير متناهى است و كلمات او كه اطوار و شئون اسمائى او هستند غير متناهى است و از اينجا انتقال‏يابى كه كلمات عالم جسمانى نيز غير متناهى است و تناهى ابعاد به تباهى است و تحقيق در كثرت مفارقات در نكته‏اى عليا قبل از اين به اشارت گفته آمد. و سؤالات ديگر نيز پيش مى‏آيد كه بالاخره سلوك علمى ما را با قدم معرفت به آستانه صحف قيمه مشايخ حكمت و عرفان مى‏كشاند كه در اثناى سلوك بايد با رفض و نفض، از غبار اوهام دست كشيد و الله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أحب كريمتاه لم يكتب بعد العصر (خبر) كريمتاه علم است از براى دو چشم و تثنيه را هر سه حالت با الف مى‏خوانند.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فرق بين تصنيف و تأليف اين است كه تأليف كتابى است كه فقط مؤلف آن مطالبى از مواضع متفرقه در آن جمع كند و از خود تحقيقات و مطالب علمى نداشته باشد، و تصنيف آن است كه فراهم كننده آن از خود مطالب علمى و تحقيقات و نتائج افكار و معلومات خود را در آن بياورد از اين جهت گويند من صنف فقد استهدف.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سلطان سليمان از سلاطين عثمانى بود. نهر حسينيه را كه منشعب از شط فرات است در كربلاى معلى احداث نمود و بعد از آن به زيارت حضرت امير المؤمنين عليه السلام مشرف‏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گرديد و در نزديكى مشهد علوى قصد نمود كه پياده محض احترام آن حضرت مشرف شود لذا از اسب پياده شده. قاضى عسكر كه مفتى جماعت بود چون از اراده سلطان اطلاع يافت بعرض رسانيد كه صلاح نيست كه پياده برويد به جهت اين كه شما سلطان زنده هستيد و در انظار موهون است با اين وضع تا قبه منوره رفتن. سلطان مردد شد قرار شد كه به قرآن تفأل جويند، سلطان قرآن را باز نمود اين آيه اول ما يرى بود</w:t>
      </w:r>
      <w:r>
        <w:rPr>
          <w:rFonts w:ascii="Traditional Arabic" w:hAnsi="Traditional Arabic" w:cs="Traditional Arabic" w:hint="cs"/>
          <w:color w:val="006400"/>
          <w:sz w:val="30"/>
          <w:szCs w:val="30"/>
          <w:rtl/>
        </w:rPr>
        <w:t xml:space="preserve"> فَاخْلَعْ نَعْلَيْكَ إِنَّكَ بِالْوادِ الْمُقَدَّسِ طُوىً‏</w:t>
      </w:r>
      <w:r>
        <w:rPr>
          <w:rFonts w:ascii="Traditional Arabic" w:hAnsi="Traditional Arabic" w:cs="Traditional Arabic" w:hint="cs"/>
          <w:color w:val="000000"/>
          <w:sz w:val="30"/>
          <w:szCs w:val="30"/>
          <w:rtl/>
        </w:rPr>
        <w:t xml:space="preserve"> سلطان بقاضى گفت سخن تو سبب شد برهنگى پا را هم مزيد نمودى پس كفشها را از پاى درآورده پياده از حدود نجف تا قبه منوره مسافت طى نمود.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اصطلاحات عارفين: انسان در اصطلاح عرفا مرد كامل است نه صورت انسانيه و در حديث قدسى آمده كه الانسان سرى و أنا سره. پير مغان كنايه از حضرت مولانا على عليه السلام است. بزم اشاره به مجلس خاص أهل حق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تجلى نور مكاشفه است كه بر دل عارف متجلى شود. ترسا و ترسا بچه مرد روحانى را گويند كه از صفات ذميمه نفس رذيله استخلاص يافته شود. خرابات مقام فنا و خراباتى اهل فنا را خوانند. خال كنايه از وحدت ذات مطلقه است. خط عبارت از ظهور تعلق ارواح به اجسام است. خمار و باده فروش پيران كامل و مرشدان واصل را گويند. دير مغان كنايه از مجلس عرفا و اولياست. رند اشاره است به اولياء و عرفاء كه وجود ايشان از غبار كدورات بشريت صافى و پاك گشته است. ساقى كنايه از فياض مطلق است و در بعضى مواضع مراد از ساقى كوثر است. ساغر و صراحى مراد دل عارف است و آن را خمخانه و ميخانه و ميكده گويند. شاهد كنايه از معشوق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شراب كنايه از سكران محبت و جذبه حق است. عشق كنايه از مقام ولايت مطلقه علويات عارفى است. غمزه و كنار و بوسه‏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كنايه از فيوضات و جذبات قلبى است. قلندر كنايه از صاحب مقام اطلاق است حتى از قيد اطلاق. كليسا و كنشت كنايه از عالم معنى و شهود است. مشاهده و مكاشفه و محاضره حضور قلب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زلف كناية است از مرتبه امكانيه از محسوسات و معقولات. (م)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سمعنا من أساتذتنا فى الحكمة أن المحقق الخوانسارى صاحب مشارق الشموس (الحسين بن محمد الخوانسارى له مؤلفات نافعة توفى سنة 1098 ه) الذى كان يلقب بالعقل الحادى عشر قال: لو ظهر الحجة عجل الله فرجه لما طلبت معجزة منه الا الجواب عن شبهة ابن كمونة. (ص 200 فردوس أعلى شيخ محمد حسين آل كاشف الغطاء.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اين شبهه با وحدت حقه حقيقيه صمديه وجوديه، أوهن از بيت عنكبوت است قائلان به تأصل ماهيات كه اولئك ينادون من مكان بعيد در اين شبهه متوحل‏اند. در رساله وحدت از ديدگاه عارف و حكيم، از شبهه و ابن كمونه و مسائل ديگر حول اين مطلب مستوفى بحث كرده‏ايم رجوع شود، و از دفتر دل هم بشنو: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عرب گويد انفطرت الانوار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أغصان الشجر، اى مرد بيدار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اغصان از شجر يابد رهايى‏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 انوار است و اغصان را جدايى‏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اگر انوار و اغصان جز شجر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هست و دگر حرف دگر 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زمين انوار و اغصانش سماوات‏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شجر هم فاطر واجب بالذات‏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هر فرعى به اصلش عين وصل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فرع هم از عين اصل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فرع شجر از وى نمونه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غذاى ممكن از واجب چگونه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 ابراهيم و يوسف باش ذاكر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جناب حق تعالى را به فاطر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بى دور و تسلسلها فكرى‏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دولت توحيد فطرى‏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را صد شبهه ابن كمونه‏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نماند خردلى بهر نمونه‏</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بينى بى‏زهر چون و چرايى‏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 هست و كند كار خدايى‏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درين مشهد رسيدى بى‏كم و كاست‏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برهانى كه صديقان حق راست‏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الشيخوخة بالقياس الى طبيعة الكل حركة طبيعية و بالقياس الى طبيعة البدن الجزئى قسرية (اسفار آخر فصل 13 مرحله هشتم، ج 1 ص 256 ط 1 و ج 3 ص 220 ط 2).</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سيد ابن طاوس در مجتنى (ص 23) آورده است كه: الدعاء المروى عن مولانا على بن موسى الرضا عليه السلام يا بدى‏ء يا بديع يا قوى يا منيع يا على يا رفيع صل على من شرفت الصلوة بالصلوة عليه.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دفتر نكات روايتى نقل كرده‏ايم كه: عن سعيد بن المعلى قال: كنت أصلى فى المسجد فدعانى رسول الله (ص) فلم أجبه، فقلت يا رسول الله انى كنت أصلى. فقال: الم يقل الله استجيبو الله و للرسول اذا دعاكم (التجريد الصريح لاحاديث الجامع الصحيح للبخارى، تأليف ابن المبارك ج 2 ص 106).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سعيد عذر آورد كه در نماز بودم كأن رسول الله صلى الله عليه و آله و سلم فرمود نماز تو را ندا كرد و ان شئت قلت كأن‏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آنجناب فرمود نماز منم كه تو را ندا كردم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مفاد اين حديث شريف را با كلام كامل ثامن الحجج تلفيق بفرما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من كتاب المحبر تأليف العلامه النسابة ابى جعفر محمد بن حبيب بن امية بن عمرو الهاشمى البغدادى المتوفى 245 ه ق: و صلب زياد بن أبيه مسلم بن زيمر و عبد الله بن نجى الحضرميين على أبوابهما أياما بالكوفة و كانا شيعيين، و ذلك بأمر معاوية. و قد عدهما الحسين بن على رضى الله عنهما على معاوية فى كتابه اليه: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«ألست صاحب حجر و الحضرميين الذين كتب اليك ابن سمية أنهما على دين على و رأيه، فكتبت اليه من كان على دين على ورأيه فاقتله و امثل به فقتلهما و مثل بأمرك بهما؟ و دين على و ابن عم على الذى كان يضرب عليه أباك، يضربه عليه ابوك، أجلسك مجلسك الذى أنت فيه. و لو لا ذلك كان افضل شرفك و شرف أبيك تجشم الرحلتين اللتين بنا من الله عليك بوضعها عنكم» فى كتاب طويل يوبخه فيه بادعائه زيادا و توليته اياه العراقين (ص 479 ط حيدرآباد الدكن).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نسخه محبر كه در تملك راقم است از كتب مرحوم واعظ چرندابى بوده است و به خط خودش در صفحه اول مرقوم داشت كه: بسمه تعالى، اين كتاب بسيار نفيس را حجة الاسلام و علامه عاليمقام آقاى شيخ فضل الله (شيخ الاسلام زنجانى) مدظله در اوائل ماه ربيع المولود 1372 قمرى بعنوان اهداء و يادگارى اعطاء فرمودند و مى‏نويسند: شيخ اجل مفيد قدس سره هم اين كتاب را در دست داشته و در موضوع نكاح متعه در كتاب الاعلام بما اتفقت عليه الامامية من الاحكام (بصفحات 10- 11 ط نجف مراجعه شود) باسم از اين كتاب موضوع را نقل نموده است. و شيخ الطائفه هم در كتاب الخلاف (به 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72 ط ايران رجوع شود) همان را از كتاب او نقل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واعظ چرندابى 12 ع ل 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 511 محبر مطبوع مذكور در معرفى آن آمده است كه: «و قد نقل من كتابه المحبر، المطبوع الان، عدة من المتأخرين مثل ياقوت فى معجم البلدان و ابن حجر فى الاصابة و ابن الاثير فى اسد الغابة و غيرهم و قد ذكره الخطيب ايضا فى تاريخ بغداد ج 2 رقم 751 و هو من جيد كتبه.» در هامش آن، جناب واعظ چرندابى رحمة الله عليه نيز مرقوم فرمودند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نقل منه شيخنا المفيد محمد بن النعمان فى كتابه (الاعلام بما اتفقت عليه الامامية من الاحكام ص 10- 11 ط نجف الاشرف) واعظ چرندابى.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از ديندارى مألوف بدر آمده است، و دوباره ديندار شده است و در دفتر دل نيز ثبت كرده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امامى مذهبم از لطف سبحان‏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قرآن و به عرفان و به برهان‏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و ديندارى از تقليد هيهات‏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برون آ از دعابات و خيالات‏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خداوندم يكى گنجينه صدر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ببخشوده است رخشنده‏تر از بدر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گنجينه عرفانست و برهان‏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گنجينه أخبار است و قرآن‏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تقليد است يك نوع گدايى‏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نزيبد با چنين لطف خدايى‏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اين گنجينه نبود سينه تو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آن عادت ديرينه تو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نسخه از تسهيل زيج محمد شاهى به عمل عبد الله بن محمد مخاطب به محارتخان در تملك راقم است در هامش باب‏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نهم يكى از آن دو كه در معرفت خسوف است مرقوم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خواهند لون قمر در حين انخساف بدانند، نگاه كنند كه عرض قمر چند است: اگر عرض قمر در وقت خسوف يا در وسط خسوف كمتر از ده دقيقه باشد لون قمر بغايت سياه نمايد؛ و اگر زياده از ده و كمتر از بيست باشد سياهى باشد كه به سبزى زند؛ و اگر زياده از بيست و كمتر از سى دقيقه باشد سياهى بود كه به سرخى زند؛ و اگر زياده از سى و كمتر از چهل دقيقه باشد سياهى باشد كه به زردى زند؛ و اگر زياده از چهل دقيقه باشد سياهى بود كه به كبودى زند.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در فصل اول آغاز و انجام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گفته‏اند: رؤساء الشياطين ثلاثة،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سخن افلاطون است. خواجه در آغاز شرح حكمت اشارات شيخ گويد: و الناظر فيهما- يعنى فى الحكمة الطبيعية و الالهية- يحتاج الى مزيد تجريد للعقل، و تمييز للذهن، و تصفية للفكر، و تدقيق للنظر، و انقطاع عن الشوائب الحسية، و انفصال عن الوساوس العادية.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دو قسم اخير ناظر به همين گفتار است كه گفته‏اند رؤساء الشياطين ثلاثة. نسخه‏اى مخطوط از شرح اشارات خواجه در تملك حقير است، در حاشيه آن در اين مقام مرقوم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افلاطون: رؤساء الشياطين ثلاثة: شوائب الطبيعة، و وساوس العادة، و نواميس الامثلة.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أما الاول فكالشهوة و الغضب و توابعهما من حب المال و الجاه. و اما الثانى فكتسويلات النفس الامارة، و تزيينات أعمال غير صالحة بسبب خيالات فاسدة و اوهام كاذبة و لوازمها من اخلاق رذيلة و ملكات ذميمة. و اما الثالث فكمتابعة السعالى فى صورة الانس و تقليد الجهال، و اجابة استغرار شياطين الانس و الجن. انتهى.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695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اواخر ماه رجب هزار و سيصد و هشتاد و هفت هجرى قمرى از قم به ديدن رصدخانه مراغه رفته‏ام. قبل از حركت با قرآن كريم استخاره كرده‏ام اين آيه آمد:</w:t>
      </w:r>
      <w:r>
        <w:rPr>
          <w:rFonts w:ascii="Traditional Arabic" w:hAnsi="Traditional Arabic" w:cs="Traditional Arabic" w:hint="cs"/>
          <w:color w:val="006400"/>
          <w:sz w:val="30"/>
          <w:szCs w:val="30"/>
          <w:rtl/>
        </w:rPr>
        <w:t xml:space="preserve"> أَ وَ لَمْ يَسِيرُوا فِي الْأَرْضِ فَيَنْظُرُوا كَيْفَ كانَ عاقِبَةُ الَّذِينَ مِنْ قَبْلِهِمْ كانُوا أَشَدَّ مِنْهُمْ قُوَّةً وَ أَثارُوا الْأَرْضَ‏</w:t>
      </w:r>
      <w:r>
        <w:rPr>
          <w:rFonts w:ascii="Traditional Arabic" w:hAnsi="Traditional Arabic" w:cs="Traditional Arabic" w:hint="cs"/>
          <w:color w:val="000000"/>
          <w:sz w:val="30"/>
          <w:szCs w:val="30"/>
          <w:rtl/>
        </w:rPr>
        <w:t xml:space="preserve"> الاية (روم 10). و چون در تبريز شنيدم كه قبر هلاكو در مراغه است بياد آيه افتادم.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رصد خانه را جناب خواجه نصير طوسى در زمان هلاكو در آنجا بنا كرده است و از آن زيج ايلخانى را تدوين و تنظيم فرموده است. اين رصدخانه قسمتى از آن بر بالاى كوهى كه در طرف غربى شهر مراغه است بنا شده است و قسمتى از آن در پهلوى آن كوه به جانب غرب است. و وضع جغرافيائى و محل طبيعى مناسب آن براى بناى رصدخانه شگفت است كه در اين حسن صنيعت چه ذوق و سليقه‏اى اعمال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آثار بالاى كوه به كلى از بين رفته است كه فقط ويرانه‏اى بصورت چندين تل و تپه مشاهده مى‏شود. اما آنچه كه در جانب غربى كوه است تا اندازه‏اى بعضى از آثار باقى مانده است. اينجانب با چراغ وارد بعضى از چاهها و خانه‏هاى آن شده‏ام. به ياد گفتار غياث اللغه كه چاه ستاره‏جو نوعى از رصد است كه به عمق شصت گز چاهى كاوند و بالاى آن بامى برآرند شصت گز بلند و آن را مشبك ساخته نشينند و كيفيت نجوم و افلاك دريابند و همچنين مطالبى مفيد در ماده رصد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آنكه گفت بامى برآرند مشبك ساخته. در جانب غربى رصدخانه مراغه برجى مشابه همين وصف بنا نهاده بودند ولى در زير آن چاه مشاهده نمى‏شد كه شايد بر اثر مرور زمان پر شده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جمله آثارى كه خيلى جالب بود اين كه در همان جانب غربى رصدخانه حلقه‏اى در طره مرتفع كوهى بر خط نصف النهار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سطح آن حفر شده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خود اين كمترين در علم هيأت و نجوم و استخراج از زيجات و عمل اصطرلاب و ربع مجيب زحمت فراوان كشيده است، آن منظره رصدخانه با اينكه رسمى از او باقى مانده بود فوق العاده برايم مفيد بود و هيچ ميل نداشتم كه از آنجا بدرآيم تا هوا تاريك شده بود و تنها بودم بحكم ضرورت بسوى مراغه رهسپار شده‏ام.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به همين قدر مبتهج بودم كه در جايى قدم نهادم كه قدمگاه مثل جناب خواجه نصير الدين طوسى بوده است از وصف حالم در آن مدت كوتاه اقامتم به تنهايى در محل رصدخانه ناتوانم. گاهى به قصيده معروف خاقانى: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هان اى دل عبرت بين‏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ديده نظر كن هان‏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مترنم بودم؛ و گاهى به چكامه امير معزى: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ساربان منزل مكن جز در ديار يار من‏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يك زمان زارى كنم بر ربع و اطلال و دمن‏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زمزمه داشتم؛ و گاهى در بقيت آثارى كه حكايت از بعضى اعمال رصدى مى‏كرد متحير بودم.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هر چند- بحمد الله تعالى- چندين نسخه از زيجات و شروح بر آنها و تسهيلات آنها را در تصرف و تملك دارد ولى هنوز به تحصيل زيج ايلخانى خواجه توفيق نيافته است، جز اينكه در حواشى و برخى از صفحات آنها از زيج ايلخانى بسيار نقل شده است كه بعضى از آنها را در همين هزار و يك نكته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وقتى رساله‏اى در نحوه بناى رصدخانه مراغه و مهندسى و معمارى آن از كتابفروشى به ما ارائه داده شد كه در اين موضوع بسيار اهميت داشت ولى مقدر اين بود كه ابتياع آن مقدورم نباشد.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lastRenderedPageBreak/>
        <w:t>نكته 696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وفق معتدل الدور آنست كه در هر دورى تمام اقطار و سطور و اضلاع هر جدولى از جداول مربعات وفقى، عدد داشته باشد و معتدل الدور فقط كسر برمى‏دارد يعنى كسر فقط در معتدل- الدور اعمال مى‏شود. و اصل در اوفاق و افاده تأثير آنها در معتدل الدور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زيج بهادرى در فصل اول باب دوم آن در تقويم شمس (ص 406) گويد: «و اگر زمانه مطلوب بعد از سنه طغيانى باشد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 كه اگر زمانه مطلوب بعد از سنه طغيانى باشد در اين صورت بايد از سنين ناقصه هجريه، يكهزار و دو صد و پنجاه كم سازند چنانكه خود آنجناب در صفحه پنجاه و هفت همين زيج تصريح فرموده است كه هرگاه از سنين ناقصه هجريه يكهزار و دو صد و پنجاه 1250 كم كنند سنين ناقصه طغيانى بهمرسد، و همين عدد را هرگاه بر سنين اين تاريخ افزايند سنه هجرى مقدس حاصل شود.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شب جمعه هفتم ماه شعبان 1387 ه ق در محضر مبارك جناب استاد علامه طباطبايى صاحب الميزان تشرف حاصل كرده‏ام، عرض نمودم حضرت آقا امشب شب جمعه و شب عيد است لطفى بفرماييد. فرمودند سوره مباركه ص و القرآن ذى الذكر را در نمازهاى وتيره بعد از حمد بخوانيد كه در حديث است سوره ص از ساق عرش نازل شده است. تا اين كه نامه‏اى به آنجناب ارسال داشتند كه سئوالاتى از تعيين خط زوال و خط سمت قبله بطريق دائره هنديه بوده است. نامه را به اينجانب ارائه داد و جواب آنرا از من خواست. پس از آنكه جواب را بطور مستوفى تنظيم و تقرير كرده‏ام براى تقديم آن به حضور شريفش تشرف يافتم كه عصر روز دوشنبه 22 رجب 1388 ه ق مطابق 22/ 7/ 1347 ه ش بود كه قريب يكسال بعد از تاريخ سابق است. پس از تقديم جواب‏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نامه عرض كردم جناب آقا بحمد الله تعالى وارداتى روى آورد ملاك تميز حق از باطل 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جواب فرمودند: يك سلسله كشف اصلا ترديد بردار نيست كه محض عيان است مثل آن كشف عيانى كه پيغمبر اكرم صلى الله عليه و آله و سلم براى شما أذان مى‏گفت: براى مكاشف احوالى پيش مى‏آيد كه معيار تميز و ميزان صحت و سقم بدست مى‏آورد، بايد عقل و قرآن را ضابطه قرار 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سپس فرمود: من در مسجد سهله در مقام ادريس نماز مى‏خواندم در نماز وتيره سوره مباركه ص را قرائت مى‏كردم كه ناگهان ديدم از جاى خود حركت كردم ولى بدنم در زمين است بقدرى با بدنم فاصله گرفتم كه او را از دورترين نقطه مشاهده مى‏كردم تا پس از چندى به حال اول خود برگشتم. و وقت ديگر نهر آب ديدم كه در روايت آمده است ص نهر فى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حقير گويد كه چون در مقام ادريس نبى عليه السلام نماز مى‏خواند و خداى متعال در شأن وى فرمود و رفعناه مكانا عليا، آن رفعت و صعود روى آورده است. و مناسبات زمانى و مكانى براى حالات و واردات انسان عجيب است. صائن الدين على بن تركه در فصل پنجاه و پنجم تمهيد القواعد (ص 155 ط 1 سنگى) گويد: و لا شك ان المناسبات الزمانية من ام المناسبات.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كمترين را در اين مقام بر آن تعليقه ايست بدين صورت: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 ان نفس الكينونة فى شهر الله المبارك لها اثر تكوينى للنفوس المستعدة، و كما أن لسائر الاوقات و الازمان آثارا خاصة مشهودة لمن هو أهلها كما يشهدها الرجبيون فى رجب المرجب و قد سنح ذلك الشهود الرجبى لبعض الفقراء غير مرة و راجع الى الفتوحات المكيه فى الرجبيين. و نعم ما افاده السيد ابن طاوس قدس سره الشريف فى كتابه الاقبال: ان لاوقات القبول اسرارا لله جل جلاله‏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ما تعرف الا بالمنقول (ص 527 ط 2 فى آخر الباب السادس من أعمال ذى الحجة).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699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آية الله حاج ميرزا مهدى الهى قمشه‏اى رضوان الله تعالى عليه مى‏فرمود: شيخ اشراق سهروردى در فلسفه، تازه‏اى نياورده است و علم در دست او ارتقائى نيافته است، جز اين كه اصطلاحات را تغيير داده است و عوض كرده است. انتهى. راقم گويد: بعد ديده‏ام كه ابن كمونه در شرح تلويحاتش مى‏گويد: انا نجده فى الاكثر يتبع مقاصد الرئيس ابن سينا فى كلامه لا سيما مقاصده فى كتاب الاشارات (اوائل شرح تلويحات در آغاز بحث تناهى ابعاد، ورق 12 نسخه راقم) اين كلام ما به جهت ازراء آن بزرگ مرد الهى علم و عمل نيست چه نبوغ وى را جاى انكار نيست و مقام وى را بايد از رياضات و كلمات حكميه و مؤلفات و مصنفات علميه وى شناخت با اينكه ظاهر صاحب حلب به اشاره والدش، آن جناب را در سن سى و هشت سالگى به قتل رسانيد كه در تاريخ ابن خلكان مذكور است (ج 2 ص 412 ط ايران سنگى، ابو الفتح يحيى بن حبش اميرك الملقب شهاب الدين سهروردى الحكيم المقتول به حلب).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نزهة الارواح شهزورى در ترجمت وى و نقل پاره‏اى از كلمات شريف او مطلوبست (ج 2 ص 119).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بليانى در آخر جهان الرمل گويد: اقليم هفتم در خواص حروف و اسماء.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تعويذ محبت و عداوت كه مردم طالبند نه اينهاست كه در ميان مردم است و اين شيوه بسيار بلند است و عزيز و همه كس به آن راه ندارند. و اصل همه در اين حروف است ا ب ج د ه و ز ح ط. و آن بر دو قسم است نحس و سعد، نحوست آن ا ج ه ز ط است كه حروف مفرده است. و سعادت آنكه جهت محبت و دولتهاى عظيم و بطلان السحر از لفظ ب د و ح حاصل مى‏شود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عددش بيست است موافق هادى، حب و ود از آن ظاهر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نه حرف قائم مقام بيست و نه حرف است چرا كه الف قائم مقام ى و قاف و غين است (ق، غ)، و حرف ب قائم مقام ك و ر است و باقى بر اين قياس.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بليانى در فن خود سخت استوار است. اجهز ط را در اعمال جلالى بكار برند و بدوح را در جمالى چنانكه در مربعات وفقى مخمس را كه پنج در پنج است در جلالى و مربع را كه چهار در چهار است در جمالى. لذا گفته‏اند: چار در چار در هم آميزد، پنج در پنج فتنه انگيزد. در اجهز ط و بدوح اسرار عجيبى در علم حروف و اوفاق گفته‏اند. عيانى در اوائل مفاتيح المغاليق كه ام الكتاب مؤلفات او در علوم غريبه است مطالبى شگفت دارد. رساله‏اى در بدوح به راقم تعلق دارد كه در موضوع خود غريب است. اين ابيات منسوب به شيخ بهايى است: اى كه بستى دل به اسرار رموز و غامضات، اسمى از اسماى اعظم با تو گويم گوش‏دار- الى آخر الابيات.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ابيات ياد شده در بيان اجهز ط است كه اول و ثانى آن، جذر رابع و خامس آنست و حرف مركز جذر جمع جمله است و حرف اوسط نصف حرف اول و آخر آنست و اوسطينش ضعف اوسط است كه فرقدان و قطب‏وارند. ابيات را در بسيارى از نسخى كه ديده‏ايم تحريفات متعدد بدان روى آورده است ما از بيانى كه كرده‏ايم معيار تصحيح آنها را ارائه داده‏ايم و تفصيل آن را در دروس معرفت اوفاق مرقوم داشته‏ايم.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بليانى گفت: بر دو قسم است نحس و سعد، ناظر به اعمالى جلالى و جمالى است. و آنكه گفت اين نه حرف قائم مقام الخ، ناظر به دائر ايقغ بكر است كه در ترفع و مساوات بكار دارند.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lastRenderedPageBreak/>
        <w:t>نكته 701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نكات لطيف كريمه لهم ما يشاءون فيها و لدينا مزيد (ق 36) اين كه لهم ما يشاءون بقدر بينش خودشان است، و لدينا مزيد فوق خواهش آنانست كه بدان فهم و ادراك ندارند كه از لدينا مزيد چه‏ها بر آنان افاضه مى‏شود كه فوق مشيت آنانست و از نكته لدينا مزيد ممكن است گفته شود كه بعضى‏ها پرند يعنى آنچه را كه بايد دارا باشند هم اكنون دارا هستند چنانكه خودشان فرموده‏اند: لو كشف الغطاء لما ازددت يقينا.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شب پنجشنبه 21 ماه رجب 1387 ه ق به استاد حضرت علامه طباطبائى صاحب الميزان عرض كرده‏ام جناب آقا دستور- العملى كه براى بين الطلوعين فرموده‏ايد، گاهى مقدسى من گل مى‏كند روزه مى‏گيرم، علاوه اين كه ماه مبارك رمضان در پيش است و انسان وقتى كه سحر خورده ديگر در بين الطلوعين حالى براى خلوت و ذكر ندارد، آيا مى‏شود كه در اينصورت دستور را در وقت ديگر انجام دهم؟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فرمودند: آقا من هم اين سئوال را از مرحوم قاضى (جناب آية الله حاج سيد على قاضى تبريزى رضوان الله عليه) كرده‏ام، در جواب فرمود: آرى مى‏توانى به وقت ديگر افكنى و اين آيه مباركه سوره فرقان را قرائت كرد:</w:t>
      </w:r>
      <w:r>
        <w:rPr>
          <w:rFonts w:ascii="Traditional Arabic" w:hAnsi="Traditional Arabic" w:cs="Traditional Arabic" w:hint="cs"/>
          <w:color w:val="006400"/>
          <w:sz w:val="30"/>
          <w:szCs w:val="30"/>
          <w:rtl/>
        </w:rPr>
        <w:t xml:space="preserve"> وَ هُوَ الَّذِي جَعَلَ اللَّيْلَ وَ النَّهارَ خِلْفَةً لِمَنْ أَرادَ أَنْ يَذَّكَّرَ أَوْ أَرادَ شُكُوراً</w:t>
      </w:r>
      <w:r>
        <w:rPr>
          <w:rFonts w:ascii="Traditional Arabic" w:hAnsi="Traditional Arabic" w:cs="Traditional Arabic" w:hint="cs"/>
          <w:color w:val="000000"/>
          <w:sz w:val="30"/>
          <w:szCs w:val="30"/>
          <w:rtl/>
        </w:rPr>
        <w:t xml:space="preserve"> (آيه 62) در اين كريمه خلفة و يذكر و شكور خيلى لطيف و با مقام نيك مناسب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تاكنون توفيق تحصيل زيج ايلخانى رصد مراغه خواجه نصير الدين طوسى را نيافته است جز اين كه در ديگر زيجات و شروح آنها و ديگر زبر مربوطه بفن از آن زيج مطالب بسيار مفيدى بدست آورده است. از آنجمله در عداد آنها دو نسخه تسهيل زيج محمد شاهى به عمل عبد الله بن محمد مخاطب به محارتخان هندى است كه در حواشى و صفحات هريك از زيج‏</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خواجه ضوابطى مهم نقل شده است. دريك صفحه از اين دو نسخه در ضابطه رؤيت هلال اين شش مطلب مرقوم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الف- (نقل از زيج خواجه نصير الدين عليه الرحمة در باب رؤية هلال): تقويم نيرين و رأس را در وقت غروب روز بيست و نهم (29) استخراج كنند و رأس الغروب را از تقويم قمر الغروب كم كرده تا حصة العرض حاصل شود و به حصة العرض عرض قمر از جدول برداشته و در سى و شش (36) ضرب كنند مرفوع او عرض معدل باشد و آن را </w:t>
      </w:r>
      <w:r>
        <w:rPr>
          <w:rFonts w:ascii="Traditional Arabic" w:hAnsi="Traditional Arabic" w:cs="Traditional Arabic" w:hint="cs"/>
          <w:color w:val="000000"/>
          <w:sz w:val="30"/>
          <w:szCs w:val="30"/>
          <w:rtl/>
        </w:rPr>
        <w:lastRenderedPageBreak/>
        <w:t>انحراف نيز گويند پس اگر عرض قمر شمالى باشد عرض معدل را بر تقويم قمر بوقت غروب زياده كنند و اگر جنوبى بود كم نمايند آنچه شود و ماند، تقويم قمر بود محكم پس تقويم آفتاب را از تقويم محكم قمر كم كنند آنچه ماند بعد نيرين باشد بدرجات سواء در وقت غروب و اين بعد را قوس النور نيز خوانند پس او را در دائره اساس برند بعشرات آن برج كه قمر در وى بود اگر عدد اساس مثل قوس النور بود هلال بنمايد و اگر كم از آن باشد امكان رؤيت نباشد. دائره اساس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طريق دوم ببعد مطلعى تقويم آفتاب بوقت غروب و تقويم محكم ماه حاصل آرند و مطالع نظير هر دو ببلد بگيرند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كمتر از بيشتر روند آنچه بماند آنرا بعد مطلعى خوانند و قوس مكث نيز گويند پس اگر اين بعد مطلعى زياده از پانزده درجه و سى و پنجدقيقه بود (ياله) و بعد سوا موافق عدد اساس يا قريب باشد ماه بنمايد خاصه كه عرض قمر شمالى بود. و اگر بعد مطلعى كمتر از آن باشد كه گفته شد امكان رؤيت نباشد اما اگر بعد سوا دور بود از عدد اساس و بعد مطلعى نزديك بود بدوانزده درجه (12) البته ماه بنمايد خاصه كه عرض شمالى بود. و اگر بعد سوا در حد رؤيت افتاده بود و بعد مطلعى يانزده درجه بود يا كمتر بهيچ حال امكان رؤيت نبود خاصه در عرض جنوبى (من زيج خواجه عليه الرحمه)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(ايضا طريق قوس الرؤيه از زيج خواجه على شاه مرحوم): هرگاه تمام قوس مضروب انحطاطى جيب تمام بعد سوا و جيب تمام عرض قمر بيشتر از بعد سوا باشد هلال بتوان ديد.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مثال در شهر شوال سنه نهصد و هفتاد و نه (979): بعد سو ا ط كح- تمام ا و ف لب- جيبش نط نا- عرض قمر جنوبى ح لح- تمام او فو كب- جيب اين نط نب- مضروب جيبين منحطا نح ح- قوسش عه كد- تمام او يدلو- چون اكثر از ده درجه بود شب جمعه هلال شوال جمال نمود.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مثال ديگر از جيب فرنگى (كذا- از زيج فرنگى ظ):</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سوا ط م- تمام ا و ف ك- جيبش زمب ما- عرض قمر شمالى ب كح- تمام او فرلب- جيبش زمب نر- مضروب جيبين يه كه لح- قوس او بعد از نقصان ظل مه‏ها در جدول جيب ف يب- تمام او ط مح- ممكن الرؤيه بايد نوشت يحتمل كه ننمايد.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فائدة: چون عرض ماه شمالى بهجده ساعت بعد از اجتماع، رؤيت ممكن بود خاصه از جدى تا سرطان؛ و اگر جنوبى بود بعد از سى ساعت رؤيت ممكن بود (من زيج علاء الدين.)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قاعده: بتجربه معلوم شده است كه چون در وقت غروب آفتاب، ارتفاع قمر هشت درجه باشد قمر مرئى شود (برجندى).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دوره‏هاى كتب رياضى و هيأت را تا خود اكرما نالاوس و مجسطى بطليموس بتحرير خواجه نصير الدين طوسى، و استخراج از زيجات به خصوص تعليم دوره زيج بهادرى و عمل به اسطرلاب و ربع مجيب را از استاد ذوالفنون آية الله علامه حاج ميرزا ابو الحسن شعرانى قدس سره الشريف فرا گرفته است. آلت اسطرلاب را از كتابخانه مدرسه مروى تهران كه خودم در آنجا حجره داشتم مطابق شرايط آن كتابخانه استفاده مى‏كردم و جناب استاد از روى آن تدريس مى‏فرمود. از شوق و عشق در پى آن شدم كه شايد بتوانم آلت اسطرلابى بدست آورم.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چندين آلت اسطرلاب در عتيقه فروشيهاى تهران ديده‏ام كه رنگ آنها كهنه و تاريخ آنها قديم و بعضيهاى به امضاى عبد الائمه بوده است و لكن هر يك را كه باز مى‏كردم و حجره و عضاده و عنكبوت و صفحات و ديگر اجزاء و رسوم بر آنها را مشاهده مى‏كردم مى‏ديدم به هيچوجه با موازين رياضى اسطرلاب و قواعد تسطيح وفق نمى‏دهد. و بر روى صفحات بعضى از آنها شكل ستاره‏ها و اسامى آنها منقوش بوده است كه اصلا اين كار دخلى به عمل اسطرلاب ندارد. تا به طريقى فهميده‏ايم كه شخصى به نام فلان در يك اطاق فوقانى فلان خيابان تهران اين اسطرلابها را مى‏سازد و سپس آنها را در سركه مى‏گذارد و مدتى در زير خاك دفن مى‏كند كه رنگ برنج آن بر مى‏گردد و مطابق تاريخ مرقوم بر آن خودش را كهنه نشان مى‏دهد.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روزى به سراغ او رفتم و ديدم مشغول اسطرلاب ساختن است و پرگارى خاص در دست دارد و اوراقى از عكس صفحات و عنكبوت و ظهر حجره در پيش اوست و بدون مراعات هيچگونه قوانين رياضى و موازين تسطيح، بر روى صفحات برنج پرداخته‏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 آن پرگار و ديگر ابزار قلمزنى به چشم‏انداز شبيه عكسهايى كه در پيش خود دارد ترسيم مى‏كند.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با ايشان به ملايمت و مراعات ادب سخن به ميان آورده‏ام كه فهميد من اهل فنم. و خيلى به زبان دلسوزى به او گفتم: آقا من چندين اسطرلاب ساخته شما را ديده‏ام و بكار شما هم آگاهى يافته‏ام كه بدين حيله و نيرنگ رنگ برنج را بر مى‏گردانيد و بصورت اسطرلاب كهنه در مى‏آوريد اما خيلى به خودت ظلم مى‏كنى كه پيرمرد شده‏اى و دارى در </w:t>
      </w:r>
      <w:r>
        <w:rPr>
          <w:rFonts w:ascii="Traditional Arabic" w:hAnsi="Traditional Arabic" w:cs="Traditional Arabic" w:hint="cs"/>
          <w:color w:val="000000"/>
          <w:sz w:val="30"/>
          <w:szCs w:val="30"/>
          <w:rtl/>
        </w:rPr>
        <w:lastRenderedPageBreak/>
        <w:t>اين نظام عدل الهى به خيانت نان ميخورى. شما كه قلم‏زن و هنرمنديد كار صحيح مى‏توانيد انجام دهيد اميد است كه از اين عمل دغل دست برداريد با ايشان خداحافظى كردم و بدر آمدم.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از چند ماهى يكى از آقايان كه پيش من دروس رياضى و زيج بهادرى ميخواند، روزى با نشاط و شعف بسيار به نزد من آمد و گفت امروز اسطرلابى كهن به قيمت سنگين ابتياع كردم كه بايد لطف بفرماييد و مرا تعليم دهيد. با اتفاق وى به منزلش رفته‏ايم ديدم اين اسطرلاب نيز از ساخت همان شخص است به اين آقا گفتم اسطرلاب شما به قيمت وزن برنجش ارزش دارد و واقع امر را براى او حكايت كردم و با اينكه مرد توانايى بود با چه زحمت زياد اسطرلاب را رد كرد و پولش را پس گرفت.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شگفت‏تر اين كه پس از مدتى مديد شنيده‏ام كه مردمى براى بناى مسجدشان، آقايى را براى تعيين قبله مسجد دعوت كرده‏اند و آن آقا با اسطرلابش سمت قبله را تحصيل كرد و آن بندگان خدا مسجد خودشان را بر قبله‏اى كه آقا با اسطرلابش تعيين كرده بود بنا نهادند. من از شنيدن اين خبر خيلى خوشحال شدم و در اين فكر افتادم كه با آقا آشنا شوم و از كمال و هنر او استفاده كنم تا بالاخره به حضورش رسيده‏ام و اسطرلابى را در كنار او بر ديوار آويخته ديدم، قضا را اين اسطرلاب نيز از ساخته‏هاى‏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نادرست همان شخص دغلكار بوده است. و شيرين‏تر از همه اين كه خود اين آقا كه با آن اسطرلابش قبله مسجد را تعيين نموده است بجز لفظ اسطرلاب در اين علم چيزى نشنيده بود و نمى‏دانست.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عددى را كه بخواهيم در مربعات اوفاق پر كنيم اول بايد آن عدد مزكى شود يعنى زكوتش داده شود. سپس آن عدد مزكى را مطابق ضابطه هر مربعى بايد در آن مربع وفقى بكار برد. و ضابطه اخذ زكوة اين است كه ضلع ضرب در خودش مى‏شود و از حاصل يكى كم مى‏گردد باقى را نگاه مى‏داريم.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سپس ضلع بر دو تقسيم مى‏شود و خارج قسمت در باقى ضرب مى‏شود اين حاصل زكوة آن مربع وفقى است مثلا در زكوة مربع: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زكوة مربع 30 15 2 2/ 4 و 15 1- 16 4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زكوة مخمس: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زكوة مخمس 60 24 5/ 2 2/ 5 و 24 1- 25 5 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حال اگر عدد مقصود مثلا يكصد و پنجاه است و بخواهيم در مربع وفقى چهار در چهار ببريم اول زكوة آن را كه سى است از او كم مى‏كنيم و حاصل را بر چهار تقسيم مى‏كنيم خارج قسمت را كه در اين مثال باز سى است در مفتاح مربع مى‏گذاريم و بقاعده وفقى احزب و جده عمل مى‏كنيم (30 4/ 120 30- 150) و عدد سى را در مفتاح مربع چهار در چهار مى‏نهيم و به قاعده ياد شده اعداد را سير مى‏دهيم، چنانكه فرموده‏اند: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ز آنكه تو را هوس به چار و چار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احزاب و جده يقين تو را در كار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خانه فيل هر يكى هفده ساز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نقصان كن از او كه مر تو را معيار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اگر عدد مقصود يكصد و نود باشد مثلا و بخواهيم در مربع وفقى پنج در پنج ببريم بدستور فوق اول زكوة آن را مى‏دهيم و حاصل بر پنج كه ضلع مخمس است تقسيم و بيست و شش را در مفتاح مربع مخمس مى‏نهيم 26 5/ 130 60- 190 و بقاعده معتدل الدور به حركت فرس اعداد را سير مى‏دهيم كه عدد وفق صد و نود مى‏شود چنانكه در اول صد و پنجاه و گرنه در عمل و يا در سير بيوت اشتباه پيش آمده است. و هكذا القياس فى المربعات الاخرى كلها.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وفقه 150 وفقه 190</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مفتاح العلوم بيوم القيامة و معاد الخلائق هو معرفة النفس و مراتبها (اسفار ج 4 ص 173 ط 1، اول فصل 16 باب 11 كتاب نفس).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اواخر فصل هفتم موقف نهم الهيات اسفار (ج 3 ص 166) گويد: نور الله قلبى و هدانى ربى الى صراط مستقيم و فتح على بصيرتى باب ملكوت السموات و الارض بمفتاح معرفة نفسى فان معرفة النفس مفتاح خزائن الملكوت.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آخر فصل بيست و سوم باب يازدهم كتاب نفس اسفار (ج 4 ص 184) معنون بعنوان «فى احوال تعرض يوم القيامة» پس از بيان طوائفى از آن احوال فرمايد: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و مفتاح هذه المعارف معرفة النفس لانها المنشأة و الموضوعة لامور الاخرة و هى بالحقيقة الصراط و الكتاب و الميزان و الاعراف و الجنة و النار كما وقعت الاشارة اليه فى أحاديث أئمتنا عليهم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فقد روى ابن بابويه فى كتاب معانى الاخبار و كتاب التوحيد عن أبى عبد الله عليه السلام انه سئل عن معنى الصراط المستقيم قال هو امير المؤمنين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عن سيد العابدين على بن الحسين عليهما السلام انه قال: نحن ابواب الله و نحن الصراط المستقيم.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جعفر بن محمد عليهما السلام قال: قول الله عز و جل صراط الذين انعمت عليهم، يعنى محمدا و ذريته.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هشام بن سالم قال سألت ابا عبد الله عليه السلام عن قول الله و نضع الموازين القسط ليوم القيامة و لا تظلم نفس شيئا؟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هم الانبياء و الاوصياء.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المراد بالكتاب فى قوله تعالى: ان كتاب الابرار لفى عليين و ان كتاب الفجار لفى سجين، هو نفوس الابرار و نفوس الفجار. و مما دل عليه ايضا قول امير المؤمنين عليه السلام: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انت الكتاب المبين الذى‏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بآياته يظهر المضمر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دواؤك فيك و لا تشعر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دواؤك منك و لا تبصر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دال على أن محل نعيم الجنة و لذاتها و عذاب النار و عقوباتها انما هى النفس الانسانية. انتهى كلامه قدس سره.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گويد: دو بيت شعر اخير گفته على بن ابى طالب قيروانى است كه به حضرت امير عليه السلام اسناد داده شده است و سبب آن اشتراك اسم شده است و به جز چند رجز ديوان‏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منسوب به امير عليه السلام، اشعار ديگر از ديگران است و ما گويندگان اكثر آنها را يافته‏ايم و بعضى از آن اشعار را حضرت بتمثل اداء مى‏فرمود. و خود ميبدى شارح ديوان در مقدمه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هر چند كه به يقين معلوم نيست كه اين بحر از خاشاك شعر غير صافى است، اگر يك بيت شعر اوست مرا در دنيا و عقبى كافى است (ص 5 ط 1 چاپ سنگى) علاوه اين كه فصاحت و بلاغت اشعار ديوان نسبت به غرر خطب و كتب و حكم نهج البلاغة نسبت سهابه شمس است كه بايد اشعار از آحاد رعيت باشد نه از كسى كه فرمود: انا لامراء الكلام و فينا تنشبت عروقه و علينا تهدلت غصونه (خطبه 231 نهج)</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707</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يا أَيَّتُهَا النَّفْسُ الْمُطْمَئِنَّةُ ارْجِعِي إِلى‏ رَبِّكِ راضِيَةً مَرْضِيَّةً فَادْخُلِي فِي عِبادِي وَ ادْخُلِي جَنَّتِي‏</w:t>
      </w:r>
      <w:r>
        <w:rPr>
          <w:rFonts w:ascii="Traditional Arabic" w:hAnsi="Traditional Arabic" w:cs="Traditional Arabic" w:hint="cs"/>
          <w:color w:val="000000"/>
          <w:sz w:val="30"/>
          <w:szCs w:val="30"/>
          <w:rtl/>
        </w:rPr>
        <w:t xml:space="preserve"> (آخر فجر).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جنت به اضافت چون كتاب الله و شهر الله و بيت الله و عبد الله است بلكه چون عبده است چه كلمه جلاله اسم است چنانكه كلينى از حضرت امام جعفر صادق عليه السلام در باب حدوث اسماء اصول كافى روايت كرده است كه: فهذه الاسماء التى ظهرت فالظاهر هو الله و تبارك و تعالى (كافى ج 1 ص 87 معرب) با واو عاطفه بين الله و تبارك.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جنتى است كه ما فى الجنة الا الله، چنانكه ما فى الجبة الا الله. شيخ عربى در آخر باب سيصد و بيست و يك فتوحات مكيه در بيان دوم گويد: قال بعض الرجال ما فى الجبة الا الله، يريد ما فى الوجود الا الله (ج 3 ص 90 ط بولاق.)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درس بيست و يكم دروس اتحاد عاقل بمعقول مى‏خوانى كه: فى بعض الاخبار أن لله جنة ليس فيها حور و لا قصور و لا لبن و عسل و ثمار الجنة المناسبة لهم الفواكه من العلوم و الاسرار دون المألوف من فواكه الدنيا.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بدانكه چون سفينه را مثقلات باشد آرام است و اگر خالى باشد از برخاستن موج و وزيدن باد ناآرام. كشتى نفس اگر حامل مثقلات حقايق علوم و اسرار باشد مطمئنه است و گرنه مضطربه كه همانطور حضرت وصى عليه السلام فرمود اتباع كل ناعق يميلون مع كل ريح.</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الفاضل العلامة غياث الدين جمشيد الكاشانى فى الفصل الحادى عشر من الباب الثانى من كتابه نزهة الحدائق فى معرفة خسوف القمر: ان كان القمر فى الاستقبالات اكثر من ثلاثة و ستين دقيقة فلا بد يكون بعده عن العقدة اكثر من اثنتى عشرة درجة فلا ينخسف، و ان كان اقل منه و اكثر من تسع و عشرين دقيقة فينخسف بعضه، و ان كان اقل من هذا المبلغ ايضا فينخسف كله (ص 280 چاپ سنگى ايران.)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 أن الرحمة ذاتية و الغضب عارض. كما يعلم بالبرهان و يدل عليه قوله: سبقت رحمتى غضبى، و قوله: و رحمتى وسعت كل شى‏ء؛ فكذلك خلق الجنة بالذات و خلق النار بالعرض، و تحت هذا سر. (اسفار ج 4 ص 185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710</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جَنَّاتِ عَدْنٍ الَّتِي وَعَدَ الرَّحْمنُ عِبادَهُ بِالْغَيْبِ إِنَّهُ كانَ وَعْدُهُ مَأْتِيًّا لا يَسْمَعُونَ فِيها لَغْواً إِلَّا سَلاماً وَ لَهُمْ رِزْقُهُمْ فِيها بُكْرَةً وَ عَشِيًّا</w:t>
      </w:r>
      <w:r>
        <w:rPr>
          <w:rFonts w:ascii="Traditional Arabic" w:hAnsi="Traditional Arabic" w:cs="Traditional Arabic" w:hint="cs"/>
          <w:color w:val="000000"/>
          <w:sz w:val="30"/>
          <w:szCs w:val="30"/>
          <w:rtl/>
        </w:rPr>
        <w:t xml:space="preserve"> (مريم 61- 62). محاسن البرقى باسناده الى ابن اخى شهاب بن عبد ربه قال: شكوت الى أبى عبد الله عليه السلام ما ألقى من الاوجاع و التخم، فقال: تغد و تعش و لا تأكل بينهما شيئا فان فيه فساد البدن، أما سمعت قول الله عز و جل يقول: «لهم رزقهم فيها بكرة عشيا»؟ (نور الثقلين ج 3 ص 351) و نيز در تفسير صافى. در حفظ الصحة دستورى تمام است اگر نيكبختى بدان توفيق يابد. و نظير اين دستور مستفاد از آيه در نكته 406 از امير المؤمنين عليه السلام دستورى ديگر نقل كرده‏ايم و كم له من نظير.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ابوطالب مكى متوفى 386 ه در قوت القلوب (ج 1 ص 122 ط مصر) گويد كه: قبض رسول الله صلى الله عليه و آله و سلم عن عشرين الف صحابى. و شيخ رئيس متوفى 428 ه در رساله معراجيه (ص 15 ط ايران) گويد كه: على در ميان خلق آنچنان بود كه معقول در ميان محسوس. و در دفتر دل نيز ثبت شده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نور دل و تاج سر 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سر لوحه سر دفتر دل‏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آن قطب دين و محور 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ماه سپهر كشور دل‏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در ذات حق بوده است ممسوس‏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عقل و دگر خلق‏اند محسوس‏</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712</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كَذلِكَ وَ زَوَّجْناهُمْ بِحُورٍ عِينٍ‏</w:t>
      </w:r>
      <w:r>
        <w:rPr>
          <w:rFonts w:ascii="Traditional Arabic" w:hAnsi="Traditional Arabic" w:cs="Traditional Arabic" w:hint="cs"/>
          <w:color w:val="000000"/>
          <w:sz w:val="30"/>
          <w:szCs w:val="30"/>
          <w:rtl/>
        </w:rPr>
        <w:t xml:space="preserve"> (دخان 54)</w:t>
      </w:r>
      <w:r>
        <w:rPr>
          <w:rFonts w:ascii="Traditional Arabic" w:hAnsi="Traditional Arabic" w:cs="Traditional Arabic" w:hint="cs"/>
          <w:color w:val="006400"/>
          <w:sz w:val="30"/>
          <w:szCs w:val="30"/>
          <w:rtl/>
        </w:rPr>
        <w:t xml:space="preserve"> وَ زَوَّجْناهُمْ بِحُورٍ عِينٍ‏</w:t>
      </w:r>
      <w:r>
        <w:rPr>
          <w:rFonts w:ascii="Traditional Arabic" w:hAnsi="Traditional Arabic" w:cs="Traditional Arabic" w:hint="cs"/>
          <w:color w:val="000000"/>
          <w:sz w:val="30"/>
          <w:szCs w:val="30"/>
          <w:rtl/>
        </w:rPr>
        <w:t xml:space="preserve"> (طور 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هر يك از كلمه حور و عين، صيغه جمع‏اند كه هم جمع مفرد مذكرند و هم جمع مفرد مؤنث. ابن مالك در باب جمع تكسير الفيه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فعل لنحو أحمر و حمراء</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فعلة جمعا بنقل يدرى‏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حور هم جمع احور است كه نعت مذكر است يعنى مرد آهو چشم و ميش چشم، و هم جمع حوراء كه نعت مؤنث است يعنى زن آهو چشم و ميش چشم. و همچنين عين هم جمع اعين است يعنى مرد فراخ چشم، و هم جمع عيناء يعنى زن فراخ چشم كه ضم عين بمناسبت ياء تبديل به كسره شده است و چشمى كه هر دو صفت ياد شده در آن جمع شده است خيلى چشم‏گير است و معنى تزويج را در رساله اتحاد عاقل به معقول بيان كرده‏ايم و در اين نكات نيز بدان اشارتى شده است، و خلاصه اين كه اين ازدواج را با خود و در خود از دنيا برده‏اند، رسول اكرم‏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قيس بن عاصم فرمود: و انه لا بد لك من قرين و هو فعلك (حديث چهارم مجلس اول امالى صدوق)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در مبحث علت و معلول و چند موضع ديگر آن در اطلاق عالم و ما سوى الله، كلامى در غايت استواء دارد كه مشرب خاص محققان از اهل توحيد است و از اين منهل أوحدى از موحدين ارتواء مى‏كنند. از آن جمله در دعواى خامسه فصل سيزدهم باب يازدهم كتاب نفس كه در حشر جماد و عناصر است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الوجود فى ذاته حقيقة واحدة بسيطة لا اختلاف فيها الا بالتقدم و التأخر و الكمال و النقص، و هى مع صفاتها الكمالية التى هى عين ذاتها من العلم و القدرة و الارادة و غيرها موجودة فى كل شى‏ء بحسبه، فهى فى الذات الاحدية الالهية مقدسة عن شوب العدم و القصور من كل الوجوه. و كذلك فى الثوانى العقلية و المقامات القدسية و السرادقات الكبريائية لانجبار نقائصها المعلولية بوصولها الى تمامها العلى و كمالها الوجوبى فلم تبق فيها شائبة قصور امكانى أو فقر نقصانى فى نفس الامر لانها قد انجبرت بالكمال القيومى و التسلط الاشراقى و لهذا يقال لها الكلمات التامات. و بعد مراتبهم مراتب الموجودات الناقصة التى يشوبها أعدام خارجية و هى الحرية بأن يسمى بما سوى الله، و لا يخلو شى‏ء منها مادام كونها التجددى من نقص وجودى و عدم زمانى، و آخر الدرجات الوجودية نقصانا و قصورا هى الاجسام الطبيعيه (ج 4 ص 167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 «موجودة فى كل شى‏ء بحسبه» همانست كه قاطبه اهل عرفان كه مسائل صحف عرفانيه آنان براساس وحدت شخصى وجود است بدان قائل‏اند مثلا ابن فنارى در شرح مفتاح صدر قونوى، بنام مصباح الانس گويد: ان كل شى‏ء فيه الوجود ففيه الوجود مع لوازمه فكل شى‏ء فيه كل شى‏ء ظهر أثره أم لا (ص 305 ط</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1). راقم بر همين اساس مرصوص در تعليقاتش بر شرح اشارات محقق طوسى در آخر نمط دوم كه در رد قول اصحاب كمون بحث شده است، گفته است كه اگر قول اصحاب كمون بر اين نظر أدق علمى باشد كه كل شى‏ء فى كل شى‏ء فنعما هو.</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بدانكه در اطلاق عالم به همان بيان شريف آخوند، همه اهل تحقيق از اكابر موحدان موافق‏اند و بدان معتقدند هر چند در اثناى مباحث بضرب من التعبير اطلاق عالم در ثوانى عقليه كرده‏اند، بلكه به اعتبار و بتوسع در تعبير، عالم اعيان ثابته گويند با اين كه علم‏اند و در صقع ذات. مثلا صائن الدين على بن تركه در فصل سى و سوم تمهيد القواعد گويد: فأول الموجودات المبدعة هو عالم الارواح دون عالم المعانى لاستقلاله فى الوجود و ظهوره بحسب تعينه و ما يلزمه من افاضة الاحكام و صدور الاثار دون عالم المعانى.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فان قلت: فتسميته- اى تسمية عالم المعانى- عالما بأى الاعتبار؟ قلنا: الاعتبار أحد الوجهين اللازمين للصفات من حيث انها صفات و هو الذى به تغاير الذات و لما لم يكن بهذا الوجه وجود اصلا ما عدوه من العوالم الموجودة اذ عالميته انما هى بالاعتبار فقط (ص 95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نيست شدن خلق بعد از هستى، مرحوم فيض در وافى پس از نقل حديث امام صادق عليه السلام از كافى كه پس از موت حمله عرش جز ملك الموت كسى نمى‏ماند «ثم يجيى‏ء كئيبا حزينا لا يرفع طرفه فيقال: من بقى؟ فيقول يا رب لم يبق الا ملك الموت. فيقال له مت يا ملك الموت فيموت، الحديث» بيانى شريف دارد كه: لعل موت أهل السماء كناية عن فناء كل سافل منهم فى عاليه و لهذا يتأخر موت العالى عن السافل، و انما يتأخر موت ملك الموت عن الجميع لانه به يحصل فناؤهم.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(وافى ج 13 ص 28 باب 31، ذكر الموت و انه لابد منه.)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بيان اصل آن از اسفار است كه در فصل شانزدهم باب يازدهم نفس آن (ج 4 ص 173 ط 1) در بيان قيامت صغرى و كبرى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فمن أراد أن يعرف معنى القيامة الكبرى و ظهور الحق بالوحدة الحقيقية و عود الاشياء كلها اليه و فناء الكل عن هوياتها الجزئية حتى الافلاك و الاملاك و الارواح و النفوس كما قال فصعق من فى السماوات و من فى الارض الا من شاء الله </w:t>
      </w:r>
      <w:r>
        <w:rPr>
          <w:rFonts w:ascii="Traditional Arabic" w:hAnsi="Traditional Arabic" w:cs="Traditional Arabic" w:hint="cs"/>
          <w:color w:val="000000"/>
          <w:sz w:val="30"/>
          <w:szCs w:val="30"/>
          <w:rtl/>
        </w:rPr>
        <w:lastRenderedPageBreak/>
        <w:t>و هم الذين سبقت لهم القيمة الكبرى ... و كما جاء فى الخبر الصحيح ان الحق سبحانه يميت جميع الموجودات حتى الملائكة و جبرئيل و ميكائيل و ملك الموت ثم يعيدها للفصل و القضاء. فليتامل فى الاصول التى سبق ذكرها من توجه كل سافل الى عال و رجوع كل شى‏ء الى اصله و عود كل صورة الى حقيقتها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 و لهذا يتأخر موت العالى عن السافل، ناظر به صدر حديث است كه امام عليه السلام فرمود يموت أهل الارض حتى لايبقى أحد، ثم يموت اهل السماء حتى لايبقى أحد الا ملك- الموت الحديث، و اين تعليل استنباطى لطيف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احاديث معراجيه و جز آنها هر كجا كه از جبرئيل عليه السلام سخن به ميان مى‏آيد بدين جهت است كه آن احاديث در افاده رساندن معارف و حقايق الهيه‏اند و جبرئيل واسطه افاضه علم است‏</w:t>
      </w:r>
      <w:r>
        <w:rPr>
          <w:rFonts w:ascii="Traditional Arabic" w:hAnsi="Traditional Arabic" w:cs="Traditional Arabic" w:hint="cs"/>
          <w:color w:val="006400"/>
          <w:sz w:val="30"/>
          <w:szCs w:val="30"/>
          <w:rtl/>
        </w:rPr>
        <w:t xml:space="preserve"> قُلْ مَنْ كانَ عَدُوًّا لِجِبْرِيلَ فَإِنَّهُ نَزَّلَهُ عَلى‏ قَلْبِكَ بِإِذْنِ اللَّهِ‏</w:t>
      </w:r>
      <w:r>
        <w:rPr>
          <w:rFonts w:ascii="Traditional Arabic" w:hAnsi="Traditional Arabic" w:cs="Traditional Arabic" w:hint="cs"/>
          <w:color w:val="000000"/>
          <w:sz w:val="30"/>
          <w:szCs w:val="30"/>
          <w:rtl/>
        </w:rPr>
        <w:t xml:space="preserve"> (بقره 98). مثلا در باب صراط معاد بحار (ج 3 ص 308 ط 1) روايت شده است كه قال النبى صلى الله عليه و آله و سلم لعلى عليه السلام: يا على اذا كان يوم القيامة اقعدانا و انت و جبرئيل على الصراط و لا يجوز على الصراط الا من كانت معه برائة (كذا، براة- ظ) بولايتك.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را صاحب اسفار در آخر فصل نوزدهم باب يازدهم كتاب نفس آن نقل كرده است (ج 4 ص 176 ط) و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فقير در تعليقه بر آن ترقيم نموده است: كون جبرئيل عليه السلام معهما صلوات الله عليهما، لكونه واسطة افاضة العلم و الجواز على الصراط بقدر نور العلم و المعرفة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را اخيرا به حضور مبارك انجمن خوش نويسان تقديم داشته‏ام: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الحمد لله الذى علم بالقلم علم الانسان ما لم يعلم، و صلى الله على النبى الخاتم محمد سيد ولد آدم، و آله كلمات الله الاتم، و من اقتفى هديهم و هديهم القرآن الذى يهدى للتى هى اقوم.</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قال الله تعالى:</w:t>
      </w:r>
      <w:r>
        <w:rPr>
          <w:rFonts w:ascii="Traditional Arabic" w:hAnsi="Traditional Arabic" w:cs="Traditional Arabic" w:hint="cs"/>
          <w:color w:val="006400"/>
          <w:sz w:val="30"/>
          <w:szCs w:val="30"/>
          <w:rtl/>
        </w:rPr>
        <w:t xml:space="preserve"> قُلْ كُلٌّ يَعْمَلُ عَلى‏ شاكِلَتِهِ‏</w:t>
      </w:r>
      <w:r>
        <w:rPr>
          <w:rFonts w:ascii="Traditional Arabic" w:hAnsi="Traditional Arabic" w:cs="Traditional Arabic" w:hint="cs"/>
          <w:color w:val="000000"/>
          <w:sz w:val="30"/>
          <w:szCs w:val="30"/>
          <w:rtl/>
        </w:rPr>
        <w:t xml:space="preserve"> (اسراء 85)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منم كه معجز من خط دلگشاى من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كليم وقتم و نوك قلم عصاى من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(مير عماد حسنى) سلام و تحيت فراوان به حضور انور بزرگوارانى كه در خطه نظام احسن ربانى بر اثر حسن سيرت و سريرت، و طيب طينت، و اعتدال مزاج، و دقت طبع و قوت يد، و روح شريف و لطيف نازك‏بين و ظريف كار؛ ارباب لوح و قلم و از مصاديق كريمه‏</w:t>
      </w:r>
      <w:r>
        <w:rPr>
          <w:rFonts w:ascii="Traditional Arabic" w:hAnsi="Traditional Arabic" w:cs="Traditional Arabic" w:hint="cs"/>
          <w:color w:val="006400"/>
          <w:sz w:val="30"/>
          <w:szCs w:val="30"/>
          <w:rtl/>
        </w:rPr>
        <w:t xml:space="preserve"> ن وَ الْقَلَمِ وَ ما يَسْطُرُونَ‏</w:t>
      </w:r>
      <w:r>
        <w:rPr>
          <w:rFonts w:ascii="Traditional Arabic" w:hAnsi="Traditional Arabic" w:cs="Traditional Arabic" w:hint="cs"/>
          <w:color w:val="000000"/>
          <w:sz w:val="30"/>
          <w:szCs w:val="30"/>
          <w:rtl/>
        </w:rPr>
        <w:t xml:space="preserve"> 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دعا و ثناى بسيار به پيشگاه والاى انجمنى كه گلستان و نگارستان هنر است، و اهل انجمنى كه بنان مبارك بنيان هر يك واسطه افاضه فيض از غيب به شهودند كه جمال دل‏آراى حقايق معانى و دقايق معارف را در طلعت زيباترين كسوت حروف و دل نشين‏ترين صورت نقوش تجلى مى‏دهند</w:t>
      </w:r>
      <w:r>
        <w:rPr>
          <w:rFonts w:ascii="Traditional Arabic" w:hAnsi="Traditional Arabic" w:cs="Traditional Arabic" w:hint="cs"/>
          <w:color w:val="006400"/>
          <w:sz w:val="30"/>
          <w:szCs w:val="30"/>
          <w:rtl/>
        </w:rPr>
        <w:t xml:space="preserve"> ذلِكَ فَضْلُ اللَّهِ يُؤْتِيهِ مَنْ يَشاءُ وَ اللَّهُ ذُو الْفَضْلِ الْعَظِيمِ*</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طليعه صحيفه‏ام به ذكر كلماتى چند از پيمبر و آل- عليهم السلام- تبرك و تمسك مى‏جويم كه برخى در ترغيب نفوس‏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مستعده به تعليم و تعلم صناعت گرانقدر و هنر ارزشمند خط، فصل خطابى چون قلم بى‏خم و تاب است، و برخى ديگر خطاط را مسطره و قانونى موزون و مستطاب: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حضرت خاتم صلى الله عليه و آله و سلم فرموده است: من مات و ميراثه الدفاتر و المحابر وجبت له الجنة.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51 كتاب ارشاد قلوب ديلمى).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حبر سياهى است كه مركب است، و محبره سياهى‏دان است كه آمه معروف به دوات است و محابر جمع آن يعنى آنكه ميراث وى دفتر و دوات است، بهشت مر او را واجب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امير المؤمنين على عليه السلام به نويسنده خود عبيد الله بن ابى رافع فرمود: الق دواتك، و اطل جلفة قلمك، و فرج بين السطور، و قرمط بين الحروف، فان ذلك أجدر بصباحة الخط.</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(نهج البلاغه حكمت 315).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دواتت را ليقه بينداز. و زبانه قلمت را دراز گردان، و ميان خطها را گشاده بدار. و حرفها را نزديك به يكديگر بنويس كه اين دستور به صباحت خط سزاوار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ليقه كه واژه تازى است، مركب را لايق نوشتن مى‏كند چه آن را خالص و روان مى‏گرداند و به همين جهت آن را ليقه گفته‏اند كه سياهى را براى نوشتن لياقت مى‏دهد.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قلم كه زبانه او دراز باشد روان مى‏رود و روان مى- نويسد.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رساله‏اى به تازى در معرفت خط و علم قلم و كتابت كه تاريخ تحرير آن 1083 ه ق است، در تملك راقم است: در افتتاح باب نخستين آن، اين حديث شريف از جناب آدم اولياء- الله حضرت وصى امير المؤمنين على عليه السلام بدينصورت روايت شده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فقد روى عن على عليه السلام انه قال: عليكم بحسن الخط فانه من مفاتيح الرزق.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حديث ياد شده در چند موضع تذكرة الخطاطين مرحوم ميرزاى سنگلاخ، و در رسائل ديگران از قديم الايام روايت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كلام مولى صلوات الله تعالى عليه را ظاهرى و باطنى است. ظاهر آن ظاهر است كه ن با قلم است. استادم مرحوم علامه محمد حسين فاضل تونى- رضوان الله تعالى عليه- از تنگدستى و پريشان روزگارى مير عماد حسنى در آغاز كار، حكايت فرمود كه وى به شوق و ذوق فطرى و نعمت عشق خدادادى در خطه تعلم خط سير مى‏كرد، وقتى دو تا نون نوشت و مادرش را داور گرفت كه اين نون خوشتر است يا آن؟ مادر بر آشفت و گفت:</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نه اين نون نان من ميشود و نه آن. ولى ديرى نگذشت كه به بركت ن و القلم، و مفتاح خط و ما يسطرون، ابواب رزق برويش گشوده شده و بلغ ما بلغ، آرى‏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حسن خط اندر سرانگشت تست‏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كليد در رزق در مشت تست‏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باطن آن اين كه رزق انسان من حيث هو انسان معارف الهيه است كه حقيقت آن اتصاف به اوصاف اسماى ربوبى و تخلق به اخلاق ملكوتى است و اين گوهر گرانبها را بايد با اطمينان سر و توحد خاطر و تجمع فكر و حواس تحصيل كرد كه يكى از طرق رياضت آن، توغل و تبحر در فن شريف تعلم و تكميل خط و عشق عفيف بدانست.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اجل پورسينا در مقامات عارفان اشارات، فكر لطيف و عشق عفيف را در رياضت نفس قوى‏ترين سبب براى تلطيف سر، و اعداد به وصول عشقى حقيقى كه بهترين سرمايه سالك در تقرب به حسن مطلق است دانسته است. اين موهبت الهى، حظ أوفر عاشق‏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شيفته به حسن جمال خط، و قلمزن چيره‏دست خط آفرين است كه صاحب هم واحد عالى است، و از توزع بال و تفرق حال خالى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يعقوبى متوفاى در سنه سوم هجرى در كتاب تاريخش وصيتى از سبط اكبر پيغمبر اكرم امام حسن مجتبى عليه السلام روايت كرده است كه اختصاص به خردسالان دارد و عبارت آن حضرت به نقل يعقوبى چنين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دعا الحسن بن على عليه السلام بنيه و بنى أخيه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بنى و يا بنى أخى انكم صغار قوم و توشكون أن تكونوا كبار قوم آخرين فتعلموا العلم فمن لم يستطع منكم يرويه (أن يرويه- ظ) أو يحفظه فليكتبه و ليجعله فى بيته (ج 2 ص 202 ط نجف).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مجتبى در اين وصيت اعتنائى خاص به خردسالان دارد كه هم در تعليم و تأديب بزرگسالان به اكرام و احترام زيردستان و كودكان حائز اهميت بسزا است، و هم از جهت دستور العملى كه به خردسالان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امام حسن عليه السلام فرزندان خود و فرزندان برادرش را خواند و گفت: اى فرزندان من، و اى فرزندان برادر من! امروز شما خردسالان گروهى هستيد و در آينده نزديكى بزرگان گروهى ديگر خواهيد بود، پس دانش بياموزيد و هر كه از شما توانايى روايت و نگهدارى دانش را ندارد آن را بنويسد و در خانه خود بنهد.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بديشان فرمود شما كه خردساليد هم اكنون نوشتن بياموزيد و خط تعليم بگيريد و دانش را كه آموخته‏ايد بقلم درآوريد كه بقول بيهقى: مرد آنگه دانا شود كه نبشتن گيرد.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چه نيكو گفته‏اند كه العلم صيد و الكتابة قيد.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بديهى است كه آدمى در خردسالى و اوان عقل هيولانى و عهد شباب چون بى‏رنگ و آسوده نهاد است، به هر كمالى روى‏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آورد زود بدان اعتلاء مى‏يابد، و نيز آنچه را آموخت در وى رنگ ثابت مى‏گردد، و صحيفه جانش لوح محفوظ فرا آورده- هايش مى‏شود، و چون خردسال است بهتر تعليم مى‏گيرد بلكه كلانسال را تعليم دادن و تربيت كردن در حيز امتناع است، بقول ابوشكور بلخى: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درختى كه خردك بود باغبان‏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بگرداند آن را كه خواهد چنان‏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 گردد كلان باز نتواندش‏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از كژى و خم بگرداندش‏</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مير عماد حسنى در رساله آداب المشق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كسى را آرزوى اين مقام باشد او را در جوانى از بعضى لذات نفسانى احتراز بايد چنانچه قبلة الكتاب مولانا سلطانعلى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ايكه خواهى كه خوش‏نويس شوى‏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خلق را مونس و انيس شوى‏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خطه خط مقام خود سازى‏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عالمى پر ز نام خود سازى‏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ترك آرام و خواب بايد كرد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وين به عهد شباب بايد كرد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سر به كاغذ چو خامه بر سودن‏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روز و شب لحظه‏اى نياسودن‏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خط نوشتن شعار پاكان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هرزه گشتن نه كار پاكان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شيرين‏تر آنكه امام در پايان فرمود: آن را بنويسد و در خانه خود بنهد. آرى زينت خانه، كتاب علمى در طاقچه آنست نه مجسمه سگ و گربه. كان امام فرموده است خانه شما بايد كتابخانه باشد.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مزيد اين كه جوان، قريب العهد به مبادى عاليه است لذا به نسبت از تعلقات مادى و رسوم عادى، عارى و داراى صفاى باطن است كه اين صفا را در صفا و صباحت خط، دخلى بكمال و تأثيرى بتمام است. از اين روى مير رحمة الله تعالى عليه، نخستين فصل رساله ياد شده را بدين لئالى حسن تنميق نموده است كه: «كاتب را از صفات ذميمه احتراز ميبايد كرد زيرا كه صفات ذميمه در نفس علامت بى‏اعتدالى است و حاشا كه از نفس بى‏اعتدال كارى آيد كه در او اعتدال باشد، از كوزه همان برون تراود كه در اوست. پس كاتب بايد كه از صفات ذميمه به كلى منحرف گردد و كسب صفات حميده كند تا آثار انوار اين صفات مبارك از چهره شامد خطش سرزند و مرغوب طبع ارباب هوش افتد.»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شريف خط چون علم اوفاق و هندسه در تقويم و تعديل انسان اهميتى بسزا دارد، و چون عبادت عظيم صوم آدمى را صبر و ثبات مى‏دهد، و صمت و سكوت مى‏بخشد.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از خواص و مزاياى حسن خط اين كه ارباب كلام منظوم را به منزلت مسطره‏اى موزون، سخن سنج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معادل عروض، معيارى تمام عيار براى محك اشعار است، و ميزانى بقسط و عدل در توزين و تقدير مصراعين ابيات.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خط خوب را شيوه آيينه روشن و پيشه آب زلال است. به مثل: غزلى را به خط مرغوب عرضه نمودن بدانسانست كه چهره را به آيينه روشن سان دادن. و آب زلال، قذى را چنان غمازى نكند كه خط موزون شعر ناموزون و گفتار ناهموار 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بدوا گفته‏ايم فقط خواستيم به تمسك چند حديث در علم خط و مكانت كتابت تبرك جوييم، و گرنه در تحريض و تحريص بدان، روايات ديگر نيز مروى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يكى از صحابه رسول الله صلى الله عليه و آله و سلم بدان حضرت عرض كرد كه يا رسول الله انا نسمع منك احاديث لا نحفظها، أفلا نكتبها؟ قال بلى فاكتبوها (مسند ابن حنبل ج 2 ص 215 ط بيروت)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گفت اى رسول خدا از تو احاديث مى‏شنويم كه در حافظه ما نمى‏مانند آيا آنها را ننويسيم؟ فرمود بنويسيد.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هنر گرانقدر و صنع خطير خط است كه منطق وحى قرآنى و احاديث وسائط فيض سبحانى مصون مانده است. قوه بشرى عاجز است كه آنچه را بدان نياز دارد در خزانه حافظه ضبط كند چه انسان از آفت نسيان در امان نيست مگر آن مؤيد بروح القدس كه لوح محفوظ است و مخاطب به سنقرئك فلا تنسى است. و اين آفت چون موريانه محفوظات را مى‏خورد، لذا كتابت بمنزله خزانه علوم و حكم است كه ببقاى رقم آن در صحف زنده و باقى‏اند و چون انسان درگاه نياز بدان رجوع كند مذكروى است، كدام صنعت و هنر را بپايه او ارج و اجر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كريمه قل كل يعمل على شاكلته كه صدر صحيفه بدان معنون است. فرمايد: كار هر كس بدو مانند است و خود حق سبحانه مصداق اكمل آنست كه فتبارك الله احسن الخالقين.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جمال جان فزاى جهان و انسان، از وحدت صنع است كه از قلمزن و نقاش چيره‏دست آفرينش، با ترتيب تام، و تنسيق كامل، و اندازه سزاوار، و ريخت بايسته، و پيوست شايسته، و نسبت موزون، و انسجام مربوط اعضا و جوارح حساب شده آنها با يكديگر صورت يافته است كه در نهايت زينت و زيبايى و آراستگى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صادق عليه السلام در پايان توحيد مفضل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«كلمه (قوسموس) به زبان جارى و معروف يونانيان، اسم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544</w:t>
      </w:r>
    </w:p>
    <w:p w:rsidR="000C0644" w:rsidRDefault="000C0644" w:rsidP="000C0644">
      <w:pPr>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جهانست و تفسير آن زينت است. همچنين فيلسوفان و مدعيان حكمت جهان را به همين نام مى‏خواندند، و اين تسميه نبود مگر اين كه در آن تقدير و نظام ديدند. و تنها به تسميه تقدير و نظام راضى نشدند حتى آن را زينت ناميدند تا ديگران را آگاه كنند كه عالم با همه درستى و استوارى كه در آفرينش اوست در غايت زيبايى و نيكويى آفريده شده است.» آرى‏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حسن ذات خود حسن آفرين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جميل است و جمال او چنين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عالم كتاب حق تعالى است كه هر يك از كلمات نورى وجودى را به قلم اعلاى يد قدرتش، در كمال حسن و جمال نگاشته است‏</w:t>
      </w:r>
      <w:r>
        <w:rPr>
          <w:rFonts w:ascii="Traditional Arabic" w:hAnsi="Traditional Arabic" w:cs="Traditional Arabic" w:hint="cs"/>
          <w:color w:val="006400"/>
          <w:sz w:val="30"/>
          <w:szCs w:val="30"/>
          <w:rtl/>
        </w:rPr>
        <w:t xml:space="preserve"> فَارْجِعِ الْبَصَرَ هَلْ تَرى‏ مِنْ فُطُورٍ</w:t>
      </w:r>
      <w:r>
        <w:rPr>
          <w:rFonts w:ascii="Traditional Arabic" w:hAnsi="Traditional Arabic" w:cs="Traditional Arabic" w:hint="cs"/>
          <w:color w:val="000000"/>
          <w:sz w:val="30"/>
          <w:szCs w:val="30"/>
          <w:rtl/>
        </w:rPr>
        <w:t xml:space="preserve"> (ملك 3). بقول عارف شبسترى: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نزد آنكه جانش در تجلى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عالم كتاب حق تعالى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عرض اعراب و جوهر چون حروف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مراتب همچو آيات وقوف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او هر عالمى يك سوره خاص‏</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شد فاتحه و انديگر اخلاص‏</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نقطه نطفه را صورتى دهد كه زيباتر از آن تصور شدنى نيست، شيخ اجل سعدى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دهد نطفه را صورتى چون پرى‏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كرده است بر آب صورتگرى‏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خطاط هنرمند آن مظهر متعالى خداوند، و مجلاى عالى اسم شريف مصور است كه حروف و كلمات كتاب تدوينى را به وزان حروف و كلمات تكوينى بزيبايى و دل‏آرايى صورتگرى مى‏كند، تا قرآن كتبى را به وفق قرآن عينى صورت دهد. اين‏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سمت سامى مظهريت حق، حق طلق و اقتضاى عين ثابت استاد خط است. كه كل يعمل على شاكلته.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استادم در فن شريف ارثماطيقى أعنى علم حروف و اعداد و اوفاق، حضرت زاهد ناسك حجة الاسلام و المسلمين آقا سيد مهدى قاضى تبريزى رضوان الله تعالى عليه كه در حسن خط آيتى باهر بود، و بويژه در ثلث قادرى نادر بلكه شأنى خاص در ثلث داشت، بر اين عقيدت بود كه هر حرف كتبى را چون عينى شكل و صورتى خاص است كه اگر از آن تحريف شود و مثله گردد، در جداول وفقى و تعويذات و نظائر آنها بى‏اثر خواهد بود. لذا هيچگاه بى‏طهارت، قلم و لوح را مس نمى‏كرد و در رسم حروف اهتمام بسيار داشت، و در آيين كتابت سبك كوشيار. چه برنامه كوشيار اين بود كه در حال اعتدال حال و مزاج مى‏نوشت، و با خستگى و عدم اعتدال دست به قلم نمى‏برد.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پيش از شروع به نوشتن چند قلم مى‏تراشيد و آماده مى‏كرد تا اگر يكى از آنها در اثناء كتابت از رفتار بازماند با ديگرى بنويسد. هيچگاه با قلم شكسته نمى‏نوشت كه قلم شكسته در دست درويش هم باشد شكسته درست نمى‏نويسد. انسان با طهارت و اعتدال حال و اجتماع بال، بهتر قبول حقايق از حسن مطلق مى‏كند و بصورت زيباتر تمثل مى‏دهد. اين كوشيار همانست كه رساله‏اى در حركت پرگار نوشته است، و در فرانسه بزبانشان ترجمه شده است و بطبع رسيده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هر حرف و كلمه اعم از تكوينى و تدوينى خاصيتى مودع فرمود كه در غير آن يافت نميشود. و در اجتماع و تركيب آنها نيز خاصيتى تعبيه كرد و كرامت فرموده است. مثلا خاصيت ق منفرد افاده معنى پرهيز است كه امر از وقى يقى است، و چون با لام مركب شود افاده معنى بگو كند كه امر از قال يقول است، و چون با ميم تركيب يابد افاده‏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معنى برخيز نمايد كه امر از قام يقوم است، و چون با لام و ميم معا تركيب يابد افاده معنى قلم كند، و چون حسن خط بر آن مزيد شود صباحت و جمال صورت يابد كه آن را حكمى برتر، و در نفوس اثر ديگر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فقهى و جوامع روايى در تشاح مأمومين در اختيار امام جماعت فرموده‏اند كه اگر ائمه جماعت همه در قرائت قرآن و هجرت و سن و علم به سنت و فقه بدين برابر بودند آنكه صباحت وجه او بيش است پيش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وسائل از جناب كلينى باسنادش از ابو عبيده روايت فرموده است كه قال سالت أبا عبد الله عليه السلام عن القوم من أصحابنا يجتمعون فتحضر الصلوة فيقول بعضهم لبعض: تقدم يا فلان، فقال ان رسول الله قال: يتقدم القوم أقراهم للقرآن، فان كانوا فى القرائة سواء فأقدمهم هجرة، فان كانوا فى الهجرة سواء فأكبرهم سنا، فان كانوا فى السن سواء فليؤمهم اعلمهم بالسنة و أفقههم فى الدين- و فى حديث آخر: فان كانوا فى السن سواء فأصبحهم وجها (وسائل الشيعة ج 1 ط امير بهادر ص 530).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مرحوم شهيد ثانى در شرح لمعه در تعليل اختيار أصبح وجها فرموده است: لدلالته على مزيد عناية الله تعالى. غرض اين كه خط را مقامى رفيع است و حسن خط را درجتى أرفع.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مفردات را أثرى است و تركيباتشان را تأثيرى ديگر، و حسن تركيب را تأثيرى بهتر و بيشتر.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حسن خط چشم را كند روشن‏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قبح خط ديده را كند گلخن‏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آمه و خامه و ديگر آلات و أدوات كه معدات ترقيم و تنميق‏اند در اين اصل رصين و اصيل، دخلى به تمام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وقتى حضرت استاد آية الله علامه طباطبائى صاحب تفسير عظيم الميزان- قدس سره العزيز- كه خود در حسن خط</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خوش‏نويس بود بلكه ممتاز مى‏نوشت و در ايوان قلم بالانشين بود، و منظومه‏اى در رسم خط نستعليق از بدايع افكار خود فرموده است؛ به اين خوشه چين خرمن بزرگان، دستورى از آيات قرآنى به عنوان دواء و شفا، عطا فرموده است كه‏</w:t>
      </w:r>
      <w:r>
        <w:rPr>
          <w:rFonts w:ascii="Traditional Arabic" w:hAnsi="Traditional Arabic" w:cs="Traditional Arabic" w:hint="cs"/>
          <w:color w:val="006400"/>
          <w:sz w:val="30"/>
          <w:szCs w:val="30"/>
          <w:rtl/>
        </w:rPr>
        <w:t xml:space="preserve"> نُنَزِّلُ مِنَ الْقُرْآنِ ما هُوَ شِفاءٌ وَ رَحْمَةٌ لِلْمُؤْمِنِينَ‏</w:t>
      </w:r>
      <w:r>
        <w:rPr>
          <w:rFonts w:ascii="Traditional Arabic" w:hAnsi="Traditional Arabic" w:cs="Traditional Arabic" w:hint="cs"/>
          <w:color w:val="000000"/>
          <w:sz w:val="30"/>
          <w:szCs w:val="30"/>
          <w:rtl/>
        </w:rPr>
        <w:t xml:space="preserve"> (اسراء 83). سپس به اين كمترين فرمود: آيات ياد شده را با قلم نى بنويس كه من خودم چون اين دستور را از فلانى گرفته‏ام (عالمى عاليجناب را نام برد كه اظهار داشت باعث اولى من در تفسير الميزان و تفسير قرآن به قرآن، آنجناب شده است) با قلم آهنى نوشته‏ام و از آن بهره نبرده‏ام- هر چند از نوشتن آيات قرآنى براى دوا و شفاء با قلم آهنى قلبا انزجار داشتم لاجرم با آن بزرگوار در ميان نهاده‏ام، جواب دادند كه عدم تأثير از قلم آهنى است كه بناى آهن بر جنگ و جدال و خونريزى و ويرانى و از اينگونه امور است و ارسلنا الحديد فيه بأس شديد، بعد از آن بانى مى- نوشتم و از آن مائده فائده‏ها عائد مى‏شد.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كلمات قصار افلاطون حكيم كه از كثرت متانت و طلاقت و عذوبت سزاوار تحسين بسيار است اين كه: الخط هندسة روحانية ظهرت بآلة جسدانية. خط اندازه‏اى روحانى است كه بآلت جسدانى ظاهر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هندسه معرب واژه اندازه پارسى است كه هندسه همان اندازه است. امام هشتم عليه السلام به يونس بن عبد الرحمن فرموده است: فتعلم ما القدر؟ قلت: لا، قال: هى الهندسة. آيا مى‏دانى قدر چيست؟ گفت: نه، فرمود قدر به معنى هندسه است (كافى معرب ج 1 ص 121). در لغت فصيح قرآنى «قدر» به فتح قاف و سكون دال مطلق اندازه است، و بفتح هر دو اندازه معين.</w:t>
      </w:r>
      <w:r>
        <w:rPr>
          <w:rFonts w:ascii="Traditional Arabic" w:hAnsi="Traditional Arabic" w:cs="Traditional Arabic" w:hint="cs"/>
          <w:color w:val="006400"/>
          <w:sz w:val="30"/>
          <w:szCs w:val="30"/>
          <w:rtl/>
        </w:rPr>
        <w:t xml:space="preserve"> إِنَّا كُلَّ شَيْ‏ءٍ خَلَقْناهُ بِقَدَرٍ</w:t>
      </w:r>
      <w:r>
        <w:rPr>
          <w:rFonts w:ascii="Traditional Arabic" w:hAnsi="Traditional Arabic" w:cs="Traditional Arabic" w:hint="cs"/>
          <w:color w:val="000000"/>
          <w:sz w:val="30"/>
          <w:szCs w:val="30"/>
          <w:rtl/>
        </w:rPr>
        <w:t xml:space="preserve"> (قمر 50) و هر چه كه در خلقت دل‏رباى نظام احسن عالم به وقوع پيوست به اندازه معين يعنى‏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حد و صورتى حساب شده است كه در نگارستان جهان هر نقش آن به اندازه شايسته و بايسته و بسنده و مهندسى شده آفريده شده است كه زيباتر از آن تصور شدنى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افلاطون خط را اندازه روحانى نازل از عرش معانى مى‏داند كه آن لطيفه روحانى چون از بطنان عرش معانى تنزل يافت، در اين نشأه به صورت خط درآمده است. چنانكه حكم همه كلمات نورى وجودى از خزانه جمع قضا، تا به خارج نشر قدر اينچنين است كه هر كلمه را به وفق اقتضاى عين ثابتش در هر عالم از اوج عرش تا حضيض فرش، صورتى خاص و حكمى خاص است، لذا عالمان در علم حروف فرموده‏اند: للحروف صور فى عوالمها.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تذكرة الخطاطين مرحوم ميرزاى سنگلاخ كه در موضوع خود ام ديگر تذكره‏ها است آمده است كه: افلاطون خط را بدست مقيد نكرده كه اعضا را شاملست و خواجه عبد الله صيرفى رحمة الله عليه گويد كه شخصى را ديدم كه دست نداشت و قلم به انگشت پا مى‏گرفت و كتابت مى‏كرد، و به دهان نيز مى‏توان نوشت.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تنى چند از اساتيد ديگرم آيات عظام: حاج ميرزا احمد آشتيانى، و حاج ميرزا ابو الحسن رفيعى قزوينى، و حاج ميرزا ابو الحسن شعرانى طهرانى، و حاج ميرزا مهدى الهى قمشه‏اى، كه هر يك از كواكب قدر اول آسمان معارف حقه الهيه بوده‏اند، علاوه بر كمالات صورى و معنوى ديگر، در حسن خط بعضى حظ وافر و بعضى حظ اوفر داشته‏اند.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اين حرف بى‏اسم و رسم بلكه كمتر از نقطه بدون حرف، از باب أحب الصالحين و لست منهم، در حسن خط و هنر وزين خطاطى، بياض را تسويد مى‏كند.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عنفوان جوانى و افتتاح درس مقامات معنوى، در آمل به اشراف و تعليم حضرت استاد قدوسى حجة الاسلام و المسلمين عزيز الله طبرسى- قدس سره العزيز- در خطه خط حظ و لذى داشت و گامى و كامى برداشت و با لوح و قلم آشنا شد. أما اعتلاى به مرتبت عالى آن، تا چه رسد به درجت اعلى، نصيب آحادى است؛ كه اندرين راه بسى خون جگر مى‏خورند، و مداومت و مواظبت بسزا دارند چه از على بن هلال بن بواب حكايت است خط او در پنجشنبه نيكوتر از شنبه بود كه در جمعه نمى‏نوشت علاوه اين كه تا خودنويس و خودكار كه اقلام لاتين‏اند بدست آمد آن آيين راستين خط از دست برفت.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به عنوان حسن ختام، و مناسبت بحث با مقام گوييم: جناب رسول الله صلى الله عليه و آله و سلم فرموده است: ان هذا القرآن مأدبة الله فتعلموا مادبته ما استطعتم و ان اصفر البيوت لبيت اصفر من كتاب الله (مجلس بيست و هفتم امالى علم الهدى سيد مرتضى)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قرآن دستور ادب‏آموز خداوند است، از اين دستور به اندازه توانايى خود فرا بگيريد، و هر آينه تهى‏ترين خانه‏ها آن خانه‏ايست كه از كتاب خدا تهى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مأدبه بفتح دال فرهنگستان و ادبستان است كه بتخفيف مى‏گوييم دبستان. مأدبه، مكتب و مدرسه است كه جاى تأديب و تربيت است، جايى كه به انسان ادب ياد مى‏دهند آنجا را مأدبه مى‏گويند، قرآن به انسان ادب ياد مى‏دهد. ادب يعنى نگاهداشت حد هر چيز. و به همين لحاظ علوم ادبى را، علوم ادبى ناميده‏اند كه حافظ و نگهدار حدود معارف مربوط به خوداند. و هر رشته‏اى از علوم ادبى ميزانى براى نگاهداشت حد معارف خود است. مثلا علم عروض ميزانى شعر و نظم سنج است كه حد شعر را نگاه مى‏دارد و نمى‏گذارد كه از قالب خود بدر رود. و نحو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صرف كه دستور زبان‏اند سخن را در حد موزون و مطبوع خود حفظ مى‏كنند. آداب مشق و خط نيز حروف و كلمات را در حد خود نگاه مى‏دارند و حسن و جمال آنها را حفظ مى‏كنند بلكه هر چيز كه به معيار ادب خود مؤدب شده است، حائز كمال خود است و واجد قدر و قيمت است. صاحب غاية المراد فى وفق الاعداد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فقير حقير با جمعى عزيزان گرد بساط زمين سير مى‏كردم، به اشترخان رسيدم، عزيزى ما را به ضيافت در باغى برد، موسم زردآلو بود، آن عزيز فرمود: كه ميوه پرورده مى‏خواهيد يا خودروى؟ اين فقير گفتم كه تعريف اينسخن بفرماييد. از درخت زردآلو شاخى بگرفت و بيفشاند و ميوه چند ريخته شد، و شاخ ديگر هم بيفشاند اين را مغز شيرين بود و آن را تلخ. فرمود اين كه مغزش تلخ بود خودروى است، و آنكه مغزش شيرين است پرورده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اين كه همانطور علوم ادب ميزان و مكيال سنجش و نگاهدار حدود معارف و كمالات مربوط به خودند، قرآن با انسان بدينسان است كه القرآن مأدبة الله. اين دستور العمل الهى ادب‏آموز و ادب كننده و مدينه فاضله ساز است، انسان را در حد انسانيش نگاه مى‏دارد و او را از اعوجاج و انحراف حفظ مى‏كند و به فعليت و كمال انسانيش مى‏كشاند و مى‏رساند</w:t>
      </w:r>
      <w:r>
        <w:rPr>
          <w:rFonts w:ascii="Traditional Arabic" w:hAnsi="Traditional Arabic" w:cs="Traditional Arabic" w:hint="cs"/>
          <w:color w:val="006400"/>
          <w:sz w:val="30"/>
          <w:szCs w:val="30"/>
          <w:rtl/>
        </w:rPr>
        <w:t xml:space="preserve"> إِنَّ هذَا الْقُرْآنَ يَهْدِي لِلَّتِي هِيَ أَقْوَمُ‏</w:t>
      </w:r>
      <w:r>
        <w:rPr>
          <w:rFonts w:ascii="Traditional Arabic" w:hAnsi="Traditional Arabic" w:cs="Traditional Arabic" w:hint="cs"/>
          <w:color w:val="000000"/>
          <w:sz w:val="30"/>
          <w:szCs w:val="30"/>
          <w:rtl/>
        </w:rPr>
        <w:t xml:space="preserve"> (اسراء 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در پيرامون اين موضوع عظيم القدر أعنى مأدبة الله در رساله قرآن و انسان، بطور مستوفى، تحقيق و تنقيب نموده‏ايم در اين مقاله به همين قدر اكتفا مى‏كنيم و آن را به سلام و ثناء و دعاء مجدد خاتمه مى‏دهيم.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اميد است، اين چند كلمه كه به رسم عرض ادب به پيشگاه والاى انجمن خوش‏نويسان، از خامه خام اين خامل بتحرير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درآمد، مورد قبول صاحبان ادب افتد. از فياض على الاطلاق، تعالى روزافزون آن بزرگواران را مسألت دارم. و حقا معترفم كه بايد دبير فلك عطارد، بيانگر قدر و ارج و اوج آن ارباب لوح و قلم و اصحاب كمال و هنر بوده باشد. دعويهم فيها سبحانك اللهم و تحيتهم فيها سلام و آخر دعويهم أن الحمد لله رب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جمعه 12 شعبان المعظم 1405 ه ق 13/ 2/ 1364 ه ش‏</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خزانه چهل گوهر شب چراغ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الحمد لله رب العالمين اللهم صل و سلم على سيدنا محمد و آله الطاهرين، و جميع الانبياء و المرسلين و عبادك الصالحين، و من اقتدى بهديهم و اقتفى هديهم.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أثاره خطير، خزانه چهل گوهر شب چراغ و يا چهل حديث از غرر احاديث عرفانى است كه اين فانى حسن حسن‏زاده آملى، از جوامع عتيق و مآخذ وثيق، به رجاء اين كه در زمره «من حفظ على أمتى اربعين حديثا مما يحتاجون اليه فى أمر دينهم بعثه الله عز و جل يوم القيامة فقيها عالما» محسوب باشد، گرد آورده است؛ تا هرگاه توفيق رفيق شده است هر يك را ترجمه به پارسى و شرح و تفسير كند لعل الله يحدث بعد ذلك امرا.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مرجو از فياض على الاطلاق اين كه نفوس مستعده از پرتو اين گوهرها فروغ گيرند تا در مطالعه صحيفه نفس بدرستى، و در قرائت آن به شايستگى نايل آيند.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قال النبى صلى الله عليه و آله و سلم: «يرى الشاهد ما لا يرى الغائب فمن حضر شهد، و من شهد وجد، و من وجد وحد، و من وحد عزز؛ و من غاب عمى، و من عمى فقد، و من فقد نسى، و من نسى فقد نسى».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(ج 1 قوت القلوب ابوطالب مكى متوفى 386 ه ص 107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قال رسول الله صلى الله عليه و آله و سلم: «أفضل الناس من عشق العبادة، فعانقها و أحبها بقلبه و باشرها بجسده و تفرغ لها فهو لا يبالى على ما أصبح من الدنيا على عسر أم على يسر».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(كتاب ايمان و كفر كافى، باب العباده حديث 3 ج 2 معرب ص 68) كلمه عشق در اين حديث، آن هم مروى در اصول كافى خيلى دل‏نشين است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روايت آمده است كه قال رسول الله صلى الله عليه و آله و سلم: «ان الجنة لاعشق لسلمان من سلمان للجنة» (ماده ع ش ق سفينة البحار محدث قمى) و بجاى اعشق، اشوق نيز روايت شده است (ص 26 جامع- الاسرار سيد حيدر آملى)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نصير الدين طوسى در فصل ششم آغاز و انجام كلامى كامل دارد كه: «كمال اهل يمين بهشت باشد و كمال بهشت بسابقان ان الجنة اشوق الى سلمان من سلمان الى الجنة» اين كمترين در تعليقات بر آن گفته است: اين كلامى كامل و قولى ثقيل است. عشق و شوق بهشت به سلمان بيش از عشق و شوق سلمان به بهشت است آرى اگر بهشت شيرين است بهشت آفرين شيرين‏تر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زاهد اندر هواى بهشت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بيخبر از بهشت آفرين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ج- باب نود و دوم مصباح الشريعة، و آخر جزء دوم مجلد پانزدهم بحار الانوار (ص 237 ط 1): قال الصادق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الحزن من شعار العارفين لكثرة واردات الغيب على أسرارهم (على سرائرهم- خ) و طول مباهاتهم تحت سر الكبرياء.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المحزون ظاهره قبض و باطنه بسط، يعيش مع الخلق عيش المرضى و مع الله عيش القربى. و المحزون غير المتفكر لان المتفكر متكلف و المحزون مطبوع. و الحزن يبدو من الباطن، و الفكر يبدو من رؤية المحدثات و بينهما فرق. قال الله عز و جل فى قصة يعقوب عليه السلام: انما أشكو بثى و حزنى الى الله و اعلم من الله ما لا تعلمون. و قيل لربيع بن خثيم: ما لك مهموما؟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لانى مطلوب. و يمين الحزن الانكسار و شماله الصمت.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الحزن يختص به العارفون لله تعالى، و التفكر يشترك فيه الخاص و العام. و لو حجب الحزن عن قلوب العارفين ساعة لاستغاثوا، و لو وضع فى قلوب غيرهم لاستنكروه، فالحزن اول ثانيه الا من و البشارة، و التفكر ثان اوله تصحيح الايمان، و ثالثه الافتقار الى الله تعالى بطلب النجاة. و الحزين متفكر، و المتفكر معتبر، و لكل واحد منهما حال و علم و طريق و علم و مشرب (و علم يشرق، بحار- و حلم و شرف، خ) اين باب اگر به فرض همان سطر نخستين آن تا الكبرياء فرموده امام باشد در عظمت مقام قلبى عارف و سعه وجودى آن شأنى به‏سزا دارد. و خداوند سبحان در </w:t>
      </w:r>
      <w:r>
        <w:rPr>
          <w:rFonts w:ascii="Traditional Arabic" w:hAnsi="Traditional Arabic" w:cs="Traditional Arabic" w:hint="cs"/>
          <w:color w:val="000000"/>
          <w:sz w:val="30"/>
          <w:szCs w:val="30"/>
          <w:rtl/>
        </w:rPr>
        <w:lastRenderedPageBreak/>
        <w:t>حديث قدسى فرموده است: انا عند المنكسرة قلوبهم و المندرسة قبورهم. در قلب و قبر تدبر لازم است كه در طول هم بمنزله ظل و ذى ظل‏اند كه بدن مرتبه نازله نفس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قال رسول الله صلى الله عليه و آله و سلم: «لكل شى‏ء معدن و معدن التقوى قلوب العارفين».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اول ارشاد القلوب ديلمى ص 10 تصحيح مرحوم استاد علامه شعرانى) بيان: در باب 67 مصباح الشريعة آمده است كه: التقوى ماء ينفجر من عين المعرفة بالله.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قال صلى الله عليه و آله و سلم: «الدنيا حرام على أهل الاخرة، و الاخرة حرام على أهل الدنيا، و الدنيا و الاخرة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حرام على أهل الله» فرعن ابن عباس.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(الجامع الصغير للسيوطى)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 يعنى حديث از مسند فردوس ديلمى از رسول الله صلى الله عليه و آله و سلم مروى است چنانكه در صدر جامع بيان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مذكور را خواجه نصير الدين طوسى در آخر فصل بيستم آغاز و انجام بدين صورت نقل كرده است:</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الدنيا حرام على اهل الاخرة، و الاخرة حرام على اهل الدنيا و هما حرامان على أهل الله. آرى‏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دنيا و آخرت به نگاهى فروختيم‏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سودا چنان خوش است كه يكجا كند كسى‏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ديگرى نيز چه نيكو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 عالم را به يكبار از دل تنگ‏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بدر كرديم تا جاى تو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صورت حديث در بعضى از نسخ چنين است: الدنيا محرمة على اهل الاخرة، و الاخرة محرمة على اهل الدنيا، و هما معا- محرمتان على اهل الله (تكلمه منهاج البراعه ج 1 ص 173).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رسول الله صلى الله عليه و آله و سلم: من عرف الله و عظمه منع فاه من الكلام، و بطنه من الطعام، و عفى نفسه بالصيام و القيام. قالوا بآبائنا و أمهاتنا يا رسول الله هؤلاء اولياء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قال: ان اولياء الله سكتوا فكان سكوتهم ذكرا، و نظروا فكان نظرهم عبرة و نطقوا فكان نطقهم حكمة، و مشوا فكان مشيهم بين الناس بركة، لولا الاجال التى قد كتبت عليهم لم تقر ارواحهم فى أجسادهم خوفا من العذاب و شوقا الى الثواب.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(ايمان و كفر كافى ج 2 ص 186 معرب، حديث 25 باب المؤمن و علاماته و صفاته)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حديث شريف كه از غرر احاديث است، حديث دوم اربعين شيخ بهائى است كه آن را شرح فرموده است و ابن خاتون عاملى در ترجمه قطب شاهى شرح و ترجمه بفارسى كرده است. و مرحوم شيخ چنين روايت كرده است: عنى نفسه بالصيام و القيام ... فكان سكوتهم فكرا و تكلموا فكان كلامهم ذكرا و نظروا ... لم تستقر ارواحهم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لقد روى فى الاخبار انه عليه السلام لما عرج به و وصل الى ما وصل اليه من المقامات السنية و الدرجات الرفيعة أوحى الله تعالى اليه و قال: بم اشرفك؟ فقال عليه السلام أريد أن تشرفنى بان تنسبنى الى نفسك فنزل سبحان الذى اسرى بعبده ليلا.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(شرح فخر رازى بر اشارات شيخ رئيس، نمط نهم فصل پنجم اشارة العارف يريد الحق الاول الخ ص 109 ج 2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قد ورد فى الصحيح عن النبى صلى الله عليه و آله و سلم قال: ان الله يقول أعددت لعبادى الصالحين ما لا عين رأت و لا أذن سمعت و لا خطر على قلب بشر بله ما اطلعتكم عليه اقرأوا ان شئتم فلا تعلم نفس ما أخفى لهم من قرة أعين رواه البخارى و مسلم جميعا.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مجمع البيان للطبرسى، آيه 12 الم سجده) و نيز در مجمع ضمن تفسير همين آيه كريمه آورده است كه قال ابن عباس هذا ما لا تفسير له فالامر اعظم و اجل مما يعرف تفسيره.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بشر انسان ظاهرى است كه خود كلمه بشر بدان دال است، چه بشره روى آشكار شى‏ء و صورت ظاهر آنست پس حديث شريف فرمايد بر قلب بشر خطور نكرده است يعنى اين انسانهاى ظاهرى از آن بيخبرند نه كامل و اهل باطن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اقوال ديگر نيز در ذيل اين آيه در تعليقات بر تذكره آغاز و انجام محقق طوسى نقل كرده‏ايم رجوع شود و حديث‏</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مذكور در مسند احمد بن حنبل نيز روايت شده است (ج 2 ص 313).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قال (صلى الله عليه و آله و سلم: لى مع الله وقت لايسعنى فيه ملك مقرب و لا نبى مرسل.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(جامع الاسرار سيد حيدر آملى ص 466 و چند جاى ديگر آن. و در موارد بسيارى از كتب و رسائل فريقين نقل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شريف را محقق طوسى در شرح اشارات شيخ رئيس نيز آورده است چنانكه گفته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فرمود: لايسعنى فيه ملك مقرب و لا نبى مرسل، نكره در سياق نفى مفيد عموم است كه خود آن جناب را در آن مقام كه مقام فناء و مقام طى سماوات، و قيام قيامت كبرى است نيز شامل است كه در اين مقام حرف از من و تو نيست، حرف از موسى و عيسى نيست لن ترانى (يا موسى) آنمقام ديگر است كه فوق اين حرفها است در آن مقام تعينى و اسمى و رسمى و سمتى نيست. نبى روى به خلق دارد كه عنوان واسطه بودن است در آنمقام محو همه عناوين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نهم نمط نهم اشارات در مقامات العارفين فرمايد: ثم انه اذا بلغت به الارادة و الرياضة حدا ما عنت له خلسات من اطلاع نور الحق عليه لذيذة كأنها بروق تومض اليه ثم تخمد عنه و هو المسمى عندهم اوقاتا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محقق طوسى در شرح آن فرمايد: الشيخ اشار فى هذا الفصل الى اول درجات الوجدان و الاتصال و هو انما يحصل بعد حصول شى‏ء من الاستعداد المكتسب بالارادة و الرياضة و يتزايد بتزايد الاستعداد و قد لاحظوا فى تسميته- اى فى تسمية اول الدرجات- بالوقت، قول النبى صلى الله عليه و آله و سلم: لى مع الله وقت لايسعنى فيه ملك مقرب و لا نبى مرسل.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كمترين در تعليقات بر فصل يازدهم آغاز و انجام خواجه و بر ابتداى وجود ذهنى اسفار مطالبى در وقت دارد اگر وقت دارى رجوع كن و نظير حديث شريف ياد شده در اين حديث نيز تدبر شود كه معاضد يكديگرند: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عن الصادق عليه السلام انه قال: لنا حالات مع الله هو فيها نحن، و نحن فيها هو، و مع ذلك هو هو و نحن نحن.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مكنونه فيض، كلمه پنجاه)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الكافى: لنا حالات مع الله نحن هو و هو نحن (تعليقه حكيم متاله ملا على نورى بر اسفار ج 2 ص 88 ط 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ى- روى عنه صلى الله عليه و آله و سلم: لو لا ان الشياطين يحومون على قلوب بنى آدم لنظروا الى ملكوت السماء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مسند احمد بن حنبل (ج 2 ص 353 ط بيروت) باسنادش روايت كرده است كه قال رسول الله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ليلة اسرى بى لما انتهينا الى السماء السابعة فنظرت فوقى فاذا انا برعد و برق و صواعق قال فأتيت على قوم بطونهم كالبيوت فيها الحيات ترى من خارج بطونهم، قلت: من هؤلاء يا جبرئيل؟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هؤلاء أكلة الربا. فلما نزلت الى السماء الدنيا نظرت اسفل منى فاذا انا برهج و دخان و اصوات فقلت ما هذا يا جبرئيل؟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هذه الشياطين يحومون على اعين بنى آدم أن لا يتفكروا فى ملكوت السموات و الارض و لولا ذلك لرأوا العجائب.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باب تنقل احوال القلب من كتاب الايمان و الكفر من اصول الكافى (ج 2 ص 309 معرب) باسناده عن سلام بن المستنير عن أبى جعفر عليه السلام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أما ان اصحاب محمد صلى الله عليه و آله و سلم قالوا: يا رسول الله نخاف علينا النفاق، قال: فقال: و لم تخافون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قالوا: اذا كنا عندك فذكرتنا و رغبتنا و جلنا و نسينا الدنيا و زهدنا حتى كأنا نعاين الاخرة و الجنة و النار و نحن عندك، فاذا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خرجنا من عندك و دخلنا هذه البيوت و شممنا الاولاد و رأينا العيال و الاهل يكاد أن نحول عن التى كنا عليها عندك و حتى كأنا لم نكن على شى‏ء، أفتخاف علينا أن يكون ذلك نفاقا؟ فقال لهم رسول الله صلى الله عليه و آله و سلم: كلا ان هذه خطوات الشيطان فيرغبكم فى الدنيا. و الله لو تدومون على الحالة التى وصفتم انفسكم بها لصافحتكم الملائكة و مشيتم على الماء- الخبر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قال امير المؤمنين عليه السلام: العارف اذا خرج من الدنيا لم يجده السائق و الشهيد فى القيامة، و لا رضوان الجنة فى الجنة، و لا مالك النار فى النار. قيل و أين يقعد العارف؟ قال عليه السلام فى مقعد صدق عند مليك مقتدر.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(بحر المعارف مولى عبد الصمد همدانى- ص 4 ط 1- نقل از كتاب فردوس العارفين)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وجه تسميه خازن جنت به رضوان و خازن نار به مالك، در فصل هفدهم آغاز و انجام خواجه طوسى و تعليقات اين- كمترين بر آن بيان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يج- تاسع بحار (ص 580 ط 1) به نقل از خرائج قطب راوندى، قال الباقر عليه السلام: خرج على عليه السلام يسير بالناس حتى اذا كان بكربلاء على ميلين أو ميل، تقدم بين ايديهم حتى طاف بمكان يقال له المقدفان، فقال عليه السلام: قتل فيها مأتا نبى و مأتا سبط كلهم شهداء، و مناخ ركاب و مصارع عشاق شهداء لايسبقهم من كان قبلهم و لايلحقهم من بعدهم.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روايت به چند صورت ديگر نيز مروى است كه در اواخر مجلد اول تكلمه منهاج البراعة نقل كرده‏ايم (ص 363 و 364).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 عالم جليل فرات بن ابراهيم كوفى- رضوان الله تعالى عليه- كه از علماى قرن سوم هجرى است در تفسير شريف معروف به تفسير فرات كوفى باسنادش روايت فرموده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قال حدثنا محمد بن القسم بن عبيد معنعنا عن أبى عبد الله عليه- السلام قال‏</w:t>
      </w:r>
      <w:r>
        <w:rPr>
          <w:rFonts w:ascii="Traditional Arabic" w:hAnsi="Traditional Arabic" w:cs="Traditional Arabic" w:hint="cs"/>
          <w:color w:val="006400"/>
          <w:sz w:val="30"/>
          <w:szCs w:val="30"/>
          <w:rtl/>
        </w:rPr>
        <w:t xml:space="preserve"> «إِنَّا أَنْزَلْناهُ فِي لَيْلَةِ الْقَدْرِ»</w:t>
      </w:r>
      <w:r>
        <w:rPr>
          <w:rFonts w:ascii="Traditional Arabic" w:hAnsi="Traditional Arabic" w:cs="Traditional Arabic" w:hint="cs"/>
          <w:color w:val="000000"/>
          <w:sz w:val="30"/>
          <w:szCs w:val="30"/>
          <w:rtl/>
        </w:rPr>
        <w:t xml:space="preserve"> الليلة فاطمة، و القدر الله فمن عرف فاطمة حق معرفتها فقد أدرك ليلة القدر. و انما سميت فاطمة لان الخلق فطموا عن معرفتها أو معرفتها- الشك من ابى القسم- قوله:</w:t>
      </w:r>
      <w:r>
        <w:rPr>
          <w:rFonts w:ascii="Traditional Arabic" w:hAnsi="Traditional Arabic" w:cs="Traditional Arabic" w:hint="cs"/>
          <w:color w:val="006400"/>
          <w:sz w:val="30"/>
          <w:szCs w:val="30"/>
          <w:rtl/>
        </w:rPr>
        <w:t xml:space="preserve"> «وَ ما أَدْراكَ ما لَيْلَةُ الْقَدْرِ لَيْلَةُ الْقَدْرِ خَيْرٌ مِنْ أَلْفِ شَهْرٍ»</w:t>
      </w:r>
      <w:r>
        <w:rPr>
          <w:rFonts w:ascii="Traditional Arabic" w:hAnsi="Traditional Arabic" w:cs="Traditional Arabic" w:hint="cs"/>
          <w:color w:val="000000"/>
          <w:sz w:val="30"/>
          <w:szCs w:val="30"/>
          <w:rtl/>
        </w:rPr>
        <w:t xml:space="preserve"> يعنى خير من الف مؤمن و هى أم المؤمنين‏</w:t>
      </w:r>
      <w:r>
        <w:rPr>
          <w:rFonts w:ascii="Traditional Arabic" w:hAnsi="Traditional Arabic" w:cs="Traditional Arabic" w:hint="cs"/>
          <w:color w:val="006400"/>
          <w:sz w:val="30"/>
          <w:szCs w:val="30"/>
          <w:rtl/>
        </w:rPr>
        <w:t xml:space="preserve"> «تَنَزَّلُ الْمَلائِكَةُ وَ الرُّوحُ فِيها»</w:t>
      </w:r>
      <w:r>
        <w:rPr>
          <w:rFonts w:ascii="Traditional Arabic" w:hAnsi="Traditional Arabic" w:cs="Traditional Arabic" w:hint="cs"/>
          <w:color w:val="000000"/>
          <w:sz w:val="30"/>
          <w:szCs w:val="30"/>
          <w:rtl/>
        </w:rPr>
        <w:t xml:space="preserve"> و الملائكة المؤمنون الذين يملكون علم آل محمد (ص) و الروح القدس هى فاطمة</w:t>
      </w:r>
      <w:r>
        <w:rPr>
          <w:rFonts w:ascii="Traditional Arabic" w:hAnsi="Traditional Arabic" w:cs="Traditional Arabic" w:hint="cs"/>
          <w:color w:val="006400"/>
          <w:sz w:val="30"/>
          <w:szCs w:val="30"/>
          <w:rtl/>
        </w:rPr>
        <w:t xml:space="preserve"> «بِإِذْنِ رَبِّهِمْ مِنْ كُلِّ أَمْرٍ سَلامٌ هِيَ حَتَّى مَطْلَعِ الْفَجْرِ»</w:t>
      </w:r>
      <w:r>
        <w:rPr>
          <w:rFonts w:ascii="Traditional Arabic" w:hAnsi="Traditional Arabic" w:cs="Traditional Arabic" w:hint="cs"/>
          <w:color w:val="000000"/>
          <w:sz w:val="30"/>
          <w:szCs w:val="30"/>
          <w:rtl/>
        </w:rPr>
        <w:t xml:space="preserve"> يعنى حتى يخرج القائم.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فرات كوفى طبع نجف ص 218) اين حديث بسيار بسيار عظيم الشأن كه از غرر احاديث اهل بيت عصمت و طهارت است، حضرت صديقه طاهره را ليلة- القدر و روح القدس معرفى فرموده است، و مومنان مالك علم آل محمد را ملائكه، و مطلع فجر را خروج قائم آل محمد صلوات الله عليهم. جلالت و مكانت اين حديث خيلى رفيع و منيع است، در رساله قرآن و انسان آن را عنوان و در بيان آن بعضى اشارات داريم.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شرح اين حديث شريف از زبان خود صديقه طاهره فهم كن كه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الحمد لله الذى بنعمته بلغت ما بلغت من العلم و العمل له و الرغبة اليه و الطاعة لامره. و الحمد لله الذى لم يجعلنى جاحدا لشى‏ء من كتابه و لا متحيرا فى شى‏ء من أمره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كلام آنجناب از دعائى است كه سيد بن طاوس در فلاح السائل در تعقيب نماز ظهر از آنجناب نقل كرده است و مرحوم مجلسى نيز در تعقيب فريضه ظهر صلوة بحار از فلاح- السائل نقل كرده است: و من المهمات الدعاء عقيب الصلوات الخمس المفروضات بما كانت الزهراء فاطمة سيدة نساء العالمين‏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تدعو به. فمن ذلك دعاؤها عقيب فريضة الظهر و هو: سبحان ذى العز الشامخ المنيف الخ (صلوة بحار مجلد 18 ط 1 ص 436).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اللهم بلى لا تخلوا الارض من قائم لله بحجة، اما ظاهرا مشهورا أو خائفا مغمورا لئلا تبطل حجج الله و بيناته و كم ذا و اين اولئك؟ اولئك و الله الاقلون عددا و الاعظمون قدرا يحفظ الله بهم حججه و بيناته حتى يودعوها نظرائهم، و يزرعوها فى قلوب أشباههم،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الاعلى اولئك خلفاء الله فى أرضه و الدعاة الى دينه آه آه شوقا الى رؤيتهم.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(نهج البلاغة، حكمت 147) اين كلمه حكمت حديث سى و ششم اربعين شيخ بهائى است و مآخذ نقل آن با اسناد روائى در زبر فريقين بسيار است در مأخذ شرح و روايت آن رجوع شود 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عقد فريد ابن عبد ربه ج 2 ص 211 ط مصر 1375 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 هفدهم بحار ط 1 ص 136.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 امالى شيخ طوسى ص 13 ط تهران و ج 1 ص 19 ط نجف.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4- اربعين شيخ بهائى حديث سى و ششم.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5- كتاب فناء شيخ محيى الدين عربى كه رساله نخستين رسائل او است ط مصر ص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6- وافى فيض ج 2 ص 145.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7- عيون الاخبار ابن قتيبة ج 2 ص 355.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8- اصول كافى كلينى ج 1 معرب ص 270 و 274.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9- بيان و تبيين جاحظ ج 2 ص 52 ط مصر.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10- شرح اصول كافى مولى صدرا ص 110.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11- مجلى ابن ابى جمهور احسائى 346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12- كنز الفوائد كراجكى ص 172 و 243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13- دستور معالم الحكم قاضى قضاعى ص 82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14- حلية الاولياء (ج 1 ص 79) ابو نعيم اصفهانى.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15- احياء العلوم غزالى (ص 43 رحلى چاپ سنگى) و موارد ديگر كه در مقاله ولايت تكوينى نام برده‏ام.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قال امير المؤمنين على عليه السلام: ان لله تعالى شرابا لاوليائه، اذا شربوا (منه) سكروا، و اذا سكروا طربوا، و اذا طربوا طابوا، و اذا طابوا ذابوا، و اذا ذابوا خلصوا، و اذا خلصوا طلبوا، و اذا طلبوا وجدوا، و اذا وجدوا وصلوا، و اذا وصلوا اتصلوا، و اذا اتصلوا لا فرق بينهم و بين حبيهم.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(جامع الاسرار سيد حيدر آملى ص 205، نقد النقود فى معرفة الوجود سيد حيدر آملى ص 676)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مرحوم فيض در ضمن كلمه نوزدهم قرة العيون و كلمه 35 كلمات مكنونه گويد: روى محمد بن جمهور الاحسائى عن امير المؤمنين (ع) انه قال: ان لله تعالى شرابا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يز- كميل بن زياد بن نهيك النخعى اليمانى سلام الله تعالى عليه، و فى رجال النيسابورى انه كان من خواص على عليه السلام، أردفه على جمله فسأل عنه فقال: يا امير المؤمنين ما الحقيقة؟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مالك و الحقيقة، فقال كميل: ا و لست صاحب سرك؟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بلى و لكن يرشح عليك ما يطفح منى. فقال: أو مثلك يخيب سائلا؟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الحقيقة كشف سبحات الجلال من غير اشارة. قال: زدنى بيانا. قال: محو الموهوم و صحو المعلوم. فقال: زدنى بيانا،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هتك الستر لغلبة السر. فقال: زدنى بيانا، قال نور يشرق من صبح الازل فيلوح على هياكل التوحيد آثاره. فقال: زدنى بيانا.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فقال أطف السراج فقد طلع الصبح.</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(روضات الجنات خوانسارى چاپ سنگى ص 512) حديث حقيقت را شيخ بهايى در كشكول، و سيد حيدر آملى در جامع الاسرار، و قاضى نور الله در مجالس المؤمنين، و عبد الرزاق لاهيجى در شرح گلشن راز، و محدث قمى در سفينة البحار نقل كرده‏اند، و بسيارى از اساطين حكمت و عرفان آن را شرح كرده‏اند از آن جمله قطب شيرازى كه در مجموعه‏اى به چاپ سنگى طبع شده است و به غلط به علامه حلى نسبت داد شده است، و از آن جمله شرح جناب استاد مرحوم حاج ميرزا مهدى الهى قمشه‏اى به نظم برآنست.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يح- عزيز نسفى در كشف الحقايق آورده است كه از شاه اولياء امير المؤمنين على عليه السلام سؤال كردند كه وجود چيست؟ گفت به غير وجود 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موضوع مسائل صحف اهل وحدت و عارفان بالله وجود به اين بيانست كه به غير وجود چيست. در اين مقام صائن الدين على معروف به ابن تركه در مقدمه تمهيد القواعد افاده فرموده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التعبير عما يصلح لان يكون موضوعا لهذا العلم من المعنى المحيط و المفهوم الشامل الذى لا يشذ منه شى‏ء و لا يقابله شى‏ء، عسير جدا؛ فلو عبر عنه بلفظ الوجود المطلق او الحق انما ذلك تعبير عن الشى‏ء بأخص أوصافه الذى هو اعم المفهومات هيهنا اذ لو وجد لفظ يكون ذا مفهوم محصل اشمل من ذلك و أبين لكان اقرب اليه و أخص به، و كان ذلك هو الصالح لان يعبر به عن موضوع العلم الالهى المطلق لاغير. ثم انه ليس بين الالفاظ المتداولة هيهنا شى‏ء احق من لفظ الوجود بذلك اذ معناه اعم المفهومات حيطة و شمولا و أبينها تصورا و أقدمها تعقلا و حصولا، الخ (ص 8 ط سنگى).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نيز چه نيكو گفته است صدر قونوى در مفتاح الغيب: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قولنا هو وجود للتفهيم لا أن ذلك اسم حقيقى له (ص 59 مصباح الانس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آنچه كه خواجه در اول تجريد فرمود: لا شى أعرف من الوجود. و علامه حلى در شرح آن: لا شى‏ء اعرف من الوجود اذ لا معنى اعم منه.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بعضى از تحقيقات ديگر در اينمقام در تعليقات خود بر تمهيد القواعد داريم. عجب اين كه بعضى از منتحلين به اسلام در اطلاق وجود و موجود بر حق تعالى مطلقا انكار دارند كه اين لفظ از كجا برخاسته است و اين برهان الموحدين حضرت وصى عليه السلام است كه علاوه بر حديث شريف ياد شده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الدال على قدمه بحدوث خلقه و بحدوث خلقه على وجوده (نهج البلاغة اول خطبه 183).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فرمود: فهو الذى تشهد له اعلام الوجود على اقرار قلب ذى الجحود (نهج البلاغة آخر خطبه 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فرمود: كائن لا عن حدث، موجود لا عن عدم (نهج- البلاغة اول خطبه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يط- از جناب سرور اولياء عليه السلام مروى است: اللهم نور ظاهرى بطاعتك و باطنى بمحبتك، و قلبى بمعرفتك و روحى بمشاهدتك و سرى باستقلال اتصال حضرتك يا ذا الجلال و الاكرام. اللهم اجعل قلبى نورا و سمعى نورا و بصرى نورا و لسانى نورا و يدى نورا و رجلى نورا و جميع جوارحى نورا يا نور الانوار. اللهم ارنا الاشياء كما هى. اللهم كن وجهتى فى كل وجه، و مقصدى فى كل قصد، و غايتى فى كل سعى، و ملاذى فى كل شدة وهم، و وكيلى فى كل امر، و تولنى تولى عناية و محبة فى كل حال.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 309 بحر المعارف مولى عبد الصمد همدانى چاپ سنگى ط 1)</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564     نكته 717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 نخستين آن در مراتب انسان از ظاهر تا سر و آنچه مناسب با هر مرتبه آنست خيلى اهميت دارد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دوم نمط نهم اشارات گويد: و المنصرف بفكره الى قدس الجبروت مستديما لشروق نور الحق فى سره يخص باسم العارف.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 قنوتى است كه در فردوس العارفين از حضرت رسول صلى الله عليه و آله نقل نموده است: اللهم ارزقنى حبك و حب ما تحبه، و حب من يحبك، و العمل الذى يبلغنى الى حبك، و اجعل حبك احب الاشياء 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(بحر المعارف مولى عبد الصمد همدانى ط 1 ص 309) كا- قال جعفر بن محمد الصادق: و الله لقد تجلى الله عز و جل لخلقه فى كلامه، و لكن لا يبصرون (قوت القلوب ابو طالب مكى ج 1 ص 100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مانند همين كلام عرشى صادق آل محمد صلوات الله عليهم از سيد اوصيا جناب امير المؤمنين على عليه السلام در چند موضع روايت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فتجلى سبحانه لهم فى كتابه من غير أن يكونوا رأوه بما أريهم من قدرته (نهج البلاغة اول خطبه 145).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2- تجلى صانعها للعقول (نهج خطبه 184) اين همان خطبه است كه سيد رضى رضوان الله تعالى عليه در وصف آن فرموده است كه: و تجمع هذه الخطبة من اصول العلم ما لا تجمعه خطبة.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3- ثقة الاسلام كلينى رضوان الله عليه در روضه كافى (ص 271 طبع رحلى) از امير المؤمنين عليه السلام خطبه‏اى را كه در ذى‏قار اداء فرموده است باسنادش روايت كرده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آنرا فيض در ج 14 وافى ص 22 نيز نقل كرده است و ما در شرح خطبه 229 نهج البلاغة (ج 15 ص 19) نيز نقل كرده‏ايم در آن خطبه امام فرموده است: فتجلى لهم سبحانه فى كتابه من غير أن يكونوا رأوه.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كلام مبارك حضرت امام جعفر صادق روحى فداه را در تجلى كه نقل شده است به همين عبارت شيخ محيى الدين عربى در مقدمه تفسيرش نقل كرده است (ج 1 ص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شيخ بهائى در كشكول (ص 625 ط 1)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العارف الربانى مولانا عبد الرزاق القاسانى فى تأويلاته عن الصادق جعفر بن محمد (ع) انه قال: لقد تجلى الله بعباده فى كلامه و لكن لا يبصرون.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 اين كه بعضى از منتحلين به اسلام از اطلاق كلمه تجلى بر حق تعالى تأبى دارند و حال اين كه علاوه بر كلمات ياد شده اهل بيت عصمت و طهارت، خود حق سبحانه فرموده است:</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فَلَمَّا تَجَلَّى رَبُّهُ لِلْجَبَلِ جَعَلَهُ دَكًّا</w:t>
      </w:r>
      <w:r>
        <w:rPr>
          <w:rFonts w:ascii="Traditional Arabic" w:hAnsi="Traditional Arabic" w:cs="Traditional Arabic" w:hint="cs"/>
          <w:color w:val="000000"/>
          <w:sz w:val="30"/>
          <w:szCs w:val="30"/>
          <w:rtl/>
        </w:rPr>
        <w:t xml:space="preserve"> (اعراف 143).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كب- قال جعفر بن محمد الصادق- و قد سألوه عن شى‏ء لحقه فى الصلاة خر مغشيا عليه، فلما سرى عنه قيل له فى ذلك،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زلت أردد الاية على قلبى حتى سمعتها من المتكلم بها، فلم يثبت جسمى لمعانية قدرته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(قوت القلوب ابو طالب مكى ج 1 ص 100 ط مصر).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بهائى در اواخر كشكول (ص 625 ط 1)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فى الكتاب المذكور عنه- يعنى روى العارف القاسانى فى تاويلاته عن الامام الصادق عليه الصلوة و السلام- انه خر مغشيا عليه فى الصلوة فسئل عن ذلك؟ فقال: ما زلت أردد الاية حتى سمعتها من المتكلم بها.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نقل الفاضل الميبدى فى شرح الديوان عن الشيخ السهروردى انه قال بعد نقل هذه الحكاية عن الصادق عليه السلام: ان لسان الامام فى ذلك الوقت كان كشجرة موسى عند قول انى انا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هو مذكور فى الاحياء فى تلاوة القرآن.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حروف گويد حديث شريف در كلمه پنجاه كلمات مكنونه فيض نيز روايت شده است و در حاشيه چاپ هند آن مرقوم است كه آن آيه اياك نعبد و اياك نستعين است. و آنكه امام فرمود: حتى سمعتها من المتكلم بها، سرى غريب براى اهل سر است و در روايات ديگر نيز كه معصوم مى‏فرمايد آيات قرآن را از خداوند شنيده‏ام اينچنين‏اند مثلا شيخ- صدوق در حديث دوم مجلس دوم امالى به اسنادش روايت مى‏كند عن هشام بن سالم و محمد بن حمران عن الصادق عليه السلام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عجبت لمن فزع من اربع كيف لا يفزع الى اربع: عجبت لمن خاف كيف لا يفزع الى قوله «حسبنا الله و نعم الوكيل» فانى سمعت عز و جل يقول بعقبها فانقلبوا بنعمة من الله و فضل لم يمسسهم سوء.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اغتم كيف لا يفزع الى قوله «لا اله الا انت سبحانك انى كنت من الظالمين» فانى سمعت الله عز و جل يقول بعقبها فنجيناه من الغم و كذلك ننجى المؤمنين.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مكر به كيف لا يفزع الى قوله «أفوض أمرى الى الله ان الله بصير بالعباد» فانى سمعت الله عز و جل يقول بعقبها فوقيه الله سيئات ما مكروا.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عجبت لمن اراد الدنيا و زينتها كيف لا يفزع الى قوله «ما شاء الله لا قوة الا بالله» فانى سمعت الله عز و جل يقول بعقبها ان ترن أنا اقل منك مالا و ولدا فعسى ربى أن يؤتينى خيرا من جنتك و عسى موجبة.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سيزدهم كتاب فضل قرآن كافى (ج 2 ص 440</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معرب) باسناده عن الزهرى قال: قال على بن الحسين عليهما- السلام: لو مات ما بين المشرق و المغرب لما استوحشت بعد أن يكون القرآن معى. و كان عليه السلام اذا قرأ «مالك يوم الدين» يكررها حتى كاد أن يموت.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سيد بن طاوس حديث مذكور را در فلاح السائل چنين نقل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فقد روى ان مولانا الصادق عليه السلام كان يتلوا القرآن فى صلوة فغشى عليه، فلما أفاق سئل ما الذى اوجب ما انتهت حالك اليه؟ فقال عليه السلام ما معناه: ما زلت اكرر آيات القرآن حتى بلغت الى حال كأننى سمعتها مشافهة ممن انزلها على المكاشفة و العيان، فلم تقم القوة البشرية بمكاشفة الجلالة الالهية.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كج- مرحوم سپهر در ناسخ التواريخ (ص 561 حضرت رسول الله صلى الله عليه و آله و سلم، ط 1) در رحلت پيغمبر اكرم گويد: بروايتى چون على عليه السلام آن جسد مطهر را در لحد جاى داد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اللهم هذا أول العدد و صاحب الابد، نورك الذى قهرت به غواسق الظلم و بواسق العدم، و جعلته بك و منك و اليك دالا دليلا، روحه نسخة الاحدية فى اللاهوت، و جسده صورة معانى الملك و الملكوت، و قلبه خزانة الحى الذى لايموت طاوس الكبريا و حمام الجبروت.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كد- المروى عن كشاف الحقائق، الامام ابى عبد الله جعفر بن محمد الصادق صلوات الله تعالى عليه: ان الجمع بلا تفرقة زندقة، و التفرقة بدون الجمع تعطيل، و الجمع بينهما توحيد.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(فصل 26 تمهيد القواعد ابن تركه ص 74 ط 1) اين كلام كامل بيان توحيد بر عرف اهل تحقيق يعنى عارفان بالله است كه جمع تفرقه و جمع، و تنزيه از تنزيه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تشبيه است. كه بحث آن را مستوفى در رساله وحدت از ديدگاه عارف و حكيم عنوان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كه- سخن امام جعفر صادق عليه السلام است: ان الله تعالى خلق الملك على مثال ملكوته، و أسس ملكوته على مثال جبروته، ليستدل بملكه على ملكوته و بملكوته على جبروته.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كامل عزيز نسفى ص 375 ط 1) كو- قال الصادق عليه السلام: القلب حرم الله فلا تسكن فى حرم الله غير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(آخر جامع الاخبار صدوق قدس سره) و قلب سليم ياد شده در اين روايت كه ثقة الاسلام كلينى روايت فرموده است معاضد حديث مذكور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الكافى (ج 2 معرب ص 13) باسناده عن سفيان بن عيينة قال: سألته- يعنى ابا عبد الله عليه السلام- عن قول الله عز و جل: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 من أتى الله بقلب سليم؟ قال: القلب السليم الذى يلقى ربه و ليس فيه أحد سواه.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كز- ورد فى الحديث القدسى: من طلبنى وجدنى، و من وجدنى عرفنى، و من عرفنى أحبنى، و من أحبنى عشقنى، و من عشقنى عشقته، و من عشقته قتلته، و من قتلته فعلى ديته، و من على ديته فأناديته.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(قرة العيون فيض كاشانى ضمن كلمه نوزدهم) كح- باب هشتم توحيد صدوق (باب ما جاء فى الرؤية) باسناده عن ابى بصير عن أبى عبد الله عليه السلام قال: قلت له أخبرنى عن الله عز و جل هل تراه المؤمنون يوم القيامة؟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نعم و قد رآه قبل يوم القيامة. فقلت: متى؟ قال: حين قال لهم ألست بربكم قالوا بلى. ثم سكت ساعة، ثم قال و ان المؤمنين ليرونه فى الدنيا قبل يوم القيامة، الست تراه فى وقتك هذا؟ قال ابو بصير: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ففلت له جعلت فداك فأحدث بهذا عنك؟ فقال: لا فانك اذا حدثت‏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 فأنكره منكر جاهل بمعنى ما تقوله ثم قدر أن ذلك تشبيه كفر، و ليست الرؤية بالقلب كالرؤية بالعين، تعالى الله عما يصفه المشبهون و الملحدون.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اثير باسنادش از جرير بن عبد الله روايت كرده است كه قال: خرج علينا رسول الله (صلى الله عليه و آله و سلم) ليلة البدر فقال: انكم ترون ربكم يوم القيامة كما ترون هذا لا تضامون فى رؤيته.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رساله در رؤيت و لقاء الله نوشته‏ايم كه هر يك متمم ديگرى است رساله رؤيت در مجلد سوم تكلمه منهاج البراعة به طبع رسيده است، و لقاء الله در مجلد پنجم آن. و اين دو روايت و نظائر آنها شرح شده است. و بحث از اقسام قيامت به خصوص قيامت كبرا عارف در بيان حديث مطلوبست (آخر فصل نهم مقدمات شرح فصوص قيصرى ص 41 ط 1 و ص 27 و ص 7 و ص 65 و ص 86 آن، و نيز فصل 16 باب 11 نفس اسفار ج 4 ص 173 فى القيامتين الصغرى و الكبرى).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كط- باب نود و پنجم مصباح الشريعه، قال الصادق عليه- السلام: العارف شخصه مع الخلق و قلبه مع الله، لو سهى قلبه عن الله طرفة عين لمات شوقا اليه، و العارف أمين ودائع الله و كنز اسراره و معدن نوره و دليل رحمته على خلقه و مطية علومه و ميزان فصله و عدله، قد غنى عن الخلق و المراد و الدنيا، و لا مونس له سوى الله، و لا نطق و </w:t>
      </w:r>
      <w:r>
        <w:rPr>
          <w:rFonts w:ascii="Traditional Arabic" w:hAnsi="Traditional Arabic" w:cs="Traditional Arabic" w:hint="cs"/>
          <w:color w:val="000000"/>
          <w:sz w:val="30"/>
          <w:szCs w:val="30"/>
          <w:rtl/>
        </w:rPr>
        <w:lastRenderedPageBreak/>
        <w:t>لا اشارة و لا نفس الا بالله و من الله و مع الله فهو فى رياض قدسه متردد، و من لطائف فضله اليه متزود، و المعرفة اصل فرعه الايمان.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(بحار ج 2 ط 1 ص 6 قال الصادق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العارف شخصه الخ) ل- اول مجلد ثالث كشكول شيخ بهايى (ص 245 ط 1) من خط س عن عنوان البصرى و كان شيخا قد أتى عليه‏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اربع و تسعون سنة، قال: كنت اختلف الى مالك بن انس سنين، فلما قدم جعفر بن محمد الصادق عليه السلام كنت اختلفت اليه و أحببت أن آخذ عنه كما اخذت عن مالك، فقال يوما لى انى رجل مطلوب، و مع ذلك لى اوراد فى كل ساعة من آناء الليل و- النهار فلا تشغلنى عن وردى و خذ عن مالك و اختلف اليه كما كنت تختلف.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فاغتممت من ذلك و خرجت من عنده، و قلت فى نفسى: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تفرس لى خيرا لما زجرنى عن الاختلاف اليه و الاخذ عنه.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فدخلت مسجد الرسول (ص) و سلمت عليه، ثم رجعت من الغد الى الروضة، و صليت فيها ركعتين، و قلت اسألك يا الله يا الله أن تعطف على قلب جعفر و ترزقنى من علمه ما اهتدى به الى صراطك المستقيم و رجعت الى دارى مغتما و لم أختلف الى مالك بن انس لما اشرب فى قلبى من حب جعفر (ع) فما خرجت من دارى الا الى الصلوة المكتوبة حتى عيل صبرى.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فلما ضاق صدرى تنعلت و ترديت و قصدت جعفرا و كان بعد ما صليت العصر، فلما حضرت باب داره استأذنت عليه فخرج خادم له. فقال: ما حاجتك؟ فقلت: السلام على الشريف. فقال هو قائم فى مصلاه فجلست بحذاء بابه، فما لبثت الا يسيرا اذا خرج خادم. فقال: ادخل على بركة الله، فدخلت و سلمت عليه، فرد على السلام، و قال: اجلس غفر الله لك، فجلست فأطرق مليا ثم رفع رأسه فقال ابو من؟ قلت: ابو عبد الله، قال: ثبت الله كنيتك و وفقك يا أبا عبد الله. ما مسألتك؟ فقلت: فى نفسى لو لم يكن فى زيارته و التسليم عليه غير هذا الدعاء لكان كثيرا.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رفع رأسه فقال: ما مسألتك؟ قلت: سألت الله أن يعطف على قلبك و يرزقنى من علمك، و ارجو أن الله تعالى أجابنى فى- الشريف ما سألته.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فقال: يا أبا عبد الله ليس العلم بالتعلم و انما هو نور يقع على قلب من يريد الله تبارك و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فان أردت العلم فاطلب اولا فى نفسك حقيقة العبودية، و اطلب العلم باستعماله، و استفهم الله يفهمك.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يا شريف! قال: قل يا أبا عبد الله. قلت يا أبا عبد الله ما حقيقة العبودية؟ قال: ثلاثة أشياء: أن لا يرى العبد لنفسه فيما خوله الله ملكا لان العبيد لا يكون لهم ملك، يرون المال مال الله يضعونه حيث أمرهم الله به؛ و لا يدبر العبد لنفسه تدبيرا و جعل اشتغاله فيما أمره الله تعالى به و نهاه عنه. فاذا لم ير العبد لنفسه فيما خوله الله ملكا هان عليه الانفاق فيما أمره الله تعالى أن ينفق فيه. و اذا فوض العبد تدبير نفسه الى مدبره هان عليه مصائب الدنيا، و اذا اشتغل العبد بما أمره الله تعالى و نهاه لا يتفرغ منهما الى المراء و المباهاة مع الناس. و اذا اكرم الله العبد بهذه الثلاثة هان عليه الدنيا و ابليس و الخلق، و لا يطلب الدنيا تكاثرا و تفاخرا و لا يطلب ما عند الناس عزا و علوا و لا يدع ايامه باطلا.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فهذا اول درجة التقى، قال الله تعالى: تلك الدار الاخرة نجعلها للذين لا يريدون علوا فى الارض و لا فسادا و العاقبة للمتقين.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يا أبا عبد الله اوصنى. فقال: اوصيك بتسعة اشياء فانها وصيتى لمريدى الطريق الى الله تعالى، و الله اسأل أن يوفقك لاستعماله: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ثلاثة منها فى رياضة النفس، و ثلاثة منها فى الحلم، و ثلاثة منها فى العلم. فاحفظها و اياك و التهاون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عنوان ففرغت قلبى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اما اللواتى فى الرياضة فاياك أن تأكل ما لا تشتهيه فانه يورث الحماقة و البله. و لا تأكل الا عند الجوع، و اذا اكلت فكل حلالا، و سم الله و ذكر حديث الرسول (ص) ما ملا آدمى وعاء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شرا من بطنه، فان كان و لابد فثلث لطعامه، و ثلث لشرابه، و ثلث لنفسه.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فأما اللواتى فى الحلم فمن قال لك ان قلت واحدة سمعت عشرا، فقل له ان قلت عشرا لم تسمع واحدة، و من شتمك فقل ان كنت صادقا فيما تقول فأسأل الله يغفر لى، و ان كنت كاذبا فيما تقول فأسأل الله أن يغفر لك، و من وعدك بالخنا فعده بالنصيحة و الدعاء.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اما اللواتى فى العلم فاسأل العلماء ما جهلت. و اياك أن تسألهم تعنتا و تجربة. و اياك أن تعمل برأيك شيئا و خذ بالاحتياط فى جميع ما تجد اليه سبيلا. و اهرب من الفتيا هربك من الاسد، و لا تجعل رقبتك فى الناس جسرا. قم عنى يا ابا عبد الله فقد نصحت لك و لا تفسد على وردى فانى امرؤ ضنين بنفسى و السلام على من اتبع الهدى، منقول كله من خط س. انتهى ما فى الكشكول.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بيان: آنكه امام عليه السلام فرمود: ليس العلم بالتعلم و انما هو نور يقع على قلب من يريد الله تبارك و تعالى، از حضرت عيسى روح الله عليه السلام روايت شده است كه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تقولوا العلم فى السماء من يصعد فيأتى به و لا فى تخوم الارض من ينزل فيأتى به، العلم مجبول فى قلوبكم، تأدبوا بين يدى الله بآداب الروحانيين، و تخلقوا بأخلاق الصديقين يظهر من قلوبكم حتى يغطيكم و يغمركم.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تفسير مجمع البيان امين الاسلام طبرسى قدس سره، در تفسير كريمه‏</w:t>
      </w:r>
      <w:r>
        <w:rPr>
          <w:rFonts w:ascii="Traditional Arabic" w:hAnsi="Traditional Arabic" w:cs="Traditional Arabic" w:hint="cs"/>
          <w:color w:val="006400"/>
          <w:sz w:val="30"/>
          <w:szCs w:val="30"/>
          <w:rtl/>
        </w:rPr>
        <w:t xml:space="preserve"> «وَ سَقاهُمْ رَبُّهُمْ شَراباً طَهُوراً»</w:t>
      </w:r>
      <w:r>
        <w:rPr>
          <w:rFonts w:ascii="Traditional Arabic" w:hAnsi="Traditional Arabic" w:cs="Traditional Arabic" w:hint="cs"/>
          <w:color w:val="000000"/>
          <w:sz w:val="30"/>
          <w:szCs w:val="30"/>
          <w:rtl/>
        </w:rPr>
        <w:t xml:space="preserve"> (سوره انسان آيه 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أى يطهرهم عن كل شى‏ء سوى الله اذ لا طاهر من تدنس بشى‏ء من الاكوان الا الله، رووه عن جعفر بن محمد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در نوشته‏هاى ديگرم گفته‏ام: من در امت خاتم‏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صلى الله عليه و آله و سلم، كلامى بدين پايه كه از صادق آل محمد صلوات الله عليهم، در غايت قصواى طهارت انسان روايت شده است؛ از هيچ عارف نه ديده‏ام و نه شنيده‏ام.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بيان اين حديث شريف كه از غرر احاديث است و مراتب طهارت انسان در رساله وحدت از ديدگاه عارف و حكيم بحثى به اجمال و اختصار نموده‏ايم (ص 40- 50). رسول الله صلى الله عليه و آله و سلم فرموده است: دم على الطهاره يوسع عليك الرزق (مصباح الانس ابن فنارى ص 11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لب- الكافى باسناده عن ابى بصير قال: سمعت أبا عبد الله عليه السلام يقول: المؤمن أخو المؤمن كالجسد الواحد، ان اشتكى شيئا منه وجد الم ذلك فى سائر جسده، و ارواحهما من روح واحدة، و ان روح المؤمن لاشد اتصالا بروح الله من اتصال شعاع الشمس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(اصول كافى ج 2 ط 1 كتاب ايمان و كفر باب اخوة- المؤمنين بعضهم لبعض ص 133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كتاب روضة الجنان و غيره از حضرت امام صادق عليه السلام مروى است كه يفصل نورنا من نور ربنا كشعاع الشمس من الشمس. (رياض السياحه مرحوم شيروانى ص 360)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مؤمن يكى از اسماى الهى است چنانكه؟؟؟ آخر حشرت گواهى است و رسول الله (ص) فرمود: «المؤمن مرآة المؤمن» در دفتر دل هم در اينمقام حقايقى ثبت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لج- الكافى باسناده عن السدى عن ابى جعفر عليه السلام قال: ما أخلص العبد الايمان بالله عز و جل اربعين يوما- أو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أجمل عبد ذكر الله عز و جل اربعين يوما- الا زهده الله عز و جل فى الدنيا و بصره داءها و دواءها فأثبت الحكمة فى قلبه و انطق بها لسانه، ثم تلا:</w:t>
      </w:r>
      <w:r>
        <w:rPr>
          <w:rFonts w:ascii="Traditional Arabic" w:hAnsi="Traditional Arabic" w:cs="Traditional Arabic" w:hint="cs"/>
          <w:color w:val="006400"/>
          <w:sz w:val="30"/>
          <w:szCs w:val="30"/>
          <w:rtl/>
        </w:rPr>
        <w:t xml:space="preserve"> «إِنَّ الَّذِينَ اتَّخَذُوا الْعِجْلَ سَيَنالُهُمْ غَضَبٌ مِنْ رَبِّهِمْ وَ ذِلَّةٌ فِي الْحَياةِ الدُّنْيا وَ كَذلِكَ نَجْزِي الْمُفْتَرِينَ»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(اعراف 152) فلا ترى صاحب بدعة الا ذليلا، و مفتريا على الله عز و جل و على رسوله صلى الله عليه و آله و سلم، و على اهل بيته صلوات الله عليهم الا ذليلا.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2 اصول كافى معرب باب اخلاص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لد- صحيفه ثانيه سجاديه كه جناب شيخ حر عاملى صاحب وسائل جمع‏آورى فرموده است: و كان من دعائه عليه السلام فى مناجاة العارفين: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الهى قصرت الالسن عن بلوغ ثنائك كما يليق بجلالك.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عجزت العقول عن ادراك كنه جمالك، و انحسرت الابصار دون النظر الى سبحات وجهك. و لم تجعل للخلق طريقا الى معرفتك الا بالعجز عن معرفتك.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فاجعلنا من الذين توشجت أشجار الشوق اليك فى- حدائق صدورهم. و أخذت لوعة محبتك بمجامع قلوبهم فهم الى أوكار الافكار يأوون. و فى رياض القرب و المكاشفة يرتعون.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حياض المحبة بكأس الملاطفة يكرعون، و شرائع المصافاة يردون. قد كشف الغطاء عن أبصارهم. و انجلت ظلمة الريب عن عقائدهم و ضمائرهم. و انتفت مخالجة الشك عن قلوبهم و سرائرهم.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انشرحت بتحقيق المعرفة صدورهم. و علت لسبق السعادة فى- الزهادة هممهم. و عذب فى معين المعاملة شربهم. و طاب فى مجلس الانس سرهم. و امن فى مواطن المخافة سربهم. و اطمأنت بالرجوع الى رب الارباب انفسهم. و تيقنت بالفوز و الفلاح أرواحهم. و قرت بالنظر الى محبوبهم أعينهم. و استقر بادراك السؤال و نيل المأمول قرارهم. و ربحت فى بيع الدنيا بالاخرة تجارتهم.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ما ألذ خواطر الالهام بذكرك على القلوب. و ما أحلى المسير اليك بالاوهام فى مسالك الغيوب. و ما أطيب طعم حبك،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ما أعذب شرب قربك. فأعذنا من طردك و ابعادك. و اجعلنا من أخص عارفيك و أصلح عبادك، و أصدق طائعيك، و أخلص عبادك. يا عظيم يا جليل يا كريم يا منيل برحمتك و منك يا ارحم الراحمين.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40 ط مصر 1323 ه) له- امير المؤمنين عليه السلام در وصيت بفرزندش محمد بن حنفيه فرمود: ... و عليك بتلاوة القرآن (بقرائة القرآن- خ) و العمل به و لزوم فرائضه و شرائعه و حلاله و حرامه و أمره و نهيه و التهجد به و تلاوته فى ليلك و نهارك فانه عهد من الله تعالى الى خلقه فهو واجب على كل مسلم أن ينظر فى كل يوم فى عهده و لو خمسين آية. و اعلم أن درجات الجنة على عدد آيات القرآن فاذا كان يوم القيامة يقال لقارى القرآن اقرأ و ارق، فلا يكون فى الجنة بعد النبيين و الصديقين أرفع درجة منه.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(آخر من لا يحضره الفقيه و وافى فيض ج 14 ص 65) و به همين مضمون جناب ثقة الاسلام كلينى در كتاب فضل القرآن كافى (اصول كافى معرب ج 2 ص 443) به اسنادش از حفص از باب الحوائج الى الله امام هفتم روايت كرده است كه امام عليه السلام به حفص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حفص من مات من اوليائنا و شيعتنا و لم يحسن القرآن، علم فى قبره ليرفع الله به من درجته فان درجات الجنة على قدر آيات القرآن، يقال له اقرأ و ارق فيقرأ ثم يرقى.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اى حفص هر كس از اوليا و شيعه ما بميرد و قرآن را نيكو نداند، در قبرش بدو تعليم مى‏دهند، تا خداوند درجت او را بالا برد، چه اين كه درجات جنت بر قدر آيات قرآنست به او گفته مى‏شود: بخوان و بالا برو، پس مى‏خواند و بالا مى- رود.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اين دو حديث شريف را كه از غرر احاديث‏اند و حامل اسرارى از درجات انسان و آيات قرآن و حكم قرائت و قبر در هر نشأه به وزان آن نشأة، و تكامل برزخى مى‏باشند در رسائل ديگرم و به خصوص در رساله قرآن و انسان شرح و بيان نموده‏ايم.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جناب صدوق در كتاب توحيد باسنادش روايت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الحارث الاعور عن على بن أبى طالب عليه السلام انه دخل السوق فاذا هو برجل (فاذا هو مر برجل- نسخة) موليه ظهره يقول: لا و الذى احتجب بالسبع، فضرب على عليه السلام ظهره ثم قال: من الذى (من ذا الذى- نسخة) احتجب بالسبع؟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الله يا امير المؤمنين، قال: أخطأت، ثكلتك أمك ان الله عز و جل ليس بينه و بين خلقه حجاب لانه معهم اينما كانوا.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كفارة ما قلت يا امير المؤمنين؟ قال أن تعلم أن الله معك حيث كنت. قال: أطعم المساكين؟ قال: لا، انما حلفت بغير ربك.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(آخر باب 28 فى نفى المكان و الزمان عنه تعالى ص 176) يعنى امير عليه السلام داخل بازار شد و گذارش به مردى كه رويش بسوى امام نبود افتاد كه مى‏گفت: نه قسم به آن كسى كه به هفت آسمان در حجاب است امام دست بر پشت او زد و فرمود: چه كسى به هفت آسمان در حجاب است؟ گفت: يا امير المؤمنين! خدا. امام فرمود به خطا رفتى، حجابى در ميان خداى عز و جل و خلق او نيست زيرا كه او با خلق است هر كجا كه خلق هست، گفت: يا امير المؤمنين كفاره اين كه گفتم چيست؟ امام فرمود: كفاره‏اش اين است كه بدانى هر جا هستى خدا با تو است. گفت: مسكينان را اطعام كنم؟ فرمود: نه تو به جز پروردگارت سوگند خورده‏اى.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عالم صمدانى ملا عبد الصمد همدانى در بحر المعارف از صفحه 267 تا ص 280 در حجاب خيلى خوب بحث كرده‏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و آورده است كه: فى شرح الصحيفة عن مولانا امير المؤمنين عليه السلام: يا من كان الحجاب بينه و بين خلقه خلقه (ص 277). و همچنين شيخ محيى الدين عربى در اواسط فص آدمى (ص 89 ط 1) آنجا كه گويد: و وصف الحق نفسه بالحجب الظلمانية و هى الاجسام الطبيعية، و النورية و هى الارواح اللطيفة.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اجل صدوق در باب ردبر ثنويه و زنادقه از كتاب توحيد، روايت كرده است كه ثامن الائمة عليهم السلام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ان الاحتجاب عن الخلق لكثرة ذنوبهم.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بدانكه گناه را مراتب است از گناه پيش پا افتاده چون سرقت و كذب و قمار و نحوها. تا پله پله انسان بجايى مى‏رسد كه علم و عبادتش را گناه مى‏بيند و بعد خودش را كه وجودك ذنب لايقاس به ذنب.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لز- دعاى عرفه حضرت سيد الشهداء عليه السلام در توحيد، و دعاى زيارت جامعه كبير حضرت امام على نقى عليه السلام در ولايت و بيان مقام انسان كامل ولى، عديل يكديگر در اين دو اصل اصيل و ركن ركين معارف انسانى‏اند. بر زيارت جامعه شروح متعدد نوشته شده است خداوند توفيق نيل به لباب اين دو صحيفه مكرمه منطق اهل بيت عصمت و وحى را مرحمت بفرمايد. به ذكر چند جمله از دعاى عرفه ياد شده تبرك مى- جوييم اگرچه همه آن يكپارچه نور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انا الفقير فى غناى فكيف لا اكون فقيرا فى فقرى.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انا الجاهل فى علمى فكيف لا اكون جهولا فى جهلى الهى ان اختلاف تدبيرك و سرعة مقاديرك منعا عبادك العارفين بك عن السكون الى عطاء و اليأس منك فى بلاء.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ما أقربك منى و قد أبعدنى عنك و ما أرأفك بى فما الذى يحجبنى عنك.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الهى علمت باختلاف الاثار و تنقلات الاطوار أن مرادك منى أن تتعرف الى فى كل شى‏ء حتى لا أجهلك فى شى‏ء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من كانت محاسنه مساوى فكيف لا يكون مساويه مساوى، و من كانت حقائقه دعاوى فكيف لا تكون دعاويه دعاوى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ترددى فى الاثار يوجب بعد المزار فاجمعنى عليك بخدمة توصلنى اليك. كيف يستدل عليك بما هو فى وجوده مفتقر اليك أيكون لغيرك من الظهور ما ليس لك حتى يكون هو المظهر لك متى غبت حتى تتحاج الى دليل يدل عليك و متى بعدت حتى تكون الاثار هى التى توصل اليك عميت عين لا تراك (لا تزال- خ) عليها رقيبا و خسرت صفقة عبد لم تجعل له من حبك نصيبا الهى أمرت بالرجوع الى الاثار فارجعنى اليك بكسوة الانوار و هداية الاستبصار حتى ارجع اليك منها كما دخلت اليك منها مصون السر عن النظر اليها و مرفوع الهمة عن الاعتماد عليها انك على كل شى قدير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هذا ذلى ظاهر بين يديك، و هذا حالى لا يخفى عليك، منك اطلب الوصول اليك و بك استدل عليك، فاهدنى بنورك اليك، و اقمنى بصدق العبودية بين يديك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الهى حققنى بحقائق اهل القرب و اسلك بى مسلك أهل- الجذب .... انت الذى اشرقت الانوار فى قلوب اولياءك حتى عرفوك و وحدوك. و انت الذى ازلت الاغيار عن قلوب احبائك حتى لم يحبوا سواك و لم يلجأوا الى غيرك ... ماذا وجد من فقدك و ما الذى فقد من وجدك (اقبال سيد ابن طاوس ص 348 ط 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لح- سيد بن طاوس رضوان الله تعالى عليه در اقبال (ص 685 ط رحلى در اعمال ماه شعبان) درباره مناجات شعبانيه امير المؤمنين عليه السلام گويد: مروى عن ابن خالويه قال انها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مناجاة امير المؤمنين على بن ابى طالب عليه السلام و الائمة من ولده عليهم السلام كانوا يدعون بها فى شهر شعبان. اين دعا كه همه آن نور است بذكر اين جمله مبارك تبرك مى‏جوييم: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هب لى كمال الانقطاع اليك، و أنر أبصار قلوبنا بضياء نظرها اليك حتى تخرق ابصار القلوب حجب النور فتصل الى معدن العظمة، و تصير ارواحنا معلقة بعز قدسك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الهى و ألحقنى بنور عزك الابهج فاكون لك عارفا و عن سواك منحرفا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(بحار ج 91 ط 1 ص 89) لط- الكافى باسناده عن حماد بن بشير قال سمعت أبا عبد الله عليه السلام يقول: قال رسول الله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الله عز و جل: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أهان لى وليا فقد أرصد لمحاربتى، و ما تقرب الى عبد بشى‏ء أحب الى مما افترضت عليه و انه ليتقرب الى بالنافلة حتى أحبه فاذا أحببته كنت سمعه الذى يسمع به، و بصره الذى يبصر به، و لسانه الذى ينطق به، و يده التى يبطش بها، ان دعائى اجبته و ان سألتى اعطيته، و ما ترددت عن شى‏ء انا فاعله كترددى عن موت- المؤمن، يكره الموت و اكره مساءته.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2 اصول كافى، كتاب ايمان و كفر، باب من أذى المسلمين و احتقرهم ص 263) و نظير آن روايت ديگر نيز بعد از آن روايت فرموده است كه آن حديث سى و پنجم اربعين شيخ بهائى نيز مى‏باشد. اين حديث در قرب نوافل است، و در قرب فرائض نيز روايت شده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الله عز و جل ما يتقرب الى عبدى بشى‏ء أحب الى مما افترضته عليه، و ما زال يتقرب الى عبدى بالفرائض حتى اذا ما احبه و اذا أحببته كان سمعى الذى اسمع به، و بصرى الذى ابصر به، و يدى‏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580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التى ابطش بها. بنگر تفاوت قربين تا چه حد است كه در اول خداوند سمع و بصر و لسان و يد عبد مى‏شود، و در دوم به عكس كه عبد سمع و بصر و يد خدا مى‏شود. از اين باب قرب فرائض است كه امير عليه السلام فرمود: انا عين الله و انا يد الله چنانكه در باب نوادر كتاب توحيد اصول كافى روايت شده است (ج 1 معرب ص 113) و روايات ديگر نظير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 سيد بن طاوس قدس سره در اقبال (ص 646 ط رحلى)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الدعوات فى كل يوم من رجب ما رويناه عن جدى أبى جعفر الطوسى رضى الله عنه فقال: اخبرنى جماعة عن ابن عياش قال: مما خرج على يد الشيخ الكبير أبى جعفر محمد بن عثمان بن سعيد رضى الله عنه من الناحية المقدسة ما حدثنى به خير بن عبد الله قال كتبته من التوقيع الخارج اليه: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 الله الرحمن الرحيم ادع كل يوم من ايام رجب: اللهم انى أسألك بمعانى جميع ما يدعوك به ولاة أمرك، المأمونون على سرك، المستبشرون (المستسرون- نسخة) بامرك، الواصفون لقدرتك، المعلنون لعظمتك. و أسألك بما نطق فيهم من مشيتك، فجعلتهم معادن لكلماتك و اركانا لتوحيدك و آياتك و مقاماتك التى لا تعطيل لها فى كل مكان، يعرفك بها من عرفك، لا فرق بينك و بينها الا انهم عبادك و خلقك، فتقها و رتقها بيدك بدؤها منك و عودها اليك أعضاد و اشهاد و مناة و أزواد و حفظة و رواد فيهم (فبهم- خ) ملات سماءك و ارضك حتى ظهر لا اله الا أنت.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فقره‏هاى توقيع را درجتى رفيع و مكانتى على است. و در بيان اطوار وجودى انسان و ايام عروجى وى حائز اهميتى به سزا است خداوند سبحان توفيق نيل و ادراك حقايق اين اشارات را مرحمت فرمايد. اين توقيع مبارك در عداد همان بيان منطق‏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اهل بيت عصمت و وحى است كه صدوق در مجلس اول امالى باسنادش از عمرو بن يسع از شعيب حداد روايت فرموده است كه قال سمعت الصادق جعفر بن محمد عليه السلام يقول: ان حديثنا صعب مستصعب لا يحتمله الا ملك مقرب او نبى مرسل او عبد امتحن الله قلبه للايمان او مدينة حصينة. قال عمرو: فقلت لشعيب يا ابا الحسن و أى شى‏ء المدينة الحصينة؟ قال: فقال سألت الصادق عليه السلام عنها فقال لى: القلب المجتمع. و اين گونه كلمات معجزات قولى اين وسايط فيض الهى است كه عالمان را در حجت بودن آنان حجت بالغه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رساله لقاء الله اين توقيع شريف را شرح و بيانى به اختصار و ايجاز نموده‏ايم رجوع شود، و الحمد لله رب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شنبه 27 شعبان المعظم 1405 ه ق 28/ 2/ 1364 ه ش قم- حسن حسن زاده آملى‏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مثلث وفقى به هيچوجه سير معتدل الدور معقول و متصور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719</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اللَّهُ نَزَّلَ أَحْسَنَ الْحَدِيثِ كِتاباً مُتَشابِهاً مَثانِيَ‏</w:t>
      </w:r>
      <w:r>
        <w:rPr>
          <w:rFonts w:ascii="Traditional Arabic" w:hAnsi="Traditional Arabic" w:cs="Traditional Arabic" w:hint="cs"/>
          <w:color w:val="000000"/>
          <w:sz w:val="30"/>
          <w:szCs w:val="30"/>
          <w:rtl/>
        </w:rPr>
        <w:t xml:space="preserve"> (زمر 26)</w:t>
      </w:r>
      <w:r>
        <w:rPr>
          <w:rFonts w:ascii="Traditional Arabic" w:hAnsi="Traditional Arabic" w:cs="Traditional Arabic" w:hint="cs"/>
          <w:color w:val="006400"/>
          <w:sz w:val="30"/>
          <w:szCs w:val="30"/>
          <w:rtl/>
        </w:rPr>
        <w:t xml:space="preserve"> وَ لَقَدْ آتَيْناكَ سَبْعاً مِنَ الْمَثانِي وَ الْقُرْآنَ الْعَظِيمَ‏</w:t>
      </w:r>
      <w:r>
        <w:rPr>
          <w:rFonts w:ascii="Traditional Arabic" w:hAnsi="Traditional Arabic" w:cs="Traditional Arabic" w:hint="cs"/>
          <w:color w:val="000000"/>
          <w:sz w:val="30"/>
          <w:szCs w:val="30"/>
          <w:rtl/>
        </w:rPr>
        <w:t xml:space="preserve"> (حجر 88) به شهادت آيت نخستين من براى تبعيض بايد باشد.</w:t>
      </w:r>
      <w:r>
        <w:rPr>
          <w:rFonts w:ascii="Traditional Arabic" w:hAnsi="Traditional Arabic" w:cs="Traditional Arabic" w:hint="cs"/>
          <w:color w:val="006400"/>
          <w:sz w:val="30"/>
          <w:szCs w:val="30"/>
          <w:rtl/>
        </w:rPr>
        <w:t xml:space="preserve"> وَ نَزَّلْنا عَلَيْكَ الْكِتابَ تِبْياناً لِكُلِّ شَيْ‏ءٍ</w:t>
      </w:r>
      <w:r>
        <w:rPr>
          <w:rFonts w:ascii="Traditional Arabic" w:hAnsi="Traditional Arabic" w:cs="Traditional Arabic" w:hint="cs"/>
          <w:color w:val="000000"/>
          <w:sz w:val="30"/>
          <w:szCs w:val="30"/>
          <w:rtl/>
        </w:rPr>
        <w:t xml:space="preserve"> (نحل 90) امام الكل فى الكل حضرت وصى عليه السلام در وصف قرآن فرمود: كتاب الله ينطق بعضه ببعض و يشهد بعضه على بعض (خطبه 131 نهج البلاغه). معنى مثانى همين است كه امير عليه السلام فرمود، چه مثانى جمع مثنيه اسم مفعول از ثنى بكسر اول و سكون ثانى است به معنى عطف و لوى بر وزن ثنى، يعنى پيچيدن و برگشتن است. مثلا رودخانه كه در بعضى از جاها مسيرش پيچ مى‏خورد و دور مى‏زند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منعطف مى‏شود، آن جاها مثانى آنست كه بسبب اين انعطاف، قسمت قبل از پيچ رودخانه و قسمت بعد از پيچ آن ناظر يكديگرند در منتهى الارب فى لغة العرب گويد: ثنى بالكسر گشت وادى و گشت كوه. آيات قرآنى هم با يكديگر اينچنين‏اند كه ناظر يكديگرند يعنى بيان و زبان يكديگرند و حاشا كه قرآن نور و تبيان كل شى‏ء باشد و تبيان نفس خود نباشد.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كسى در خصوص شخص حضرت مهدى موعود م ح م د بن حسن عسكرى عليهما السلام، و جزئيات حالات و امامت و غيبت و علائم ظهور او، اندك تتبعى در جوامع روايى فريقين و كتب سير و تواريخ آنان بنمايد، به حقيقت بر وى مسلم خواهد شد كه ايمان به مهدى موعود و ايقان به غيبت و ظهور آن حضرت از بدأ اسلام مركوز در اذهان مسلمين بوده است رساله نهج الولايه راقم در اين موضوع شايد بسيار مغتنم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سبب تقديم بحث ميل كلى و طريق تحصيل آن را در زيجات، علامه نيشابورى در اول شرح فصل يازدهم مقاله اولى مجسطى چنين فرموده است: ان السبب الذى أحوج الى تقديم معرفة الميل الكلى هو انه ما لم يكن معلوما لم يكن الى معرفة مطالع الفلك المستقيم سبيل، و اذا لم يكن مطالع الفلك المستقيم معلومة لم يوجد الى معرفة مطالع اكثر المائلة </w:t>
      </w:r>
      <w:r>
        <w:rPr>
          <w:rFonts w:ascii="Traditional Arabic" w:hAnsi="Traditional Arabic" w:cs="Traditional Arabic" w:hint="cs"/>
          <w:color w:val="000000"/>
          <w:sz w:val="30"/>
          <w:szCs w:val="30"/>
          <w:rtl/>
        </w:rPr>
        <w:lastRenderedPageBreak/>
        <w:t>سبيل و لا الى سائر ما يتعلق بذلك. و ايضا فقد يمكن أن يعلم ميل الشمس فى وقت ما لكن اذا لم يكن العلم بالميل الكلى متقدما حتى يستخرج منه ميول سائر الاجزاء للفلك البروج،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سبب تقديم معرفت ميل كلى اين است كه تا ميل كلى معلوم نگردد راهى به معرفت مطالع فلك مستقيم نيست. و هرگاه مطالع فلك مستقيم معلوم نگردد، به معرفت مطالع آفاق مائله و سائر آنچه كه متعلق بدانست راهى نيست. و نيز ميول جزئيه شمس را تا ميل كلى معلوم نباشد تحصيل نتوان كرد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جداول وفقى، معشر معتدل الدور به همان يك نحو معروف و رائج است و هر كجا ديده‏ايم همين بود ولى ضابطه‏اى در سير معتدل الدور بودن آن در دست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مربع بطريق احزب وجده ضابطه دارد كه بمعتدل الدور پر ميشود. و اوفاق فرد كه ثلث كامل ندارند بسير فرس به معتدل الدور پر ميشوند. اما جداول اوفاقى كه ثلث كامل دارند ضابطه‏اى ندارند كه بشود بسير معتدل الدور آنها را پر كرد، مگر اين كه ابو على يزدى صاحب غاية المراد فرمايد: جداول اوفاقى كه ثلث كامل دارند ميشود بسير فرس طولى از خانه وسط سطر اول شروع شود و معتدل الدور پر 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اوفاق زوج را بتلفيق و تحليق پر مى‏كنند ولى آنچه كه بتلفيق و تحليق پر شده است معتدل الدور نيست و عمده در اوفاق معتدل الدور است نه ملفق و محلق.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دائره ابتث و ايقغ با هم اخوت دارند، و همچنين دائره ابجد و اهطم با هم، و اين چهار دائره از دوائر اساس در جفرند.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كلمات دل‏نشين مرحوم حاج سيد على آقاى قاضى- رضوان الله تعالى عليه- اين است كه اگر انسان نصف عمر خود را در پيدا كردن كامل صرف كند جا دارد. و اذ قال موسى لفتيه لا أبرح حتى ابلغ مجمع البحرين أو امضى حقبا- الى قوله تعالى قال له موسى هل اتبعك على ان تعلمن مما علمت رشدا الايات. به تفاسير روايى چون نور الثقلين و برهان و صافى و در منثور در تفسير آيات ياد شده كه در سوره كهف‏اند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مرحوم شيخ آقا بزرگ تهرانى او را در طبقات اعلام الشيعه (قسم رابع از جزء اول در اعلام قرن رابع عشر ص 1565) ذكر كرده است و تنى چند از اساتيدش را نام برده است و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هو السيد الميرزا على آغا بن الميرزا حسين بن الميرزا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احمد بن الميرزا رحيم الطباطبائى التبريزى القاضى عالم مجتهد تقى ورع اخلاقى فاضل- تا اين كه گويد: و قد دامت المودة و الصحة بيننا عشرات السنين فرأيته مستقيما فى سيرته كريما فى خلقه شريفا فى ذاته- تا اين گويد: له تفسير القرآن من اوله الى قوله تعالى:</w:t>
      </w:r>
      <w:r>
        <w:rPr>
          <w:rFonts w:ascii="Traditional Arabic" w:hAnsi="Traditional Arabic" w:cs="Traditional Arabic" w:hint="cs"/>
          <w:color w:val="006400"/>
          <w:sz w:val="30"/>
          <w:szCs w:val="30"/>
          <w:rtl/>
        </w:rPr>
        <w:t xml:space="preserve"> قُلِ اللَّهُ ثُمَّ ذَرْهُمْ فِي خَوْضِهِمْ يَلْعَبُونَ‏</w:t>
      </w:r>
      <w:r>
        <w:rPr>
          <w:rFonts w:ascii="Traditional Arabic" w:hAnsi="Traditional Arabic" w:cs="Traditional Arabic" w:hint="cs"/>
          <w:color w:val="000000"/>
          <w:sz w:val="30"/>
          <w:szCs w:val="30"/>
          <w:rtl/>
        </w:rPr>
        <w:t xml:space="preserve"> (انعام 92) و لوالده تفسير ايضا و بيتهم بيت فضل و تقى قديم، انتهى ملخصا.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قاضى مذكور از اعجوبه‏هاى دهر بود. نجل جليل او مصداق الولد سر أبيه آقا سيد مهدى قاضى طباطبائى رضوان الله تعالى عليه استاد علم شريف ارثماطيقى اين كمترين است كه غير از تبحر او در اين فن، در صفات حميده انسانى او: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يكدهان خواهم به پهناى فلك،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بگويم وصف آن رشك ملك</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مرحوم شيخ آقا بزرگ در حق مغفور له قاضى فرمود «فرأيته مستقيما فى سيرته» كلمه‏اى بسيار ارزشمند است چه عمل عمده در سلوك الى الله استقامت است. نزول بركات و فيضهاى الهى بر اثر استقامت است.</w:t>
      </w:r>
      <w:r>
        <w:rPr>
          <w:rFonts w:ascii="Traditional Arabic" w:hAnsi="Traditional Arabic" w:cs="Traditional Arabic" w:hint="cs"/>
          <w:color w:val="006400"/>
          <w:sz w:val="30"/>
          <w:szCs w:val="30"/>
          <w:rtl/>
        </w:rPr>
        <w:t xml:space="preserve"> 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 وَ لَكُمْ فِيها ما تَشْتَهِي أَنْفُسُكُمْ وَ لَكُمْ فِيها ما تَدَّعُونَ نُزُلًا مِنْ غَفُورٍ رَحِيمٍ‏</w:t>
      </w:r>
      <w:r>
        <w:rPr>
          <w:rFonts w:ascii="Traditional Arabic" w:hAnsi="Traditional Arabic" w:cs="Traditional Arabic" w:hint="cs"/>
          <w:color w:val="000000"/>
          <w:sz w:val="30"/>
          <w:szCs w:val="30"/>
          <w:rtl/>
        </w:rPr>
        <w:t xml:space="preserve"> (فصلت 31- 34).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علامه طباطبائى فرمودند كه استاد ما در رياضيات مرحوم آقا سيد ابو القاسم خوانسارى بود، و ما رياضيات را در نجف نزد او خوانده‏ايم.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فرمودند: استاد ما آسيد حسين بادكوبه‏اى در نجف بما امر فرمود كه تحرير اقليدس را بخوانيم، مدت دو سال و خورده‏اى در محضر آقا سيد ابو القاسم خوانسارى تحرير مذكور و رياضيات ميخوانديم. فرمودند مرحوم آقا سيد ابو القاسم‏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خوانسارى در رياضيات بسيار متبحر بود حتى از دانشگاه سؤالاتى براى او ميفرستادند، در معادلات جبر و مقابله يكى از متبحرين بود، تثليث زاويه كرد ولى بما ياد نداد، و اخيرا در هند مرحوم 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آنكه فرمود: تثليث زاويه كرد، يك مسئله رياضى قابل توجه است. در اصول اقليدس و ديگر كتب رياضى چه در ابتدائيات و چه در متوسطات و نهائيات، مسئله تثليث زاويه اعم از مستوى و مستدير بطور استقلال كه يكى از أشكال مقاله‏اى باشد عنوان نشد نه در اصول اقليدس و نه در اكرمانا- لاوس و ديگر متوسطات و نه در مجسطى بطلميوس خواه بتحرير خواجه و خواه بتحرير مغربى اندلسى (محيى الدين يحيى بن محمد بن ابى الشكر المغربى الاندلسى) هر چند اصول اقليدس متكفل فروع رياضيات ميباشد و اگر مسئله‏اى رياضى در آن عنوانى خاص ندارد و به اصطلاح يكى از اشكال مقاله‏اى نيست، بايد به استبانه أشكال ديگر مربوط به آن مسئله استنباط شود چنانكه در هر فن حكم هر اصل و فروع آن همين است. شكل نهم مقاله اولى اصول اقليدس در تنصيف زاويه است اما تثليث الزاويه فلست أدرى.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كه اساطين معارف حقه فرموده‏اند الواحد لا يصدر عنه الا الواحد، معنى آن نه اين است كه از يك واحد عددى جز يك چيز صادر نميشود چنانكه اكثرى ناس مى‏پندارند، بلكه معنى آن اين است كه واحد به وحدت حقه حقيقيه كه بسيطه الحقيقة اعنى صمد است جز يك امر از او صادر نميشود، زيرا واحد عددى ذوجهاتست و از اين حيث با صدور كثرت از او منافات ندارد.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توضيحا گوييم كه ذات صمد تعالى، كله علم و كله سمع و بصر و نور و وجود و قدرة و هكذا جميع صفات كماليه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بحسب مفاهيم متغاير و در مرحله وجود كه همان ذات صمد بسيط الحقيقه است يك وجود بيش نيستند كه وحدت شخصيه وجود يعنى توحيد حق سبحانه است به اينمعنى كه از يك وجود اين معانى و مفاهيم اعتبار و اتخاذ ميشوند و چون بسيط الحقيقة كل الاشياء است و علم عين ذات اوست و ذات او عين علم است پس كله علم و هكذا در صفات ديگر، لذا هيچ صفتى قويتر و عالى‏تر و شديدتر از صفات او تصور شدنى نيست و صفات ديگر در مجالى و مظاهر رشحى و نمودى از اوست. چنين حقيقت صادر از او يك چيز بيش نخواهد بود و آن يك چيز هر چند به تحقيق عرشى مشهد عارف رق منشور و ام الكتاب كلمات وجوديه نوريه، و خزانه جامعه حقايق اعيان خارجيه است و لكن چون نسبت به صور اسماى جمالى و جلالى در شئون مظاهر و مجالى هيولاى كلى بسيط است وجود او با چنان صور متحقق است لذا آن صادر واحد در واقع صنع كامل نظام هستى است كه به احسن وجه است و جز اين </w:t>
      </w:r>
      <w:r>
        <w:rPr>
          <w:rFonts w:ascii="Traditional Arabic" w:hAnsi="Traditional Arabic" w:cs="Traditional Arabic" w:hint="cs"/>
          <w:color w:val="000000"/>
          <w:sz w:val="30"/>
          <w:szCs w:val="30"/>
          <w:rtl/>
        </w:rPr>
        <w:lastRenderedPageBreak/>
        <w:t>محال است كه صورت پذيرد</w:t>
      </w:r>
      <w:r>
        <w:rPr>
          <w:rFonts w:ascii="Traditional Arabic" w:hAnsi="Traditional Arabic" w:cs="Traditional Arabic" w:hint="cs"/>
          <w:color w:val="006400"/>
          <w:sz w:val="30"/>
          <w:szCs w:val="30"/>
          <w:rtl/>
        </w:rPr>
        <w:t xml:space="preserve"> وَ ما أَمْرُنا إِلَّا واحِدَةٌ كَلَمْحٍ بِالْبَصَرِ</w:t>
      </w:r>
      <w:r>
        <w:rPr>
          <w:rFonts w:ascii="Traditional Arabic" w:hAnsi="Traditional Arabic" w:cs="Traditional Arabic" w:hint="cs"/>
          <w:color w:val="000000"/>
          <w:sz w:val="30"/>
          <w:szCs w:val="30"/>
          <w:rtl/>
        </w:rPr>
        <w:t xml:space="preserve"> (قمر 51). مثلا روزى بشر از نور شعله آتش از تاريكى رهايى مى‏يافت تا كم‏كم به نفت سياه و روغن- زيتون و امثال آنها پى برد و كم‏كم نفت سياه نفت سفيد شد و امروز بنزين و گاز و برق است و شايد روزى فوق آنها اختراع شود ولى خداوند كه چراغ روشن ميكند اين آفتاب بدين نظم و تدبير است و بس‏</w:t>
      </w:r>
      <w:r>
        <w:rPr>
          <w:rFonts w:ascii="Traditional Arabic" w:hAnsi="Traditional Arabic" w:cs="Traditional Arabic" w:hint="cs"/>
          <w:color w:val="006400"/>
          <w:sz w:val="30"/>
          <w:szCs w:val="30"/>
          <w:rtl/>
        </w:rPr>
        <w:t xml:space="preserve"> وَ جَعَلَ الشَّمْسَ سِراجاً</w:t>
      </w:r>
      <w:r>
        <w:rPr>
          <w:rFonts w:ascii="Traditional Arabic" w:hAnsi="Traditional Arabic" w:cs="Traditional Arabic" w:hint="cs"/>
          <w:color w:val="000000"/>
          <w:sz w:val="30"/>
          <w:szCs w:val="30"/>
          <w:rtl/>
        </w:rPr>
        <w:t xml:space="preserve"> (نوح 17)، اين اول و آخر آن يك سنت است و بس و لن تجد لسنة الله تبديلا و لن تجد لسنة الله تحويلا (دوشنبه 3 ج 1، 1396 ه ق 3/ 2/ 1355 ه ش).</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ساعت ده و ده دقيقه شب پنجشنبه دهم رجب 1388 ه ق در قم سوره مباركه احزاب را تلاوت مى‏كردم بآخر آن رسيدم كه‏</w:t>
      </w:r>
      <w:r>
        <w:rPr>
          <w:rFonts w:ascii="Traditional Arabic" w:hAnsi="Traditional Arabic" w:cs="Traditional Arabic" w:hint="cs"/>
          <w:color w:val="006400"/>
          <w:sz w:val="30"/>
          <w:szCs w:val="30"/>
          <w:rtl/>
        </w:rPr>
        <w:t xml:space="preserve"> إِنَّا عَرَضْنَا الْأَمانَةَ عَلَى السَّماواتِ‏</w:t>
      </w:r>
      <w:r>
        <w:rPr>
          <w:rFonts w:ascii="Traditional Arabic" w:hAnsi="Traditional Arabic" w:cs="Traditional Arabic" w:hint="cs"/>
          <w:color w:val="000000"/>
          <w:sz w:val="30"/>
          <w:szCs w:val="30"/>
          <w:rtl/>
        </w:rPr>
        <w:t xml:space="preserve">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معنى آن باين نحو در دلم القاء شده كه انسان است فقط قابل حمل قرآن است جز اينكه بخود ظالم است و از مقامش جاهل كه نميداند در اهمال و اعراضش از قرآن چه حقائقى را از دست مى‏دهد و چه ضررى باو توجه مينمايد. غرض اينكه انه كان ظلوما جهولا علت براى حمل آن نيست كه چون ظلوم و جهول بود حمل آن كرد تا به تكلفاتى كه قوم در معنى آن دارند مرتكب شويم بلكه اين خود جمله مستأنفه است كه حق جلت عظمته از انسان خبر ميدهد كه ظلوم و جهول است. و قوله ليعذب الله الخ متعلق به عرضنا ميباشد خلاصه اينكه قرآن كريم حقيقت عالم و صورت كتبيه انسان كامل حضرت خاتم- النبيين محمد بن عبد الله صلى الله عليه و آله و سلم است و هر فردى از افراد انسان بهر اندازه‏اى كه جانش آن حقيقت را واقعا نه لفظا دارا است بهمان اندازه بانسان كامل نزديك است و از حقيقت عالم برخوردار شد و چون منافقين و منافقات و مشركين و مشركات از آن دور شدند از دست خود در عذاب خواهند بود و اسناد يعذب به الله مجاز است چه اگر قرآن نازل نميشد گمراهى و دورى آن فرق از حقيقت معنى نداشت پس كان الله اضلهم و عذبهم ولى مؤمنين و مؤمنات چون جانشانرا باين نور الهى منور كرده و از رين نفس خلاصى يافتند در آسايش‏اند كه مشمول غفران و رحمت شدند. و آيتان ليعذب بعد از انه كان ظلوما جهولا در اين معنى لطيف كه گفتيم نيك دال است. راقم رساله‏اى در تفسير آيه عرض امانت نوشته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حضرت علميه حضرت اعيان ثابته است كه مظاهر اسماء و صفاتند، لذا اعيان بمنزلت ابدان اسماء و صفاتند؛ و اسماء و صفات بمنزلت ارواح آنها چنانكه اعيان خارجى بمنزلت ابدان اعيان ثابته‏اند و اعيان ثابته بمنزلت ارواح آنها. همه اسما مظاهر ذاتند، همه اشياء مظاهر اسماء. اعيان ثابته در لسان اهل نظر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بماهيات تعبير مى‏شوند كه صور كليه علميه اشيااند، و تقرر ماهيات در وعاء علم است كه عين عالم است چه در نفس انسانى و چه در ذات بارى بدون اينكه تكثرى بحسب وجود در وعاء علم حاصل گردد زيرا كه قيام علم به عالم قيام حصولى و حلولى نيست بلكه قيام صدورى است كه قيام فعل بفاعل و قيام معلول به علت است، و تفاوت ماهيات كه صور كليه علميه‏اند در اين دو وعاء بقدر تفاوت خود وعائين است كه از ممكن است تا واجب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ضابطه‏اى شريف در سير حروف و اعداد جداول اوفاقى اين است كه جميع مفردات معتدل الدور بسير فرس‏اند.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دوم مقاله اولى قانون (ص 57 كتاب سوم ط رحلى) در حفظ صحت عين گويد: و مما يجلو العين و يحدها الغوص فى الماء الصافى و فتح العين فى داخله.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تفسير نور الثقلين (ج 3 ص 270 در سوره كهف) حديث 127 آن اين است: فى كتاب علل الشرايع باسناده الى ابن عباس قال: قال رسول الله صلى الله عليه و آله و سلم: افتحوا عيونكم عند الوضوء لعلها لا ترى نار جهنم. جهنم عين، رمد و عمى و ساير امراض آنست اعاذنا الله و اياكم منها.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جمله مؤلفات جناب استاد علامه طباطبائى رضوان الله تعالى عليه سه رساله گرانقدر به نامهاى: الانسان قبل الدنيا، و الانسان فى الدنيا، و الانسان بعد الدنيا است. دانشمند نامور فلكى كاميل فلاماريون فرانسوى در موضوعات مختلفه از هيأت و نجوم و جز آنها مصنفات بسيار سودمند دارد كه راقم نسخه‏هاى اصل فرانسوى آنها را بتوفيق الهى تحصيل كرده است از آنجمله كتابى به نام مرگ و راز آن در سه جلد نوشته است اولى پيش از مرگ دومى گرداگرد مرگ و سومى پس از مرگ. اين كتاب را عالم مصرى محمد فريد وجدى به عربى ترجمه كرده است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آنرا على اطلال المذهب الهادى نام نهاده است كه مانند اصل آن بسيار مفيد است. ظاهرا مرحوم استاد علامه طباطبائى در تسميه رسائل ياد شده بايد ناظر به كار فلاماريون باشد و متأسفانه از راقم فوت شده كه اين مطلب را از خود آنجناب بپرسد.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خليل بن احمد بصرى استاد سيبويه و واضع علم عروض، متوفى 175 ه ق درباره حضرتش گفت: احتياج الكل اليه و استغنائه عن الكل دليل على انه امام الكل.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سئل ايضا ما هو الدليل على ان عليا امام الكل فى الكل؟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فقال احتياج الكل اليه و غناه عن الكل (روضات الجنات للخوانسارى 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ابن سينا متوفى 428 ه ق در رساله معراجيه (ص 15) گويد: عزيزترين ابنيا و خاتم رسولان صلى الله عليه و آله و سلم چنين گفت با مركز حكمت و فلك حقيقت و خزينه عقل امير المؤمنين عليه السلام كه يا على: اذا رأيت الناس يتقربون الى خالقهم بانواع البر تقرب اليه بانواع العقل تسبقهم، و اين چنين خطاب جز با چنو بزرگى راست نيامدى كه او در ميان خلق آنچنان بود كه معقول در ميان محسوس.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متوفى 606 ه ق در تفسير كبير مفاتيح الغيب در ضمن سوره فاتحه در جهر و اخفات بسم الله الرحمن الرحيم جهر را اختيار كرده است و چند وجه دليل بر جهر آن اقامه كرده است از آنجمله گويد: السابع أن الدلائل العقلية موافقة لنا و عمل على بن ابى طالب عليه السلام معنا و من اتخذ عليا اماما لدينه فقد استمسك بالعروة الوثقى فى دينه و نفسه. من عبارت تفسيرش را بدون يكحرف تصرف از طبع تركيه نقل كرده‏ام (161 ج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محيى الدين عربى متوفى 638 ه در باب 6 فتوحات مكيه در بحث هباء فرمايد: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فلم يكن اقرب اليه قبولا فى ذلك الهباء الا حقيقة محمد ص المسماة بالعقل و اقرب الناس اليه على بن ابى طالب رضى الله عنه امام العالم و سر الانبياء اجمعين.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اين عبارت شيخ اكبر را از فتوحات چاپ بولاق نقل كرده‏ام (ص 132 ج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ابن ابى الحديد شارح نهج البلاغه متوفى 665 ه ق در شرح خطبه 85 نهج آنجا كه امام عليه السلام فرمايد: «بل كيف تعمهون و بينكم عترة نبيكم و هم أزمة الحق و اعلام الدين و السنة الصدق فأنزلوهم بأحسن منازل القرآن و ردوهم و رود الهيم العطاش»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گويد: فانزلوهم باحسن منازل القرآن تحته سر عظيم و ذلك انه أمر المكلفين بان يجروا العترة فى اجلالها و اعظامها و الانقياد لها و الطاعة لاوامرها مجرى القرآن.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فان قلت فهذا القول منه يشعر بأن العترة معصومة فما قول اصحابكم فى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نص ابو محمد بن متويه ره فى كتاب الكفاية على أن عليا معصوم و أدلة النصوص قد دلت على عصمته و ان ذلك امر اختص هو به دون غيره من الصحابة (341 ج 1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 خليل گويد: نياز همه به على و بى‏نيازى على از همه، دليل است كه على امام همه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گويد: على در ميان خلق آنچنان بود كه معقول در ميان محسوس.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گويد: هر كس على را امام خود بگيرد به دست آويز استوار چنگ در زده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اكبر گويد: على امام عالم و سر جميع انبيا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متويه گويد: ادله نصوص دال است كه در ميان صحابه فقط على معصوم بود.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سنه هزار و سيصد و چهل و پنج هجرى شمسى، آية الله جناب آقا سيد محمد حسن الهى قاضى طباطبائى (برادر مكرم استاد علامه طباطبائى) رفع الله تعالى درجاته المتعالية، كه در حوزه علميه قم براى افاده و افاضه رحل اقامت افكنده بودند، اين كمترين از محضر انورش بهره‏مند بود. در روز پنجشنبه چهارم ذى الحجه 1386 ه ق 25/ 12/ 1345 ه ش در معيت آنجناب در شيخان قم سخن از سلسله مشايخ سير و سلوك عرفان عملى معظم له و حضرت استاد علامه طباطبائى به ميان آمد، فرمودند: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استاد ما مرحوم قاضى رضوان الله عليه (آية الله حاج سيد على قاضى طباطبائى قدس سره العزيز) بود، و استاد قاضى مرحوم حاج سيد احمد كربلائى، و استاد ايشان مرحوم آخوند ملا حسينقلى همدانى، و استاد ايشان مرحوم حاج سيد على شوشترى، و استاد ايشان ملاقلى جولا.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بعد از ملاقلى جولا را نمى‏شناسيم و نميدانيم كه خود ملاقلى جولا چه كسى بود، و خود حاج سيد على شوشترى هم او را نمى‏شناخت، زيرا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حاج سيد على شوشترى در شوشتر بود و عالم مبسوط اليد آنجا بود. وقتى مرافعه‏اى درباره ملكى وقفى به ميان آمد، عده‏اى مدعى بودند كه اين ملك وقف نيست، و وقف نامچه را در صندوقچه‏اى نهادند و در جاى مخصوصى دفن كردند، و آنهائيكه مدعى وقف بودند هيچ مدركى در دست نداشتند، خلاصه چند روز مرحوم شوشترى در حكم اين واقعه حيران بود و طرفين دعوى هم مصر بودند و هر روز آمد و رفت مى‏كردند و از مرحوم شوشترى حكم مى‏خواستند، مرحوم شوشترى در همين گير و دار بود كه روزى مردى بسويش رفته، در زد كسى دم در آمد و پرسيد كيستى آن مرد گفت به آقا بگو مردى به نام‏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ملاقلى جولا ميخواهد شما را به بيند، وارد خانه شد و در نزد مرحوم شوشترى رفت و گفت آقا من آمدم به شما بگويم كه بايد از اينجا سفر كنى و به نجف بروى و در همانجا اقامت كنى.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وقف نامچه اين ملك در فلان مكان دفن است و ملك وقف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شوشترى هم ملاقلى جولا را نميشناخت، خلاصه دستور داد آن موضع را كندند و وقف نامچه را بدر آوردند، و پس از اين واقعه از قضا و مرافعه دست كشيد و شوشتر را ترك گفت و در نجف اقامت نمود و در آنجا به درس فقه مرحوم شيخ مرتضى انصارى رضوان الله عليه ميرفت و مرحوم شيخ هم به درس اخلاق او حاضر مى‏شد، تا اينكه مرحوم آخوند ملا حسينقلى همدانى دنبال حقيقت را گرفت و هادى مى‏طلبيد، از همدان درآمد چندى در نزد عالمى بسر برده از او چيزى نيافت، به سوى نجف رخت بربست، در محضر مرحوم شوشترى و انصارى حاضر شد و از هر دو كمال استفاضه نمود.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شيخ انصارى از دنيا رحلت كرد آخوند همدانى در پى نوشتن مطالب اصوليه و فقهيه مرحوم شيخ انصارى شد، مرحوم شوشترى او را منع كرد و گفت اين كار تو نيست، ديگران هستند اين كار را بكنند، شما بايد مستعدين را دريابيد، پس مرحوم آخوند ملا حسينقلى أعلى الله مقامه در پى تربيت قابلين شد به طورى كه بعضى را از صبح تا طلوع آفتاب و عده‏اى را از طلوع آفتاب تا مقدارى از برآمدن روز و هكذا حتى بعضى را در سر شب و بعضى را در آخر شب تا اينكه توانست سيصد نفر را به طورى تربيت كند كه هر يك از اولياء الله شدند، از آنجمله هست: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شيخ محمد بهارى، مرحوم سيد احمد كربلائى، مرحوم ميرزا جواد ملكى تبريزى، مرحوم شيخ على زاهد قمى،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مرحوم سيد عبد الغفار مازندرانى.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قسمتى از افادات استاد الهى طباطبائى در آنروز شيخان قم درباره سلسله مشايخ سير و سلوكشان.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شب يكشنبه دوازدهم صفر 1398 ه ق 2 بهمن 1356 ه ش در قم در واقعه‏اى هولناك مى‏بينم كه دو لبم را با نخ و سوزن مى‏دوزند و در آنحال بر دلم گذشته كه اين جزاى آنكسى است كه دهنش را مراقب نيست و هر چه ميخواهد ميگويد. اين واقعه را در دفتر دل ثبت كرده‏ام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بخوانم از برايت داستانى‏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پيش آمد براى من زمانى‏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شبى در را به روى خويش بستم‏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كنج خانه در فكرت نشستم‏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فرو رفتم در آغاز و در انجام‏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تا از خود شدم آرام و آرام‏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بديدم با نخ و سوزن لبانم‏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همى دوزند و سوزد جسم و جانم‏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بگفتم اين بود كيفر مر آن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رها سازد به گفتارش زبان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اندر اختيار تو زبانت‏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نمى‏باشد بدوزند اين لبانت‏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حال خويش ديدم دوزخى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چشيدم من عذاب برزخى را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آنحالت چنان بى‏تاب گشتم‏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گويى گويى از سيماب گشتم‏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التحقيق ان حقائق صفاته تعالى كنفس الموصوف بها لاحد لها بالبرهان القطعى. نعم مفاهيم الصفات محدودة و لذا تكون متخالفة لا مترادفة.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قوله عز من قائل:</w:t>
      </w:r>
      <w:r>
        <w:rPr>
          <w:rFonts w:ascii="Traditional Arabic" w:hAnsi="Traditional Arabic" w:cs="Traditional Arabic" w:hint="cs"/>
          <w:color w:val="006400"/>
          <w:sz w:val="30"/>
          <w:szCs w:val="30"/>
          <w:rtl/>
        </w:rPr>
        <w:t xml:space="preserve"> سَنُرِيهِمْ آياتِنا فِي الْآفاقِ وَ فِي أَنْفُسِهِمْ‏</w:t>
      </w:r>
      <w:r>
        <w:rPr>
          <w:rFonts w:ascii="Traditional Arabic" w:hAnsi="Traditional Arabic" w:cs="Traditional Arabic" w:hint="cs"/>
          <w:color w:val="000000"/>
          <w:sz w:val="30"/>
          <w:szCs w:val="30"/>
          <w:rtl/>
        </w:rPr>
        <w:t xml:space="preserve"> (فصلت 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قوله تعالى:</w:t>
      </w:r>
      <w:r>
        <w:rPr>
          <w:rFonts w:ascii="Traditional Arabic" w:hAnsi="Traditional Arabic" w:cs="Traditional Arabic" w:hint="cs"/>
          <w:color w:val="006400"/>
          <w:sz w:val="30"/>
          <w:szCs w:val="30"/>
          <w:rtl/>
        </w:rPr>
        <w:t xml:space="preserve"> وَ فِي الْأَرْضِ آياتٌ لِلْمُوقِنِينَ وَ فِي أَنْفُسِكُمْ أَ فَلا تُبْصِرُونَ‏</w:t>
      </w:r>
      <w:r>
        <w:rPr>
          <w:rFonts w:ascii="Traditional Arabic" w:hAnsi="Traditional Arabic" w:cs="Traditional Arabic" w:hint="cs"/>
          <w:color w:val="000000"/>
          <w:sz w:val="30"/>
          <w:szCs w:val="30"/>
          <w:rtl/>
        </w:rPr>
        <w:t xml:space="preserve"> (الذاريات 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قيصرى در شرح فص آدمى فصوص الحكم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انما قدم ارائة الايات فى الافاق، لانها تفصيل مرتبة الانسان و فى الوجود العينى مقدم عليه. و ايضا رؤية الايات مفصلا فى- العالم الكبير للمحجوب اهون من رؤيتها فى نفسه و ان كان بالعكس أهون للعارف (ص 84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ارائت آيات در آفاق را بدين سبب بر انفس مقدم داشت كه آفاق تفصيل مرتبت انسان و در وجود عينى مقدم بر انسانست. و ديگر اينكه ديدن آيات بطريق تفصيل در عالم كبير براى محجوب آسانتر است از رؤيت آيات در نفس خويش، اگرچه حال عارف بر عكس اين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737</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كِتابٌ مَرْقُومٌ يَشْهَدُهُ الْمُقَرَّبُونَ‏</w:t>
      </w:r>
      <w:r>
        <w:rPr>
          <w:rFonts w:ascii="Traditional Arabic" w:hAnsi="Traditional Arabic" w:cs="Traditional Arabic" w:hint="cs"/>
          <w:color w:val="000000"/>
          <w:sz w:val="30"/>
          <w:szCs w:val="30"/>
          <w:rtl/>
        </w:rPr>
        <w:t xml:space="preserve"> (مطففين 21) سعى كن تا آن كتاب مشهود تو باشد يعنى تا مقرب باشى و چون آن كتاب مشهودت شد به عين ثابت خود و ديگران آگاهى مى‏يابى، حضور و مراقبت را در اينمعنى دخلى تمام است رسول ص فرمود: اللهم اجعل لى فى قلبى نورا و فى سمعى نورا و فى بصرى نورا چون اين نور حاصل شود خوشا بحالت. عزيزم جد و جهد نما تا كاملى را بيابى و او تو را براه اندازد و از حضيض نقصان به اوج كمال رساند اين بيت را هم از اين كمترين بشنو: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تحفه جان را چو سازى عقر راه قرب دوست‏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دوست را يابى بانواع عطايا و تحف‏</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آيه نور هم غافل مباش كه عددش نور است چنانكه خودش نور عين و عين نور است. با آداب آن نور على نور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استواء العمل و المداومة عليه من اصول الكافى (ج 2 ص 67 معرب) باسناده الى ابى عبد الله عليه السلام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اذا كان الرجل على عمل فليدم عليه سنة ثم يتحول عنه ان شاء الى غيره و ذلك أن ليلة القدر يكون فيها فى عامه ذلك ما شاء الله أن يكون. و عنه عليه السلام قال: احب الاعمال الى الله عز و جل ماداوم عليه العبد و ان قل. و عنه عليه </w:t>
      </w:r>
      <w:r>
        <w:rPr>
          <w:rFonts w:ascii="Traditional Arabic" w:hAnsi="Traditional Arabic" w:cs="Traditional Arabic" w:hint="cs"/>
          <w:color w:val="000000"/>
          <w:sz w:val="30"/>
          <w:szCs w:val="30"/>
          <w:rtl/>
        </w:rPr>
        <w:lastRenderedPageBreak/>
        <w:t>السلام اياك أن تفرض على نفسك فريضة فتفارقها اثنى عشر هلالا. و عنه عليه السلام قال كان على بن الحسين صلوات الله عليهما يقول: انى لاحب أن اداوم على العمل و ان قل. و عن أبى جعفر عليه السلام قال: ما من شى‏ء أحب الى الله عز و جل من عمل يداوم عليه و ان قل.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توحيد صدوق از ابو هاشم جعفرى است كه از امام محمد تقى عليه السلام پرسيد ما معنى الواحد؟ فقال المجتمع عليه بجميع الالسن بالوحدانية. و در روايتى و لئن سألتهم من خلقهم ليقولن الله. يعنى همه از يك چيز نشان ميدهند اما وحدت او عددى نيست چنانكه ميگويند نور، همه از نور يك معنى ميفهمند اما وحدت نور عددى نيست بلكه صاحب درجات است. وجود او هم وجود مقيد نيست، وحدت عددى وجود مقيد است و جدا از همه چيز با آنكه او جدا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توحيد در حديث امير المؤمنين عليه السلام و جنگ جمل است كه ان القول فى ان الله واحد على اربعة اقسام فوجهان منها لا يجوزان على الله، و وجهان يثبتان فيه.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معنى اول وحدت عددى است و آن را واحد گويند كه ثانى داشته باشد و او ثانى ندارد چون اگر او هست هيچ نيست، و اگر نظر بديگرى دارى او نيست، و هم اثبات او و هم اثبات ديگرى غلط است الا ترى كفر من قال ثالث ثلاثة.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معنى دوم واحد از كثير و نوع از جنس است كه اين علاوه بر فساد خود موجب تركيب چنانكه گويى نوعى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اجسام است، و يكى از مجردات است و غير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دو معنى صحيح هر دو بنفى ديگران منتهى ميشود برخلاف دو معنى باطل. يكى اين كه او شبيه ندارد او يكى است و يگانه بى‏نظير. و ديگر آنكه تجزيه نميشود نه در خارج مانند دست و پا و سر، و نه در عقل چنانكه تصور كنى حيوانست و ناطق دو معنى در او تصور كنى و نه در واهمه.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آنكه حضرت ابو جعفر عليه السلام فرمود يعنى همه به يك ذات اشاره مى‏كنند نه اينكه اين چيزى را گويد و آن چيز ديگر را. و اين با وحدت وجود عرفاء سازگار است چون همه كثرات در وحدت او مستهلك است وحدت او منافى كثرت نيست حق جان جهانست و جهان جمله بدن، مانند نفس انسان كه هم مى‏بيند و هم ميشنود اما همان يكى است و ما رميت اذ رميت و لكن الله رمى، هو اقرب اليكم من حبل الوريد، هو معكم اينما كنتم. قلم را مى‏بينى مى‏نويسد اما او نمى‏نويسد دست و دست نه عصب و آن نه بلكه مغز سر و آن نه بلكه روح و عقل و عقل هم </w:t>
      </w:r>
      <w:r>
        <w:rPr>
          <w:rFonts w:ascii="Traditional Arabic" w:hAnsi="Traditional Arabic" w:cs="Traditional Arabic" w:hint="cs"/>
          <w:color w:val="000000"/>
          <w:sz w:val="30"/>
          <w:szCs w:val="30"/>
          <w:rtl/>
        </w:rPr>
        <w:lastRenderedPageBreak/>
        <w:t>باتحاد با ملك و ملك از طرف خدا. اگر خدا اينجاست در آمريكا هم هست در آسمان و در زمين هم هست و در هيچيك نيست. و اگر گويى امام هم در نفس ما مؤثر است صحيح گفتى مثل انفسكم فى النفوس. او ما را بر مى‏دارد و به اين طرف و آنطرف ميبرد اگر وحدت عددى بود اين تسلط نبود.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دو حديث ياد شده در اول باب سوم توحيد صدوق است كه اعرابى در جنگ جمل برخاسته گفت يا امير المؤمنين مى- گويى خدا يكى است؟ و مردم حمله بر او كرده گفتند اما ترى ما فيه امير المؤمنين من تقسيم القلب؟ حضرت فرمود: دعوه فان الذى يريده الاعرابى هو الذى نريده من القوم، قال: يا اعرابى ان القول فى ان الله واحد على اربعة اقسام فوجهان منها لا يجوزان على الله عز و جل و وجهان يثبتان فيه فاما اللذان لا يجوزان عليه‏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فقول القائل واحد يقصد به باب الاعداد فهذا ما لا يجوز لان ما لا ثانى له لا يدخل فى باب الاعداد اما ترى انه كفر من قال ثالث ثلاثة.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قول القائل هو واحد من الناس يريد به النوع من الجنس فهذا ما لا يجوز عليه لانه تشبيه و جل ربنا عن ذلك و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الوجهان اللذان يثبتان فيه فقول القائل هو واحد ليس له فى الاشياء شبه كذلك ربنا. و قول القائل انه عز و جل أحدى المعنى يعنى انه لا ينقسم فى وجود و لا عقل و لا وهم كذلك ربنا عز و جل.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البته ظن و گمان در اعتقاد بخدا و رسول كافى نيست و معرفت به تقليد كفايت نمى‏كند، آن محدثى كه از اصطلاح فلاسفه متنفر است و براى پرهيز از نام دور و تسلسل و امثال آن گويد دليل آوردن براى توحيد لازم نيست و ظن و تقليد كفايت مى‏كند تا مردم را از فلسفه بگريزاند و از براهين و استدلال منطقى باز دارد گرچه بلفظ مى‏گويد ظن كافى است اما اگر خويشتن را بيازمايد و فرض كند يهودى نزد او آمد و گفت من گمان دارم پيغمبر شما راست مى‏گويد پس مرا مسلمان شناس و نوشته بمن ده كه مسلمانم تا مردم با من معامله اسلامى كند، هرگز اين محدث تصديق او نخواهد كرد. بلكه اگر كسى بگويد من يقين بمعراج جسمانى و معاد جسمانى ندارم اما گمان دارم درست باشد همان محدث او را طرد خواهد كرد و كافر خواهد خواند با آنكه اصل توحيد خدا و رسالت رسول كه معاد جسمانى فرع آنست ظنى بوده است چگونه صدق رسول الله صلى الله عليه و آله و سلم نعوذ بالله ظنى باشد و گفتار او يقينى.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من فرصت را اينجا غنيمت مى‏شمرم و طلاب علوم دينى را كه مانند خود من بكمال علم نرسيده بر حذر ميدارم كه هرگز سوء ظن ببزرگان علماى دين نبرند كه كمترين كيفر اين عمل محروميت از فيض علوم آنها هست. زهى شقاوت كه كسى‏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ببزرگان علماى دين بدبين باشد و سخنان آنان را به بى‏اعتنايى نگرد. اگر يكى از علما را بينى كه بر كلام ديگرى انگشتى نهد و خرده گيرد براى آنست كه حقيقت را بيش از همه چيز دوست دارد. و اگر كسى سهوى يا خطائى كرده است كه بايد بر كلامش نكته گرفت براى آنست كه معصوم نبود و در مطلبى چنانكه بايد دقت نكرد و زود بگذشت و آن سهو در كلامش ماند كه اگر باز بار ديگر نظر مى‏كرد اصلاح مى‏فرمود، آن كه گفت ايمان بظن صحيح است همچنين شتاب‏زده بود و سوء ظن بعلماء او را بدان واداشت و اگر چند بار روش خود را ميآزمود اصلاح مى‏كرد (مرحوم استاد علامه شعرانى، آخر شرح تجريد ص 595 ط 1، و در اين كتاب از آنجناب نكات عديده‏اى نقل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عرش به حديث كافى چهار ركن دارد به چهار رنگ: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سفيد و زرد و سبز و سرخ، بتدريج از صفا و خلوص به تندى و تيرگى كه بظلمت و سياهى نمى‏رسد. تسبيحات اربع، اول تنزيه است مناسب با سفيدى، و تحميد از صفات جمال بدادن نعمت كه خدا را براى خرما بخواهيم، و لا اله الا الله آنكه پس از توجه به نعمت آنها را خدا و معبود ندانى، و الله اكبر آن را غالب بر همه شناسى و سرخ تناسب با غلبه دارد و سبزى با تنعم و فراخى، و صفرت تجلى ذات در خلق.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نور سفيد ذات بحت است بى‏نشان، و صفرت تجلى ذات در خلق، و سبزى مبدأ نعمت و حيات، و سرخى غلبه و فناى ذوات. بيت المعمور مقابل عرش است در آسمان هفتم، و كعبه محاذى او در زمين، و دل مؤمن محاذى آن در بدن انسان، يا چهار مرتبه عقل نظرى و چهار عقل عملى و چهار مرتبه ادراك: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حس و تخيل و توهم و تعقل.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599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باب العرش و الكرسى اصول كافى (ج 1 ص 100- 103 معرب)؛ فقال امير المؤمنين عليه السلام: ان العرش خلقه الله تعالى من انوار اربعة: نور احمر منه احمرت الحمرة، و نور اخضر منه اخضرت الخضرة، و نور اصفر منه اصفرت </w:t>
      </w:r>
      <w:r>
        <w:rPr>
          <w:rFonts w:ascii="Traditional Arabic" w:hAnsi="Traditional Arabic" w:cs="Traditional Arabic" w:hint="cs"/>
          <w:color w:val="000000"/>
          <w:sz w:val="30"/>
          <w:szCs w:val="30"/>
          <w:rtl/>
        </w:rPr>
        <w:lastRenderedPageBreak/>
        <w:t>الصفرة، و نور ابيض من ابيض البياض و هو العلم الذى حمله الله الحملة و ذلك نور من عظمته، فبعظمته و نوره ابصر قلوب المؤمنين،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احاديث باب عرش كافى أحاديث عرشيه كافى است خداوند سبحان توفيق اعتلاى بفهم خطاب محمدى صلى الله عليه و آله و سلم را عطا بفرمايد.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الفارض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أمالك عن صد أمالك عن صد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لظلمك ظلما منك ميل لعطفة</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امالك در اول بيت مركب است از همزه استفهام و ماى نافيه و لك جار و مجرور، و ميل لعطفة در آخر بيت متعلق بما و اسم آنست. صد اول مصدر است بمعنى صد و دو صد دوم بتخفيف دال بمعنى عطشانست. و امالك دوم فعل ماضى از باب افعال است. و ظلم اول بفتح ظاء بمعنى آب دهانست. و ظلم دويم بضم جور و ستم است. يعنى آياترا رغبتى نيست كه از صدود و هجر باز گردى و پشيمان شوى كه اين اعراض تو، تو را از كسى كه تشنه آب دهان تست منحرف ساخته است و بر او ستم مى‏كنى.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فرحن بحزن جازعات بعيد ما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فرحن بحزن الجزع بى لشيبتى‏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فرحن اول فا حرف است و از روح، و فرحن دوم فا فاء الفعل است، حزن اول بضم است و دوم بفتح.</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گويند جناس هنگامى مطبوع است كه از تكرار آن ثقل لازم نيايد و احضار ذهن و توجه خاطر براى تحفظ از تحريف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غلط، فكر خواننده را خسته نكند و گرنه مخل بفصاحت است. از اينجهت خداوند گفت:</w:t>
      </w:r>
      <w:r>
        <w:rPr>
          <w:rFonts w:ascii="Traditional Arabic" w:hAnsi="Traditional Arabic" w:cs="Traditional Arabic" w:hint="cs"/>
          <w:color w:val="006400"/>
          <w:sz w:val="30"/>
          <w:szCs w:val="30"/>
          <w:rtl/>
        </w:rPr>
        <w:t xml:space="preserve"> أَ تَدْعُونَ بَعْلًا وَ تَذَرُونَ أَحْسَنَ الْخالِقِينَ‏</w:t>
      </w:r>
      <w:r>
        <w:rPr>
          <w:rFonts w:ascii="Traditional Arabic" w:hAnsi="Traditional Arabic" w:cs="Traditional Arabic" w:hint="cs"/>
          <w:color w:val="000000"/>
          <w:sz w:val="30"/>
          <w:szCs w:val="30"/>
          <w:rtl/>
        </w:rPr>
        <w:t xml:space="preserve"> (صافات 126) و نفرمود و تدعون احسن الخالقين، براى آنكه فرق گذاشتن ميان تدعون بسكون دال و تدعون بفتح آن توجهى خاص ميخواهد.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الصرفيون أماتوا ماضى يدع و ان فى لغة العرب فعلين لم يستعمل منهما الا المضارع و الامر و هما يدع و يذر ودع و ذر، لكن جاء فى شواذ القرآت ما ودعك ربك و ما قلى بالتخفيف، و فى الشعر: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ليت شعرى عن خليلى ما الذى‏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غابه فى الحب حتى ودعه‏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عبد الله خفيف، درست آن ابو عبد الله بن خصيف است در تاريخ قدس صفحه 256. وهب بن وهب ابو البخترى كجعفرى بسكون‏ها و همچنين هر وهب بفتح آن وهم است. اصبغ بن نباته بتقديم النون المضمومة. ابو قتاده انصارى كسحابه بفتح، و ابو قدامه و ابو لبابة كنباته بضم. بندار بن محمد بضم باء. مدلج بن مقدام بتثقيل الدال كمطلب. نوفل كجعفر ورقة بن نوفل وابشى بكسر باء بنووابش بطنى است. اين كمترين در ضبط اسماء رجال احاديث رساله‏اى در بيست و هشت باب به نام «أضبط المقال فى ضبط اسماء الرجال» تدوين كرده‏است و در تأليف آن بسيار زحمت كشيده‏است و از مآخذ و مصادر معتبر ضبط اسامى را تحصيل كرده‏است اين رساله در آخر جلد اول اصول كافى معرب باعراب اين كمترين در سنه 1388 ه ق بطبع رسيده است. و در مدت دو سال و نيم كه باعراب‏گذارى روايات اصول كافى با عرض و مقابله با نسخ مخطوطه عديده‏اى كه بتوفيقات الهى در تملك راقم بود اشتغال داشتم به ضبط اسماى روات و تاليف رساله ياد شده نيز توفيق يافتم.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افلاك و امهات همه معداتند و فاعل على الاطلاق حق سبحانه است بحول الله و قوته أقوم و اقعد. محبت ام مخلوق محبت اوست، آن تعب و نصب و بيدارى شب به الهام اوست و الهام ذكر و عبادت از اوست يا من آنسنى و آوانى، اللهم اذنت لى فى دعائك و مسألتك.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طفوليت كه بودم شيرجو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گاهوارم را كه جنبانيد او</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كه خوردم شير جز از شير او</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مرا پرورد جز تدبير او</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سفرى كه ناصر الدينشاه قاجار به خراسان ميرفت در سبزوار بحضور متأله سبزوارى حاج ملا هادى حكيم شرفياب شد، در ضمن مذاكرات از مرحوم حاجى پرسيد مقصود مولوى از اين شعر چيست‏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همه شيران ولى شير علم‏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حمله‏مان از باد باشد دمبدم‏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فرمودند لا حول و لا قوة الا بالله را ترجمه مى‏كند.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احد آنست كه جزء ندارد، واحد آنكه شريك ندارد.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واحدى احد نيست مانند چيزهايى كه منحصر در فردند چون عرش و كرسى و مثل جبرئيل و ميكائيل كه در يك جزء با ديگران شريك‏اند مثل عرش به يك معنى كه با ساير اجسام در جسميت، و جبرئيل با ساير ملائكه در جوهريت و تجرد. و خداوند در هيچ صفت ذاتى با كسى شريك نيست چون ذاتش مركب ميشود. و اگر گويى در وجود مشتركند گوييم كه هيهات با وجود او ديگران وجود ندارند.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طلوع برج و ساعاتش مفصل گويم و مجمل‏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صيا اك اى ال بطب جحبك دزبك هو بل‏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بيت گفته محقق طوسى خواجه نصير الدين در بيان مقدار ساعات طلوع بروج دوازده گانه در اواسط معموره است تفصيل آن را در تعليقات بر خزائن نراقى (ص 207) ذكر كرده‏ايم. در اينجا با جمال گوييم: صيا، اى، بط، جح، دز، هو، اشاره به بروج‏اند چنانكه باز خواجه در مدخل منظوم فرمود: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مرد دانا دل ستاره شناس‏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مر اين برج را نهاد اساس‏</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رقم برجها گه أعداد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حساب جمل گرفت و نهاد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حمل‏ها الف زثور نشان‏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 زجوزا و جيم از سرطان‏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چون اسد دال گشت و سنبله‏ها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واو زميزان نهاد و عقرب‏زا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قوس حا، طا نشان جدى نهاد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دلوى با الف بما هى داد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حمل‏ها يعنى صفر. سنبله‏ها يعنى ه هوز. با الف يعنى ى با الف كه يا شود. و اك، ال، ب، بك، بل، اشاره به ساعات و دقايق است. پس صاد اشاره به صفر يعنى برج حمل است، و يا اشاره به برج حوت و مدت طلوع اين دو برج در اواسط معموره اك يعنى يكساعت و بيست دقيقه است. و اى اشاره به دو برج ثور و دلو است و مدت طلوع آنها ال يعنى يكساعت و سى دقيقه است. و بطب اشاره باينكه برج جوزا و جدى دو ساعت تمام است. و همچنين ساير كلمات تا هو بل كه برج سنبله و ميزان دو ساعت و نيم است. و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شمس در هر خانه شد از بروج‏</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اول شمس اول آن برج دان‏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بهر روزى كه از آن بگذرد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مبلغ ساعات را كم كن از آن‏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طالع اوقات را پس مى‏شناس‏</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صيااك اى ال وز اين بيان‏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ندانم كجا ديده‏ام در كتاب كه فخررازى بر هر مسأله‏اى از مبدأ تا معاد تشكيك نموده‏است و اعتراض كرده است كه او را امام المشككين خوانده‏اند، ولى در معصوم بودن سيد نساء عالمين فاطمه بنت رسول الله صلى الله عليه و آله و سلم كه داراى مقام عصمت بوده‏است تسليم محض است كه آنجناب بلامدافع معصوم بوده‏است و در عصمت و طهارتش جاى شك و ترديد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جبرئيل عليه السلام چون قرآن بر قلب پيغمبر نازل ميشد بى‏تجافى از مقامش، كه اگر كسى ديگر با پيغمبر اكرم بود جبرئيل را نمى‏ديد چون نزول جسمانى نبود تا با ديدگان ديدار شود، و اگر كسى ديگر احيانا جبرئيل را مشاهده </w:t>
      </w:r>
      <w:r>
        <w:rPr>
          <w:rFonts w:ascii="Traditional Arabic" w:hAnsi="Traditional Arabic" w:cs="Traditional Arabic" w:hint="cs"/>
          <w:color w:val="000000"/>
          <w:sz w:val="30"/>
          <w:szCs w:val="30"/>
          <w:rtl/>
        </w:rPr>
        <w:lastRenderedPageBreak/>
        <w:t>مى‏كرد يا بتصرف رسول الله بر جان وى بود، يا قدرت روحى رائى چنانكه در خطبه قاصعه نهج البلاغه كه خطبه يكصد و نود آنست ميخوانى كه امام عليه السلام فرمود: أرى نور الوحى و الرسالة واشم ريح النبوة، و لقد سمعت رنة الشيطان حين نزل الوحى عليه صلى الله عليه و آله فقلت يا رسول الله ما هذه الرنة؟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هذا الشيطان قدايس من عبادته انك تسمع ما اسمع و ترى ما ارى الا انك لست بنبى و لكنك وزير و انك لعلى خير.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جان علوى بود كه مى‏شنيد. حال در كريمه‏</w:t>
      </w:r>
      <w:r>
        <w:rPr>
          <w:rFonts w:ascii="Traditional Arabic" w:hAnsi="Traditional Arabic" w:cs="Traditional Arabic" w:hint="cs"/>
          <w:color w:val="006400"/>
          <w:sz w:val="30"/>
          <w:szCs w:val="30"/>
          <w:rtl/>
        </w:rPr>
        <w:t xml:space="preserve"> فَتَمَثَّلَ لَها بَشَراً سَوِيًّا</w:t>
      </w:r>
      <w:r>
        <w:rPr>
          <w:rFonts w:ascii="Traditional Arabic" w:hAnsi="Traditional Arabic" w:cs="Traditional Arabic" w:hint="cs"/>
          <w:color w:val="000000"/>
          <w:sz w:val="30"/>
          <w:szCs w:val="30"/>
          <w:rtl/>
        </w:rPr>
        <w:t xml:space="preserve"> (مريم 20) و در كريمه‏</w:t>
      </w:r>
      <w:r>
        <w:rPr>
          <w:rFonts w:ascii="Traditional Arabic" w:hAnsi="Traditional Arabic" w:cs="Traditional Arabic" w:hint="cs"/>
          <w:color w:val="006400"/>
          <w:sz w:val="30"/>
          <w:szCs w:val="30"/>
          <w:rtl/>
        </w:rPr>
        <w:t xml:space="preserve"> قُلْ مَنْ كانَ عَدُوًّا لِجِبْرِيلَ فَإِنَّهُ نَزَّلَهُ عَلى‏ قَلْبِكَ‏</w:t>
      </w:r>
      <w:r>
        <w:rPr>
          <w:rFonts w:ascii="Traditional Arabic" w:hAnsi="Traditional Arabic" w:cs="Traditional Arabic" w:hint="cs"/>
          <w:color w:val="000000"/>
          <w:sz w:val="30"/>
          <w:szCs w:val="30"/>
          <w:rtl/>
        </w:rPr>
        <w:t xml:space="preserve"> (بقره 94) و در كريمه‏</w:t>
      </w:r>
      <w:r>
        <w:rPr>
          <w:rFonts w:ascii="Traditional Arabic" w:hAnsi="Traditional Arabic" w:cs="Traditional Arabic" w:hint="cs"/>
          <w:color w:val="006400"/>
          <w:sz w:val="30"/>
          <w:szCs w:val="30"/>
          <w:rtl/>
        </w:rPr>
        <w:t xml:space="preserve"> وَ إِنَّهُ لَتَنْزِيلُ رَبِّ- الْعالَمِينَ نَزَلَ بِهِ الرُّوحُ الْأَمِينُ عَلى‏ قَلْبِكَ لِتَكُونَ مِنَ الْمُنْذِرِينَ‏</w:t>
      </w:r>
      <w:r>
        <w:rPr>
          <w:rFonts w:ascii="Traditional Arabic" w:hAnsi="Traditional Arabic" w:cs="Traditional Arabic" w:hint="cs"/>
          <w:color w:val="000000"/>
          <w:sz w:val="30"/>
          <w:szCs w:val="30"/>
          <w:rtl/>
        </w:rPr>
        <w:t xml:space="preserve"> (شعراء 96) بدقت تدبر بسزا و شايسته بفرما.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وحى تشريعى برحلت خاتم ختم است، و وحى انبائى براى هر مستعدى حتم.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آسمان را در لسان شرع دو اطلاق است: يكى جسمانى كه گويى باران از آسمان نازل ميشود كه آنچه بالاسر تست از اجرام علوى و غيرها اين آسمانست، و ديگر آسمان روحانى كه ملك از آنجا فرود ميآيد و قرآن از آنجا نازل ميشود و علوم از آنجا افاضه مى‏گردد و عروج بدانجا صورت مى‏گيرد اگر چه اطلاق جابر آسمان ثانى بمعنى حقيقى آن نيست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آنچه را كه انسان در اين نشأه مى‏بيند همه در عالم مثال اوست كه ماده مرئى در حقيقت مثال آن در صقع نفس رائى مشاهد است نه نفس ماده. و به عبارت ديگر آنچه را مدارك و مشاعرت در مى‏يابند، در واقع مدرك حقيقى حقيقت تو است كه نفس ناطقه تست. يعنى زبان چشنده است به اين معنى كه نفس چشنده است در اين موطن، بلكه بدقت تامل كنى نفس چشنده است در خيال اين موطن، و على التحقيق تمام ادراكات بعلم حضورى است حتى ادراكات محسوسه. حال اگر اهل اشارتى روايات وارده در سرازيرى قبر و فشار قبر و مسائلت در قبر و ديگر امورى كه بقبر اسناد مييابد از اين قبيل بدان يعنى آن احوال و اهوال ياد شده بر حقيقت شخص وارد است كه ادراكات اوست ولى در مثال و تمثل صقع خيال خود همه را در عالم قبرش مى‏بيند اما قبر او يعنى قبر مربوط به شخص او كه متمثل و متحقق در صقع نفس او و وعاء ادراك اوست كه اگر چنانچه زنده‏اى را با او در اين قبر خاكيش كه نمودارى و رسمى و اسمى از قبر حقيقى اوست بگذارند، اين زنده هيچيك از آن احوال را نه مى‏بيند و نه ميشنود زيرا </w:t>
      </w:r>
      <w:r>
        <w:rPr>
          <w:rFonts w:ascii="Traditional Arabic" w:hAnsi="Traditional Arabic" w:cs="Traditional Arabic" w:hint="cs"/>
          <w:color w:val="000000"/>
          <w:sz w:val="30"/>
          <w:szCs w:val="30"/>
          <w:rtl/>
        </w:rPr>
        <w:lastRenderedPageBreak/>
        <w:t>اين قبر ترابى خارجى نمودار، ظرف عذاب يا ثواب مرده نيست بلكه ظرف ثواب و عقاب را در قبر خودش مى‏بيند. و يا اگر مرده مؤمن و كافرى هر دو را در يك‏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قبر بگذارند، براى آن قبرش روضة من رياض الجنه است، و براى اين قبرش حفرة من حفر النار است چون قبر هريك جز ديگرى است اگر چه هر دو در يك قبر مقبورند.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بعض المفسرين انما كانت قصة يوسف عليه السلام أحسن القصص لاشتمالها على ذكر المحب و المحبوب. و قيل لان فيها ذكر الانبياء الصالحين و سير الملوك و السلاطين و العلماء و الملائكة و الشياطين و التجار و الرجال و النساء و ذكر مكرهن و حيلتهن، و فيها ذكر التوحيد و الفقه و السير و تعبير الرؤيا و السياسة و المعاشرة و اسباب المعايش و جل الفوائد التى تصلح للدنيا و الاخرة و غير ذلك.</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علامه طباطبائى فرمودند كه مرحوم قاضى (استاد آنجناب عارف عظيم و سالك مستقيم حضرت آية الله حاج سيد على قاضى تبريزى) اول دستورى كه مى‏دادند ذكر يونسى بود</w:t>
      </w:r>
      <w:r>
        <w:rPr>
          <w:rFonts w:ascii="Traditional Arabic" w:hAnsi="Traditional Arabic" w:cs="Traditional Arabic" w:hint="cs"/>
          <w:color w:val="006400"/>
          <w:sz w:val="30"/>
          <w:szCs w:val="30"/>
          <w:rtl/>
        </w:rPr>
        <w:t xml:space="preserve"> (لا إِلهَ إِلَّا أَنْتَ سُبْحانَكَ إِنِّي كُنْتُ مِنَ الظَّالِمِينَ‏</w:t>
      </w:r>
      <w:r>
        <w:rPr>
          <w:rFonts w:ascii="Traditional Arabic" w:hAnsi="Traditional Arabic" w:cs="Traditional Arabic" w:hint="cs"/>
          <w:color w:val="000000"/>
          <w:sz w:val="30"/>
          <w:szCs w:val="30"/>
          <w:rtl/>
        </w:rPr>
        <w:t>- انبياء 88) كه در مدت يكسال در وقت خاص به حالت سجده ت‏بار خوانده شود. و ديگر مسبحات‏ست كه هر شب تلاوت شود. فرمودند ولى در خبر مسبحات خمس است كه سوره اعلى را ندارد و ما اين حديث را به مرحوم قاضى عرضه داشتيم و ايشان با وجود اين، سخت مصر بودند كه مسبحات‏ست قرائت شود زيرا خودش هم چيزهايى ميدانست كه از اساتيد سينه بسينه اخذ كرده‏بود.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در اصول كافى در باب فضل قرآن (ص 454 ج 2 معرب) باسنادش روايت فرمود عن جابر قال: سمعت ابا جعفر عليه السلام يقول: من قرأ المسبحات كلها قبل أن ينام لم يمت حتى يدرك القائم، و ان مات كان فى جوار محمد النبى صلى الله عليه و آله و سلم.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مرحوم فيض در بيان حديث در وافى (ج 5 ص 269) فرمود: المسبحات من السور ما افتتح بسبح او يسبح.</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مرحوم مجلسى در مرآة العقول (ج 2 ص 533 ط 1) فرمود: قال فى مجمع البحار و فى الحديث يقرأ المسبحات أى سور فى اولها سبح لله او سبحان او سبح اسم ربك الاعلى. قال و قال فى التهذيب: المسبحات من السور ما افتتح بسبح او يسبح.</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مسبحات ست اول آنها سوره حديد است سبح لله، و پس از آن حشر سبح لله، و پس از آن صف سبح لله، و پس از آن جمعه يسبح لله، و پس از آن تغابن يسبح لله، و پس از آن اعلى سبح اسم ربك الاعلى.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بنابر قول تهذيب و وافى، مسبحات خمس است. و بنابر قول مجمع البحار، حديد و حشر و صف و اعلى و اسراء سبحان الذى اسرى بعبده ليلا، مگر اين كه يسبح در طبع يا از قلم ناسخ ساقط شده باشد كه آنگاه مسبحات سبع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مجمع و صافى حديث جابر ياد شده را در سوره حديد نقل كرده‏اند كه بايد بنظر ايشان حديد اول مسبحات باشد نه اسراء. و نيز سيوطى در در منثور از عرباض بن ساريه روايت كرده است كه ان رسول الله (ص) كان يقرأ المسبحات قبل أن يرقد و قال ان فيهن آية افضل من الف آية. و نيز از يحيى بن ابى كثير قال كان رسول الله (ص) لاينام حتى يقرأ المسبحات و كان يقول ان فيهن آية هى افضل من الف آية.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ملا فتح الله در تفسير منهج در اول سوره حديد حديث عرباض را چنين نقل كرد: و از عرباض بن سارية مرويست كه آنحضرت پيش از آنكه در شب خواب مى‏كرد مسبحات خمس تلاوت مى‏كرد كه آن سوره حديد و حشر و صف و جمعه و تغابن است و مى‏فرمود كه ان فيهن آية افضل من الف آية در اين سورتها آيتى هست كه بهتر از هزار آيتست.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رب العالمين پروردگار ذرت است، ريشه‏هاى ذرت سوراخ است و مجراى لقاح نر و ماده در سنبله است. همچنين در گندم و جو هست. خرما از خاك و كود زمين است اما هفت مرتبه تصفيه ميشود در چوب تنه و در چوب برگ و بيخ خوشه و چوب خوشه و قمع تمر و هسته خرما و هسته جلدى دارد مانع اختلاط أجزاء و فتيل ميان هسته واسطه ايصال غذا.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سلول زنده بتصاعد هندسى زياد ميشود. گويند اول كسى كه ماشين جوجه‏كشى اختراع كرد، فلاحى باو گفت مرغ هر 24 ساعت تخم‏ها را زير و رو مى‏كند، او گفت براى تعديل حرارت است تا آن قسمت كه بزمين چسبيده بقدر </w:t>
      </w:r>
      <w:r>
        <w:rPr>
          <w:rFonts w:ascii="Traditional Arabic" w:hAnsi="Traditional Arabic" w:cs="Traditional Arabic" w:hint="cs"/>
          <w:color w:val="000000"/>
          <w:sz w:val="30"/>
          <w:szCs w:val="30"/>
          <w:rtl/>
        </w:rPr>
        <w:lastRenderedPageBreak/>
        <w:t>بالا گرم شود، اما ماشين ما حرارتش بيك اندازه است، از قضا هيچ از ماشين بيرون نيامد بار ديگر زير و رو كرد و درآمد، گفت براى آنست كه مواد همه بيك طرف فشار مى‏آورد و يك عضو قوى‏تر از ديگرى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قعر دريا ماهى است كه از تنش نور ميدهد و دور خود را روشن مى‏كند. و در درياى چين ماهى است كه هر كس بخورد آنقدر مى‏خندد تا ميميرد و رجال مغضوب براى فرار از قتل ميخوردند، يا من فى البحار عجائبه.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حيوانات كوچك ذره‏بينى مانند قمل، جرب، همه‏گونه اعضاء حيوانات تامه را دارند و زير پوست تخم مى‏گذارند و نر و ماده دارند. بعضى حشرات اولاد خود را نمى‏بينند اما حيوانى را تخدير مى‏كنند و روى بدن آنها تخم مى‏گذارند كه بچه‏ها غذا داشته‏باشند، اما نميكشد كه نگندد.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عنكبوت از بدنش تار بيرون ميدهد، هزار سوراخ دارد از همه آنها يك تار نازك بهم تافته كه هريك هزار لاست.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الن جكسن در الدروس الاولية فى الفلسفة الطبيعية در تجزى جسم گويد: (ص 8 و 9) التجزؤ هو كون الجسم يقبل الانقسام‏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فمهما كان الجسم صغيرا يمكن قسمته الى اقسام أصغر منه و يتضح ذلك من الامثلة الاتية و 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بعض العناكب تنسج بيوتها بخيوط دقيقة، كل منها مؤلف من أربعة خيوط أدق منه، و كل واحد من هذه الاربعة مؤلف أيضا من الف خيط، و كل واحد من الالف يخرج من قناة مخصوصة فى جسم العنكبوت. و قد دقق احد العلماء الجرمانيين فى فحص هذه الخيوط فوجد انه اذا ضم 4000000000 خيط منها الى خيط واحد لم تكن أغلظ من شعرة واحدة من شعر لحيته.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لما كان كل خيط منها مؤلفا من اربعة آلاف خيط ادق منه كما تقدم فكل خيط من الخيوط الدقيقة يساوى غلظه 000/ 000/ 000/ 000/ 16/ 1 من غلظ شعرة واحدة من شعر البشر. و لذلك قيل ان نصف ليبرة من خيوطها الغليظة تحيط بكرة الارض اذا جعلت خيطا واحدا و لفت حولها مع انه لو مددنا تلغرافا حول الارض على خط الاستواء لاقتضى له خمسون الف الف ليبرا من الشريط المعتاد،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مقتضاى‏</w:t>
      </w:r>
      <w:r>
        <w:rPr>
          <w:rFonts w:ascii="Traditional Arabic" w:hAnsi="Traditional Arabic" w:cs="Traditional Arabic" w:hint="cs"/>
          <w:color w:val="006400"/>
          <w:sz w:val="30"/>
          <w:szCs w:val="30"/>
          <w:rtl/>
        </w:rPr>
        <w:t xml:space="preserve"> وَ ما تَشاؤُنَ إِلَّا أَنْ يَشاءَ اللَّهُ*</w:t>
      </w:r>
      <w:r>
        <w:rPr>
          <w:rFonts w:ascii="Traditional Arabic" w:hAnsi="Traditional Arabic" w:cs="Traditional Arabic" w:hint="cs"/>
          <w:color w:val="000000"/>
          <w:sz w:val="30"/>
          <w:szCs w:val="30"/>
          <w:rtl/>
        </w:rPr>
        <w:t xml:space="preserve"> طلب هر طالب مشابه نيل مطلوبست، و به حكم يحبهم و يحبونه عشق هر محب نتيجه عشق محبوب (انسان 30، مائده 54).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ادب مع الله، مطلب عمده موضوع وقايه است به آخر فص آدمى فصوص الحكم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رسائل عالمان، تراث علمى ارزشمند آنانست كه در موضوعات خاص با اهتمام فارد و عزم و هم واحد تحقيق و تصنيف شده‏اند لذا غالبا در موضوعاتشان انفع از صحف مبسوطه و اوقع فى النفوس‏اند. قال رسول الله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مات و ميراثه الدفاتر و المحابر و جبت له الجنة (ارشاد القلوب ديلمى باب 51).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احاديث اهل عصمت و طهارت وارد است كه قبورنا قلوب من والانا. و أيضا، قبورنا قلوب شيعتنا. از اين نكته مراتب‏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قبر را درياب. بياناتى در اين باب در رسائل و تعليقات خودمان از قبيل انه الحق و اتحاد عاقل بمعقول و حواشى بر اسفار تحرير و تقرير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مناجات الياس نبى عليه السلام: در اصول كافى باسنادش روايت شده‏است از مفضل بن عمر قال أتينا باب ابى عبد الله عليه السلام و نحن نريد الاذن عليه فسمعناه يتكلم بكلام ليس بالعربية فتوهمنا انه بالسريانية ثم بكى فبكينا لبكائه، ثم خرج الينا الغلام فأذن لنا فدخلنا عليه فقلت اصلحك الله أتيناك نريد الاذن عليك فسمعناك تتكلم بكلام ليس بالعربية فتوهمنا انه بالسريانية ثم بكيت فبكينا لبكائك، فقال: نعم ذكرت الياس النبى و كان من عباد انبياء بنى اسرائيل فقلت كما كان يقول فى سجوده، ثم اندفع فيه بالسريانية فلا و الله ما رأينا قسا و لا جاثليقا افصح لهجة منه به، ثم فسره لنا بالعربية فقال: كان يقول فى سجوده: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أتراك معذبى و قد أظمأت لك هو اجرى، اتراك معذبى و قد عفرت لك فى التراب وجهى، اتراك معذبى و قد اجتنبت لك المعاصى، اتراك معذبى و قد اسهرت لك ليلى.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فاوحى الله اليه ان ارفع رأسك فانى غير معذبك.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فقال: ان قلت لاأعذبك ثم عذبتنى ماذا؟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ألست عبدك و انت ربى، قال: فأوحى الله اليه أن ارفع راسك فانى غير معذبك، انى اذا وعدت وعدا وفيت به. (ص 177 ج 1 معرب باب ان الائمة عليهم السلام عندهم جميع الكتب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ادريس نبى عليه السلام همان الياس رسول است كه پيش از غيبت ادريس نبى بود و بعد از ظهور الياس رسول لذا در فصوص الحكم شيخ محيى الدين عربى اين كلمه مباركه دو بار عنوان شده‏است يكى فص چهارم فص حكمة قدوسية فى كلمة ادريسية، و ديگر فص بيست و دوم فص حكمت ايناسية فى- كلمة الياسية. وجه آن را در شرح خودم بر فصوص و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تعليقاتم بر شرح قيصرى بر آن گفته‏ام.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علامه طباطبائى در شب پنجشنبه 20/ 8/ 1344 ه ش كه در محضر مباركش تشرف داشتيم فرمود كه مرحوم ملاعلى نورى را دو پسر بود يكى به نام حسن و ديگرى علينقى و نسخه‏اى از سفر اول اسفار دارم كه اكنون در اينجا ندارم در تبريز است آن نسخه خطى است و در آخر آن نوشته‏است كه به يك واسطه از نسخه ملاصدرا استنساخ شد، و حواشى آن بخط حسن فرزند حكيم نورى است كه آن را پيش پدرش خوانده است و حواشى پدرش را بر آن نگاشته است و نيز آن نسخه را پيش برادرش علينقى خوانده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صبح روز چهارشنبه هشتم شوال 1392 ه 24/ 8/ 1351 ه ش بزيارت جناب استاد علامه طباطبائى تشرف حاصل كردم فرمودند نسخه‏اى از اسفار تا بحث علت و معلول بخط حسينقلى نورى پسر مرحوم ملاعلى حكيم نورى (كذا) در كتابخانه مرحوم اخوى (حضرت آية الله عارف ربانى و عالم صمدانى آقا محمد حسن الهى طباطبائى قدس سره الشريف) در تبريز است كه به خط بسيار عالى و ديدنى است كه مرحوم حسينقلى مقدارى از آن را پيش مرحوم پدرش نورى خوانده است و تعليقات پدرش را در حواشى آن نوشته‏است. و تا مقدارى از آن كه خوانده و نوشته گويا مرحوم نورى برحمت الله پيوست كه مرحوم حسينقلى بقيه آنرا در نزد برادرش مرحوم حسن نورى خوانده‏است و تعليقات آن بزرگوار را نيز در حواشى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مرحوم استاد علامه طباطبائى در همين روز اظهار داشتند كه حواشى و تعليقات مرحوم آقا على مدرس ذونوزى صاحب بدائع الحكم را در طهران نزد فضل الله خان آشتيانى كه مردى با كمال و در كسوت شخصى بود ديدم. اين حواشى‏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مرحوم آقا على مدرس مسلما از دوره اسفار بيشتر است و هر تعليقه آن به تنهايى يك رساله است چون رساله سبيل الرشاد در معاد و رساله وجود رابطى وى كه هر دو چاپ شده‏اند و دو تعليقه او بر اسفارند. و فرمود كه خود اسفار محشى بحواشى و تصحيح شده آقا على مدرس در نزد فضل الله خان آشتيانى بود كه بما نشان نداده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اين سطور حسن حسن‏زاده آملى وقتى در طهران به تنهائى در محضر مبارك آية الله حاج ميرزا احمد آشتيانى قدس سره العزيز تشرف داشت آنجناب را بر اين تلميذ دعا گويش لطفى خاص بود. در آن فرخنده محضر سخن از اساتيد حضرتش بميان آمد تا اين كه از جايش برخاست و به اندرون رفت و كتابى را بقطع وزيرى و قطر در حدود چهار انگشت و تميز و با خط ممتاز و مجلد بود آورد و فرمود اين تعليقات مرحوم استاد ما ميرزا حسن كرمانشاهى بر اسفار است كه من خودم استنساخ كرده‏ام شما اين نسخه را ببريد و استنساخ كنيد و به من برگردانيد. و لكن اين كمترين كفران نعمت كرده‏است و عرض كرد اجازه بفرماييد وقتى درس و بحث تعطيل شده‏است و ايام تعطيلى تابستان فرا رسيد به داعى مرحمت بفرماييد كه با ضعف بصر و چندين درس و بحث مبادا نسخه زياد معطل بماند و حضرتعالى را مورد لزوم واقع شود، فرمودند ميل شماست كه متأسفانه ديگر توفيق استنساخ آن را نيافته‏ام.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همان اوان در يكى از روزهاى تعطيلى به حضور شريف جناب آية الله حاج شيخ محمد تقى آملى مشرف شدم كه در اثناى مفاوضت فرمود: دوره اسفار محشى به حواشى مرحوم پدرم (آخوند ملا محمد آملى كه حواشى او بر شمسيه منطق چاپ شده است) را كسى از ما گرفت و به ما رد نكرده‏است و از ياد ما رفته‏است كه گيرنده چه كسى بوده‏است.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كمترين راقم سطور گويد كه چند دوره و نسخه اسفار به ما تعلق دارد كه حائز اهميت‏اند: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نسخه‏اى چاپى دوره اسفار كه از اول آن تا اواخر آن يعنى تا باب عاشر كتاب نفس به حواشى و تصحيح مرحوم جلوه به خط يكى از شاگردان اوست و گاهى تعليقاتى از ديگران اعنى ملا على نورى و آقا على مدرس و آخوند ملااسماعيل و حكيمى سبزوارى غير از مرحوم حاجى به نام افقهى سبزوارى مى‏باشد.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نسخه‏اى چاپى دوره اسفار كه از اول آن تا اول كتاب نفس، هر سه مجلد محشى بحواشى و تصحيح مرحوم سيد حسن شاه آل طعمه و بقلم خود آن جناب است تعليقات بسيار محققانه است در ظهر آن آقايى چنين نوشته‏است ان هذه النسخة لها مزيد- الاهمية لان عليها حواشى بقلم العالم الفاضل فيلسوف الفقهاء و فقيه الفلاسفه السيد حسن شاه آل طعمه و ان الحواشى لا يستغنى عنها من أراد التوسع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 نسخه‏اى چاپى دوره اسفار كه از اول تا آخر ان تصحيح شده و محشى به حواشى با خط ممتاز يكى از اكابر معاصر كه تصحيح و تحشيه و تنميق همه از خود آنجناب است، اين حواشى امضاء ندارد ولى بمشافهه بدان آگاهى يافتيم كه از مرحوم ميرزا محمود آشتيانى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مجلد الهيات اسفار چاپى به حواشى ميرزا محمد عراقى.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مجلد اول و دوم كه الهيات اعم و جواهر و اعراض است بتصحيح و حواشى مفيد ولى بدون امضاء.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كتاب الهيات و كتاب نفس كه سوم و چهارم است نسخه خطى كه هجده سال پس از وفات مرحوم صدر المتالهين نوشته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مجلد اول آن نسخه كامل خطى به خط حاج محمد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طهرانى كه در مآثر و آثار ص 164 آمده‏است و به نجوم السماء ص 368 ج 1 رجوع شود. اين نسخه حواشى منه كه از آخوند است دارد و نيز حواشى ديگر از اكابر حكماء.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نسخه خطى جواهر و اعراض نسخه‏اى كامل از بدو تا ختم محشى به حواشى ارزشمند بسيار است كه از خود اصل كمتر نيست و كاتب آن فراغ كتابت را ظهر يوم جمعه سلخ شهر رجب المرجب 1262 نوشته‏است.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مجلد اول چاپى بتصحيح و تعليقات و فوائدى از مرحوم استاد علامه شعرانى.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چند نسخه خطى كه بعضى از آنها محشى به تعليقات حكيم ملا على نورى است و در بعضيها زحمتى كشيده شد كه أمهات مسائل را در هامش صفحات به صورت تيتر ترقيم نموده‏اند و بعضى از آنها از حيث قدمت و زيبايى خط و پاكيزگى نسخه براى تصحيح و احيانا براى مطالب كتاب مفيدند.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دوره اسفار چاپى كه از بدو تا ختم آن به تصحيح و تحشيه اين خوشه‏چين خرمن معارف بزرگان است كه در ساليان تدريس آن در حوزه علميه دار العلم و الايمان قم بدان توفيق يافته‏است كه در اين دوره، تدريس آن روز بيست و نهم رجب اصب سنه هزار و سيصد و نود و يك هجرى قمرى مطابق 29/ 6/ 1350 ه ش شروع، و در شب سه‏شنبه هفتم شهر الله المبارك رمضان سنه هزار و چهارصد و پنج ه ق 7/ 3/ 1364 ه ش خاتمه يافت. و حواشى ما قسمتى بر خود اسفار تحرير شد و قسمتى جداگانه. مر جواز فياض على الاطلاق اين‏كه اسفار مصحح با تعليقات راقم مطبوع و مقبول ارباب نظر قرار گيرد.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جبر و مقابله و خطائين: تحصيل مجهول يا آنست كه در ازاء مجهول فرض مى‏كنند يا نه، اگر فرض نمى‏كنند و بطريقى‏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خاص از معلومات مجهول معلوم ميشود آن طريق را مفتوحات مى‏نامند مثل ضرب و قسمت و جذر.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اگر درازاء مجهول شى‏ء فرض مى‏كنند از دو حال بيرون نيست يا آن است كه فرض شى‏ء مبهم مى‏كنند، يا فرض شى‏ء معين، اگر فرض شى‏ء مبهم كنند آنرا جبر و مقابله گويند، و اگر فرض شى‏ء معين كنند آن را خطائين گويند.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حروف مقطعه بحساب ابجد با حذف مكرر بحساب مجمع البيان 693 است و بعضى گفتند اين تاريخ دولت و قوت اسلام است. و خود حرف مقطعه پس از حذف مكررات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صراط حق على نمسكه، يا على صراط حق نمسكه.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كفعمى كتابى بنام صفوة الصفات فى شرح دعاء السمات دارد در آن كتاب گويد اسماء دوازده امام عليهم السلام آنچه مكرر است القاء شود باقى آن ميشود (علم حين فسروجد) مرحوم استاد آية الله آقا سيد محمد حسن الهى تبريزى استاد خود مرحوم آية الله حاج سيد على قاضى تبريزى را احضار كرد و از آنجناب معنى جمله فوق را پرسيد در جواب فرمود با اسماء چهارده معصوم كه طه است چنين كنند كه ميشود (طه علم حين فسروجد) و بيش از اين بيان نفرمود.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سجاد عليه السلام فرمود: ثم سلك بهم طريق ارادته و بعثهم فى سبيل محبته (اول دعاى اول صحيفه) مرحوم استاد علامه شعرانى در بيان آن گفت: اشاره بحركت جوهرى است و اين كه غايت خلقت اوست. همه چيز در حركت جوياى اويند منه المبدأ و اليه المصير. همه هستند سرگردان چو پرگار، پديد- آرنده خود را طلبكار. همه ميكوشند تا بكمالى رسند و خود را مانند كاملتر از خود سازند غير از واجب الوجود كه كامل است پس او غاية الغايات و منتهاى همه حركاتست و هر ناقص طالب كمال خود را سوى او ميكشاند.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lastRenderedPageBreak/>
        <w:t>نكته 766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فصل دوم مقاله اولى قانون در حفظ صحت عين و ذكر امور ضار بدان (ص 57 كتاب سوم ط رحلى سنگى، و نيز در فصل دوم مقاله چهارم آن (ص 72) در ذكر امور ضار به بصر بياناتى دارد، در موضع دوم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الامور الضارة بالبصر فمنها أفعال و حركات و منها أغذية و منها حال التصرف فى الاغذية: فأما الافعال و الحركات فجميع ما يجفف مثل الجماع الكثير، و طول النظر الى المشرقات، و قرائة الدقيق بافراط فان التوسط فيه نافع، و كذلك الاعمال الدقيقة، و النوم على الامتلاء و العشاء بل يجب على من به ضعف فى البصر أن يصبر حتى ينهضم، و كل امتلاء يضره و كل ما تجفف الطبيعة تضره، و الكسر يضره. و كل ما يعكر الدم من الاشياء المالحة و الحريفة و غيره يضره. و اما القى‏ء فينفعه من حيث ينقى المعدة، و يضره من حيث يحرك مواد الدماغ و يدفعها اليه و ان كان لابد فينبغى أن يكون بعد الطعام و برفق. و الاستحمام ضار.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النوم المفرط ضار، و البكاء الشديد و كثرة الفصد و خاصة الحجامة المتوالية ضارة. فأما الاغذية فالمالحة و الحريفة و المبخرة، و كل ما يوذى فم المعدة، و الشراب الغليظ الكدر، و الكراث و البصل و البادروج اكلا، و الزيتون النضيج، و الشبت و الكرنب و العدس.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موضع اول گويد: و ماء الرازيانج و الاكتحال كل وقت بماء الرازيانج عجيب عظيم النفع. و مما يجلو العين و يحدها، الغوص فى الماء الصافى و فتح العين فى داخله.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آن كه مرحوم شيخ فرمود «و النوم على الامتلاء و العشاء، بل يجب على من به ضعف فى البصر أن يصبر حتى ينهضم» موجب شده‏است كه در شب حتى الامكان از خوردن غذا امساك كنم. قضا را در شب چهارشنبه بيست و نهم جمادى الاولى سنه 1405 ه ق اول اسفند 1363 ه ش چون پاسى از شب بگذشت،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مزاج بناى بهانه را گذاشت بالاخرة تعشى خفيفى حاصل شد ولى از بيم آن تا دوازده نصف شب بيدار بودم و با خواب جنگيدم و براى هضم غذا صبر كردم و اكثر در حياط قدم مى- زدم بعد خواب شيرين بود و رؤياى شيرين‏تر كه به زيارت حضرت ثامن الحجج على بن موسى الرضاء عليهم السلام تشرف حاصل كردم در ابتدا به اشارت تفهيم فرمود كه چرا كمتر خودت را بما نشان مى‏دهى، و پس از آن بعبارت تصريح فرمود كه ما ضامن چشم توايم. الحمد لله كه از اين بشارت آن ولى الله اعظم كه به لقب ضامن هم شناخته شده‏است، برايم يقين حاصل است كه هر دو كريمه من تا آخرين دقايق عمرم بينا خواهند بود چون ضامنشان معتبر است چنانكه مشمول الطاف ديگر آن حضرت نيز بوديم و هستيم.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آن كه حضرت فرمود چرا كمتر خودت را بما نشان مى‏دهى، شايد علتش اين بود كه در آن اوان بر اثر تراكم اشتغال درس و بحث و تصنيف و تصحيح مدتى به زيارت حضرت بى‏بى ستى فاطمه معصومه سلام الله عليها خواهر آنجناب توفيق نيافتم و تشرف حاصل نكردم. شگفت اين كه در آنشب اصلا انديشه آنجناب در خاطرم نبود.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رضوان جايگاه جناب استاد عارف بزرگوار و شاعر مفلق نامدار و حكيم متأله و مفسر متضلع حاج ميرزا مهدى الهى قمشه‏اى شبى در جلسه درس به اين تلميذ كوچك خود فرمود: آقا شما خير مى‏بينيد. عرض كردم الهى آمين، اما جنابعالى از كجا اين بشارت را به اين كمترين ميفرماييد؟ فرمود از بسكه شما را نسبت به اساتيدت متواضع مى‏بينم.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قانون فرمايد: جميع اورام الكليه مسرعة الى التحجر و كيف لا و هى بيت الحصاة (ص 253 كتاب سوم ط رحلى سنگى) و نيز فرمايد كه عمل كردن كليه و شكافتن آن براى‏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بدر آوردن حصاة يعنى سنگ‏ريزه فعل عاقل نيست كه تحذير از آن مى‏كند بدين عبارت: و قد يتصدى قوم لاخراجها من الشق من الخاصرة و من الظهر و هو خطر عظيم و فعل من لا يعقل (ص 258). پس عمل كليه در آن روز بود كه تا امروز بيش از هزار سال است ولى شيخ از آن تحذير فرموده‏است و امروز طب در تكامل بدينجا رسيده‏است كه علاوه بر عمل كليه، آن را مى- گيرند و كليه ديگر پيوند مى‏دهند. اما در بيمارى سرطان، گفت آن را مجروح نكنيد تا دوره خود را بگذراند و اجل بيمار بسرآيد، و اين دستور تا امروز هم به قوت خود باقى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اساتيد اينجانب جناب حاج ميرزا احمد آشتيانى، و جناب حاج ميرزا ابو الحسن شعرانى، و جناب حاج ميرزا مهدى الهى قمشه‏اى كه از علماى بزرگ و به نام عصر و در تهران ساكن بودند رضوان الله تعالى عليهم قانون تدريس مى‏فرمودند و استادى و تبحر و تسلط مرحوم آشتيانى در قانون معروف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كمترين طب را در محضر مبارك مرحوم شعرانى تلمذ كرده است. روزى در جلسه تدريس تشريح فرمود آقا! آخوند بايد در تشريح آگاهى داشته باشد كه مثلا وقتى اسم كليه بميان آمد لااقل بداند كه كليه در اينجايش آويزان نيست و با انگشت خود به زير چانه جانب يمين خود اشاره فرمود. و حكايت فرمود كه در زمان ناصر الدينشاه، ميرزا على صاحب جواهر التشريح مريضى را كه سنگ كليه داشت عمل كرد، و تازه عمل كردن در ايران شروع شده‏بود و تلفات حين عمل هم بسيار داشت، غرض اين كه ميرزا على گفت امروز مريضى را عمل كرديم كه سنگ كليه او بدين درشتى بود و اشاره بناخن شست دستش كرد، گفتند مريض در چه حال است؟ گفت آنكه پاى عمل مرد.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اوفاقى مرحوم فتح الله بن محمد رضا الحسينى المرعشى الشوشترى در كتاب شريف وفق المراد فى علم الاوفاق‏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الاعداد فرمايد: هر جا در الواح ذكر طرح و كسر ميشود مراد بآن وقتى است كه خواسته باشى آيه يا سوره يا غير آن را به رسم عدد در لوحى رقم نمايى. اما هرگاه ذوالكتابه مينويسى ديگر بطرح يا ملاحظه كسر احتياج نيست، و تا توانى عدد كسردار را در مثلث مگذار كه فائده‏اى ندارد و نفعى نمى‏بخشد.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همان كتاب فرمايد: چون خواهى يك آيه يا بيشتر در مثلث ذى‏الكتاب وضع كنى، بايد اول ملاحظه نمود كه عدد آن به حساب ابجدى ثلث صحيح دارد يا نه، اگر دارد خوب و اگر ثلث صحيح ندارد زحمت عبث و بى‏فايده نكشى.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اين كتاب را در فن خود أهميت و شأنى بسزا است و مؤلف آن خريت در علم اوفاق و اعداد بود. شيخ رئيس ابو على سينا رحمة الله عليه را رساله‏اى در حروف فواتح سور قرآنى است كه نسخه‏اى مخطوط از آن در تملك راقم است و آن را بتمام و كمال در يكى از مؤلفاتش در قرآن و انسان كه اكنون در دست طبع است بمناسبت پيش آمدن بحث درج كرده است. و نيز شيخ را رساله ديگر به نام كنوز المعزمين است كه باز راقم نسخه‏اى مخطوط آن را دارا است. اين رساله به همت يكى از ارباب فضل در تهران بطبع رسيده‏است و بر آن مقدمه‏اى نوشت و در آن مقدمه سخنى نادرست بدين مضمون دارد كه خواص جداول اوفاقى را فقط براى تشويق مردم به فنون رياضى گفته‏اند و بافته‏اند. و به حق اين سخن گستاخى بزرگ است كه قلمى به خطاء اينگونه خط بطلان بر صحف اكابر علم و اعاظم اهل وحدت و رياضت بكشد و احتمال اعوجاج را از خود نداند.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كور يكمرتبه بينا شود از تعجب مبهوت گردد، چنانكه شما اگر چيزى نادر ديديد سبحان الله گوييد با اين كه غير نادر عجبش بيشتر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انهار بهشت كه در قرآن آمده‏است: كوثر خاص رسول الله صلى الله عليه و آله انا اعطيناك الكوثر. و چهار جوى از آن متقيان‏</w:t>
      </w:r>
      <w:r>
        <w:rPr>
          <w:rFonts w:ascii="Traditional Arabic" w:hAnsi="Traditional Arabic" w:cs="Traditional Arabic" w:hint="cs"/>
          <w:color w:val="006400"/>
          <w:sz w:val="30"/>
          <w:szCs w:val="30"/>
          <w:rtl/>
        </w:rPr>
        <w:t xml:space="preserve"> مَثَلُ الْجَنَّةِ الَّتِي وُعِدَ الْمُتَّقُونَ فِيها أَنْهارٌ مِنْ ماءٍ غَيْرِ آسِنٍ وَ أَنْهارٌ مِنْ لَبَنٍ لَمْ يَتَغَيَّرْ طَعْمُهُ وَ أَنْهارٌ مِنْ خَمْرٍ لَذَّةٍ </w:t>
      </w:r>
      <w:r>
        <w:rPr>
          <w:rFonts w:ascii="Traditional Arabic" w:hAnsi="Traditional Arabic" w:cs="Traditional Arabic" w:hint="cs"/>
          <w:color w:val="006400"/>
          <w:sz w:val="30"/>
          <w:szCs w:val="30"/>
          <w:rtl/>
        </w:rPr>
        <w:lastRenderedPageBreak/>
        <w:t>لِلشَّارِبِينَ وَ أَنْهارٌ مِنْ عَسَلٍ مُصَفًّى وَ لَهُمْ فِيها مِنْ كُلِّ الثَّمَراتِ‏</w:t>
      </w:r>
      <w:r>
        <w:rPr>
          <w:rFonts w:ascii="Traditional Arabic" w:hAnsi="Traditional Arabic" w:cs="Traditional Arabic" w:hint="cs"/>
          <w:color w:val="000000"/>
          <w:sz w:val="30"/>
          <w:szCs w:val="30"/>
          <w:rtl/>
        </w:rPr>
        <w:t xml:space="preserve"> الايه (محمد 17- 18). دو چشمه از اهل خوف و خشيت كه مقربين‏اند</w:t>
      </w:r>
      <w:r>
        <w:rPr>
          <w:rFonts w:ascii="Traditional Arabic" w:hAnsi="Traditional Arabic" w:cs="Traditional Arabic" w:hint="cs"/>
          <w:color w:val="006400"/>
          <w:sz w:val="30"/>
          <w:szCs w:val="30"/>
          <w:rtl/>
        </w:rPr>
        <w:t xml:space="preserve"> وَ لِمَنْ خافَ مَقامَ رَبِّهِ جَنَّتانِ‏</w:t>
      </w:r>
      <w:r>
        <w:rPr>
          <w:rFonts w:ascii="Traditional Arabic" w:hAnsi="Traditional Arabic" w:cs="Traditional Arabic" w:hint="cs"/>
          <w:color w:val="000000"/>
          <w:sz w:val="30"/>
          <w:szCs w:val="30"/>
          <w:rtl/>
        </w:rPr>
        <w:t>- الى قوله تعالى:</w:t>
      </w:r>
      <w:r>
        <w:rPr>
          <w:rFonts w:ascii="Traditional Arabic" w:hAnsi="Traditional Arabic" w:cs="Traditional Arabic" w:hint="cs"/>
          <w:color w:val="006400"/>
          <w:sz w:val="30"/>
          <w:szCs w:val="30"/>
          <w:rtl/>
        </w:rPr>
        <w:t xml:space="preserve"> فِيهِما عَيْنانِ تَجْرِيانِ‏</w:t>
      </w:r>
      <w:r>
        <w:rPr>
          <w:rFonts w:ascii="Traditional Arabic" w:hAnsi="Traditional Arabic" w:cs="Traditional Arabic" w:hint="cs"/>
          <w:color w:val="000000"/>
          <w:sz w:val="30"/>
          <w:szCs w:val="30"/>
          <w:rtl/>
        </w:rPr>
        <w:t xml:space="preserve"> (الرحمن 47- 51).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دو چشمه اهل يمين‏</w:t>
      </w:r>
      <w:r>
        <w:rPr>
          <w:rFonts w:ascii="Traditional Arabic" w:hAnsi="Traditional Arabic" w:cs="Traditional Arabic" w:hint="cs"/>
          <w:color w:val="006400"/>
          <w:sz w:val="30"/>
          <w:szCs w:val="30"/>
          <w:rtl/>
        </w:rPr>
        <w:t xml:space="preserve"> فِيهِما عَيْنانِ نَضَّاخَتانِ‏</w:t>
      </w:r>
      <w:r>
        <w:rPr>
          <w:rFonts w:ascii="Traditional Arabic" w:hAnsi="Traditional Arabic" w:cs="Traditional Arabic" w:hint="cs"/>
          <w:color w:val="000000"/>
          <w:sz w:val="30"/>
          <w:szCs w:val="30"/>
          <w:rtl/>
        </w:rPr>
        <w:t xml:space="preserve"> (الرحمن 67). ديگر رحيق از آن ابرار، چشمه تسنيم از آن مقربان، دو چشمه از آن اهل بيت كافور و زنجبيل يا سلسبيل.</w:t>
      </w:r>
      <w:r>
        <w:rPr>
          <w:rFonts w:ascii="Traditional Arabic" w:hAnsi="Traditional Arabic" w:cs="Traditional Arabic" w:hint="cs"/>
          <w:color w:val="006400"/>
          <w:sz w:val="30"/>
          <w:szCs w:val="30"/>
          <w:rtl/>
        </w:rPr>
        <w:t xml:space="preserve"> إِنَّ الْأَبْرارَ لَفِي نَعِيمٍ‏</w:t>
      </w:r>
      <w:r>
        <w:rPr>
          <w:rFonts w:ascii="Traditional Arabic" w:hAnsi="Traditional Arabic" w:cs="Traditional Arabic" w:hint="cs"/>
          <w:color w:val="000000"/>
          <w:sz w:val="30"/>
          <w:szCs w:val="30"/>
          <w:rtl/>
        </w:rPr>
        <w:t>- الى قوله تعالى:</w:t>
      </w:r>
      <w:r>
        <w:rPr>
          <w:rFonts w:ascii="Traditional Arabic" w:hAnsi="Traditional Arabic" w:cs="Traditional Arabic" w:hint="cs"/>
          <w:color w:val="006400"/>
          <w:sz w:val="30"/>
          <w:szCs w:val="30"/>
          <w:rtl/>
        </w:rPr>
        <w:t xml:space="preserve"> يُسْقَوْنَ مِنْ رَحِيقٍ مَخْتُومٍ خِتامُهُ مِسْكٌ وَ فِي ذلِكَ فَلْيَتَنافَسِ الْمُتَنافِسُونَ وَ مِزاجُهُ مِنْ تَسْنِيمٍ عَيْناً يَشْرَبُ بِهَا الْمُقَرَّبُونَ‏</w:t>
      </w:r>
      <w:r>
        <w:rPr>
          <w:rFonts w:ascii="Traditional Arabic" w:hAnsi="Traditional Arabic" w:cs="Traditional Arabic" w:hint="cs"/>
          <w:color w:val="000000"/>
          <w:sz w:val="30"/>
          <w:szCs w:val="30"/>
          <w:rtl/>
        </w:rPr>
        <w:t xml:space="preserve"> (المطففين 22- 38).</w:t>
      </w:r>
      <w:r>
        <w:rPr>
          <w:rFonts w:ascii="Traditional Arabic" w:hAnsi="Traditional Arabic" w:cs="Traditional Arabic" w:hint="cs"/>
          <w:color w:val="006400"/>
          <w:sz w:val="30"/>
          <w:szCs w:val="30"/>
          <w:rtl/>
        </w:rPr>
        <w:t xml:space="preserve"> إِنَّ الْأَبْرارَ يَشْرَبُونَ مِنْ كَأْسٍ كانَ مِزاجُها كافُوراً عَيْناً يَشْرَبُ بِها عِبادُ اللَّهِ يُفَجِّرُونَها تَفْجِيراً</w:t>
      </w:r>
      <w:r>
        <w:rPr>
          <w:rFonts w:ascii="Traditional Arabic" w:hAnsi="Traditional Arabic" w:cs="Traditional Arabic" w:hint="cs"/>
          <w:color w:val="000000"/>
          <w:sz w:val="30"/>
          <w:szCs w:val="30"/>
          <w:rtl/>
        </w:rPr>
        <w:t xml:space="preserve"> (هل اتى 8).</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دعاى مأثور آمده‏است كه اللهم غير سوء حالنا بحسن حالك پس خداى تعالى حسن حال دارد آرى اين حسن حال همانست كه شيخ در فصل 18 نمط بهجت و سرور اشارات فرمود: اجل مبتهج بشى‏ء هو الاول بذاته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مادر كه فرزند را دوست دارد، و عالمى كه متعلمان خود را، و نيكوكار كه محب محسن اليهم است، و سلطان عادل كه محب رعيت است، و پيغمبران كه محب امتان‏اند؛ حبشان بيشتر از حب محبوبان است، پس خدا هم چنين با آنكه حب او اعظم و بيشتر است پس درد و الم و مرض و فقر براى علتى است مقتضى حب.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باران با رعد و برق باشد مرواريد در صدف سياه ميشود، اين شعر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آيينه فيل و زنگ شتر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صدف را شبه رست بر جاى در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سنگ شبه سياه است. از آيينه فيل برق برخاست و از زنگ شتر رعد كه صدف را شبه رست بر جاى در. صدف حيوانى است از اطراف بدن غذا و آب و هوا ميخورد و هرگاه سنگ و خاشاك وارد بدن او شود مايعى دور آن را مى‏گيرد لزج و آن مرواريد مى‏شود براى دفاع مواد ضاره پيدا شده، فعل رست در شعر شايد بدينجهت باشد. و در اين نكات روايتى از كتاب قرب الاسناد از امير المؤمنين عليه السلام در تفسير يخرج منهما اللؤلؤ و المرجان درباره صدف گفته آمد.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ابو القاسم سهيلى گويد: عاش عبد المطلب مائة و اربعين سنة و كان لدة عبيدة بن الابرص الشاعر غير ان عبيد امات قبله بعشرين سنة قتله المنذر ابو النعمان بن منذر.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كان اسمه شيبة على الصحيح لانه ولدو فى رأسه شيبة و سمى غيره بهذا الاسم تفألا كما سمى بهرم و كبير و المطلب مفتعل من الطلب لا من باب التفعيل.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اسم هاشم عمرو اما من العمر اما مبلغ السن أو عمور الاسنان او طرف الكم او القرط او نخل السكر اى أحسن النخل كان ابن ابى ليلى يستاك بعسب العمر.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اسم عبد مناف مغيرة و التاء للمبالغة أو التأنيث للواحد باسم الجماعة كما يسمونه عسكرا.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قصى بالتصغير اسمه زيد.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لؤى تصغير لاى مقصورا، اسم للبقرة على قول ابن الانبارى و جمعه لاء مثل حامل جمع حمل. و قيل تصغير لاى بسكون الهمزة و اعراب الياء بمعنى البطؤ و الاناة و ترك العجلة لانه جاء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مكبرا كذلك.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حديث ابى هريرة: احب الى من شاء ولاء. ولاء جمع لاى بمعنى الثور و قيل هوألاء مثل افراس جمع فرس.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الياس فى اجداد النبى صلى الله عليه و آله، قيل بكسر الهمزة و قطعها كالياس النبى صلوات الله و سلامه عليه، و قيل بفتحها و وصلها و اللام للتعريف و اسمه ياس ضد الرجاء، و انه مات بمرض الياس اى السل.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معد بن عدنان از اجداد نبى صلى الله عليه و آله معاصر بخت نصر بود. و طبرى گويد خداوند بارميا بن حلقيا وحى كرد كه به بخت نصر بگو من ترا بر قوم عرب مسلط كردم پس معد بن عدنان را بر براق بنشان و با خود ببر كه صدمه بدو نرسد، و بخت نصر معد را بشام برد و با اسرائيل نشو و نما يافت و نسب او را اسرائيليان در كتب خود آورده‏اند (در كتاب رحيا كاتب ارميا).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آية الله جامع المعقول و المنقول حاج شيخ محمد تقى آملى قدس سره الشريف فرمود كه: كسى به آقا ميرزا محمد رضاى قمشه‏اى (عارف بزرگ معروف) گفت: آيا اين حرفهايى را كه عرفاء مى‏زنند بافتند يا يافتند؟ در جواب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اگر بافتند خوب بافتند و اگر يافتند خوب يافتند.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رساله‏اى در امامت نوشتم چون به پايان رسيد آن را بحضور شريف استاد علامه طباطبائى صاحب تفسير الميزان رضوان الله تعالى عليه ارائه داده‏ام، مدتى در نزد او بود و لطف فرمودند و يكدوره تمام آن را مطالعه فرمودند. در يكجاى آن رساله دعاى شخصى درباره خودم كرده بودم كه بار خدايا مرا بفهم خطاب محمدى صلى الله عليه و آله اعتلاء ده. در هنگام رد رساله باينجانب فرمود: آقا تا من خودم را شناختم دعاى شخصى در حق خودم نكردم بلكه دعايم عام است. اين تأديب اخلاقى‏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بسيار در من اثر گذاشت. و فى باب العموم فى الدعاء من فصل- الخطاب (ص 492 ط 2): قال ابو عبد الله عليه السلام قال رسول الله صلى الله عليه و آله و سلم: اذا دعا احدكم فليعم فانه اوجب للدعاء. و قال رسول الله صلى الله عليه من صلى بقوم فاختص نفسه بالدعاء دونهم فقد خانهم.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اعتل الامام جعفر بن محمد الصادق (ع) فقال: اللهم اجعله أدبا و لا تجعله غضبا.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ابوريحان بيرونى در رساله افراد المقال فى امر الظلال (ص 8 طبع حيدرآباد) در شرح خبر ان السلطان ظل الله فى- ارضه بيانى شريف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أما ما ورد فى الخبر ان السلطان ظل الله فى ارضه، فمعناه متجه على الذى يكون حجة لا على المتسلط بالغلبة و كيف يتوجه اليه مع ما ورد أن لا طاعة للمخلوق فى معصية الخالق، و انما قصر الخبر على من يتقبل فعله تعالى فى ابقاء العالم على نظام التعادل و حملهم على مناهج المصلحة حتى تشابه بفعله ظل- الشخص يتحرك بحركته و يسكن بسكونه، الا أن يسهو بما فى جبلته، كما قال ابوبكر الصديق فى قوته الغضبية: «ان لى شيطانا يعترينى فاذا مال بى فقومونى» فاما من يبعث فى الارض قصدا و يخرب البلاد عمدا و يخالف فعل الله مضرا فتعالى الله عن أن يكون مثله ظله، أو حجة على خلقه من عنده.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بيان بسيار شريف است ولى اى كاش مقوم را هم معرفى مى‏كرد كه بايد چه كسى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فاضل قوشچى در فصل دوم مقصد دوم شرح تجريد در بلند انديشى متفكرين در خلق سماوات و ارض و ارباب هيأت و نجوم و ارصاد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كفى بهم فضلا انهم تخيلوا من الوجوه الممكنة ما ينضبط به أحوال تلك الكواكب مع كثرة اختلافاتها على وجه تيسر لهم‏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ان يعينوا مواضع تلك الكواكب و اتصالات بعضها مع بعض فى كل وقت أرادوا بحيث يطابق الحس و العيان مطابقة يتحير فيها العقول و الاذهان، و من تأمل فى احوال الاظلال على سطوح- الرخامات شهد ان هذا لشى‏ء عجاب و أثنى عليهم بثناء مستطاب.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الرخام بفتح الراء او ضمها حجارة رخوة بيضاء يقال بالفارسية سنگ مرمر. و الواحد رخامة. و فى اصطلاح أهل هذا الفن الرخامة آلة متخذة من رخامة أو نحاس أو جوهر آخر لعرض معين او غير معين مستطيلة أو مدورة مخطوطة بخطوط كخط الزوال و الاعتدال و غيرهما و صناعتها يكون على انواع لان سطحها اما أن يكون فى سطح الافق أو فى سطح نصف النهار، أو فى سطح أول السموت فيستخرج سمت القبله، و مقادير أظلال الارتفاعات و أظلال الساعات و أظلال سائر الاوقات على تقدير أن يكون مقياس الظل عمودا على هذه السطوح. و هذه الآلة لما كانت تصنع فى الاصل من هذا النوع من الحجر أعنى الرخام سميت به و لك أن تصنعها من جواهر أخرى كما دريت فلو صنعت من غير الرخامة تسمى بالرخامة أيضا و ينبغى لمن يتعب نفسه فى تحصيل خط الزوال و سمت القبلة و الساعة الظلية و غيرها أن يجعل عملها على الرخامة كى يستفيد من عمله دائما و يكون أثره باقيا ثابتا.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القوم فى تعريف الرخام او الرخامة: الرخامة آلة متخذة من رخامة أو نحاس او غيرهما لعرض معين مستطيلة أو مدورة مخطوطة بخطوط منها خط الزوال و الاعتدال يتوصل بها الى كثير من الاعمال كمعرفة الارتفاعات و الاوقات و الاظلال و غيرها (الفاضل الرومى قاضى‏زاده فى شرح الملخص لجغمينى ص 54).</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الرخام بضم الراء حجارة بيض رخوة و الواحد رخامة و هذه الآلة فى الاصل تصنع من هذا النوع من الحجر فسميت بذلك و ان كانت مصنوعة من جوهر آخر و صناعتها يكون على انواع لان سطحها اما أن يكون فى سطح الافق أو </w:t>
      </w:r>
      <w:r>
        <w:rPr>
          <w:rFonts w:ascii="Traditional Arabic" w:hAnsi="Traditional Arabic" w:cs="Traditional Arabic" w:hint="cs"/>
          <w:color w:val="000000"/>
          <w:sz w:val="30"/>
          <w:szCs w:val="30"/>
          <w:rtl/>
        </w:rPr>
        <w:lastRenderedPageBreak/>
        <w:t>فى سطح نصف النهار او فى سطح اول السموت فيستخرج مقادير اظلال الارتفاعات و اظلال الساعات و اظلال سائر الاوقات على تقدير أن يكون مقياس الظل عمودا على هذه السطوح (الفاضل عبد العلى البرجندى فى تعليقته على شرح الجغمينى المذكور).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بجهت سهولت (در امر دائره هنديه و مطالب و احكام رياضى مستفاد از آن) صحيفه متوازى السطحين بسازند و دائره هنديه بر آن رسم كرده خط نصف النهار و خط اعتدال و تقسيم سيصد و شصت‏گانه عمل كنند و آن را بر سطح موزون وضع كنند بنوعى كه خط نصف النهار هر يك با خط نصف النهار آن ديگرى، و خط اعتدال هر يك با خط اعتدال آن ديگرى منطبق شود و اين صحيفه را رخامه خوانند (رساله قبله مظفر جنابذى).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نظر عمده ما در اين نكته عليا تعبير لطيف دلنشين درباره كسر ميزان فريق چهارم است: آخر فصل 21 باب 11 نفس اسفار در ميزان اعمال است در اثناى آن فرمايد (ج 4 ص 180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عند قيام الساعة و ارتفاع الحجب ينكشف لهم حقيقة الامر فى ذلك و يصادف كل أحد مقدار سعيه و عمله و يرى رجحان احدى كفتى ميزانه و قوة مرتبة نور طاعته او ظلمة كفرانه.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بالجملة كل أحد من أفراد الناس فى مدة حيوته له تفاريق اعماله اما حسنات أو سيئات أو مختلفات فاذا جمع يوم القيامة حاصل متفرقات حسناته أو سيئاته كان اما لاحدهما الرجحان أو 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فعلى الاول يكون من اهل السعادة ان كان الرجحان للحسنة، و من أهل الشقاوة ان كان للسيئة.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على الثانى يكون متوسطا بين الجانبين حتى يحكم الله فيه اما أن يعذب، و اما أن يتوب عليه لكن جانب الرحمة أرجح نظرا الى الجواد المطلق و هذه الاقسام الثلاثة انما تعتبر بالقياس الى الاعمال.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الوجود قسم آخر ارفع من الكل و هم الذين استغرقت ذواتهم فى شهود جلال الله و لا التفات لهم الى عمل صالح او سيئى فكسروا كفتى ميزانهم و خلصوا من عالم الموازين و الاعمال و الانحراف فيها و الاعتدال الى عالم المعارف و الاحوال و مطالعة انوار الجمال و الجلال.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روح انسان مجرد است آيات و اخبار و براهين عقليه بر آن دلالت دارد و سبب مجرد مجرد است و جسم در وجود او تأثير ندارد و عدم سبب او ممكن نيست و خود او مستعد فناى خود نيست چون فنا منافى كمال است پس روح انسان باقى دائمى است خلقتم للبقاء لا للفناء حديث رسول صلى الله عليه و آله و سلم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براى تحصيل اول ماه وسطى: مرحوم علامه سردار كابلى در ظهر زيج بهادرى مرقوم فرموده‏اند: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(قاعدة لطيفة): زد على غرة المحرم 3 فان كان المجموع اكثر من 7 فاطر ح 7 منه فالمجموع او الباقى غرة ذى الحجه.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مثلا غرة المحرم يوم الاحد و رقمه 1 فزدنا عليه 3 فالمجموع 4 و هو يوم الاربعاء غرة ذى الحجة.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(مثال 2): غرة المحرم يوم السبت و رقمه 7 زدنا عليه 3 صار 10 طرحنا منه 7 بقى 3 و هو يوم الثلاثا غرة ذى الحجة.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 زدت على غرة ذى الحجة 4 فان كان المجموع اكثر من 7 فاطرح 7 منه فالمجموع او الباقى المحرم.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(مثاله): غرة ذى الحجة يوم الاثنين زدنا عليه 4 صار 6 و هو رقم يوم الجمعة.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(مثال 2): غرة ذى الحجة يوم السبت و رقمه ز زدنا على 7 اربعة صار 11 طرحنا منه 7 بقى 4 و هو يوم الاربعاء و هو غرة المحرم.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مراد از غره‏ها همگى غره ماه وسطى است نه غره شهر قمرى حقيقى رؤيتى. و غره ماه وسطى همانست كه در جداول ازياج وضع شده‏است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صور برزخيه به انشاء نفس است در عالم برزخ و مناسب با أعمال خويش انشاء مى‏كند چنانكه مغموم نمى‏تواند افكار خوب بكند و پيوسته مى‏گويد يا ليت بينى و بينك بعد المشرقين فبئس القرين. و مواد صور برزخيه ملكاتى است كه در دنيا كسب كرده است و آن صور ابدان مكسوبه‏اند كه ابدان مكتسبه نيز گويند، مكسوبه در حسنات و مكتسبه در سيئات لها ما كسبت و عليها ما اكتسبت فافهم. كسب تحصيل بر طبق سنة الله و نظام عدل الهى است بخلاف اكتساب كه باب افتعال است و براى احتيال و اعتمال آيد لذا آنجا لها است و اينجا عليها.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تبديل سال: سال قمرى 3670644/ 354 روز مى‏باشد، ضرب در عدد سالهاى مطلوب مثلا 1347 هجرى قمرى بنماييد بعد حاصل‏ضرب را تقسيم بر روزهاى يكسال شمسى كه 2422/ 365 مى‏باشد بنماييد حاصل سال شمسى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روى باقى مانده مى‏توان روز و ماه سال را معين كرد. ضمنا يادآورى مى‏شود كه حضرت رسول اكرم صلى الله عليه و آله و سلم روز پنجشنبه 19 ژوئيه سال 622 ميلادى از مكه به مدينه هجرت فرمودند و در آن روز صد و بيست روز از نوروز ايرانيان گذشته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دائره عظيمه منطقة البروج به دوازده برج تقسيم مى‏شود كه طول هر برج سى درجه و عرض آن نود درجه است، فافهم.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طالب علم و معرفت بايد قلب خود را از وساوس شيطانى، و وجود خود را از هواجس نفسانى تصفيه و تنقيه نمايد و امراض روحانى را به تهذيب معالجه كند، بعد از آن شروع به تحصيل علوم نموده لذايذ روحانى را ادراك نمايد، همچنانكه تغذيه جسم به مأكولات است تغذيه روح نيز به معلومات است. و چه نيكو سخنى: قال المعلم الاول اذا تعلم الجاهل شيئا من العلم استحال ذلك فيه جهلا كما يستحيل طيب الطعام فى جوف المريض داء. چه اكثر مردم در اوان جهالت نفوسشان به انواع امراض نفسانى و اخلاق سيئه شيطانى معتاد است پس اگر بى‏تنقيه سر و تزكيه باطن و ظاهر به تناول غذاى روح مشغول شوند به تراكم امراض مبتلا گردند.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جان آكنده از اصطلاحات علوم غير ايقانى حجاب بزرگى براى انسان است زيرا كه قلب مجلو و فارغ از آنها بايد ادراك حقايق كما هى به نمايد. در فص عزيرى فصوص الحكم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لما كانت الانبياء صلوات الله عليهم لا تأخذ علومها الا من الوحى الخاص الالهى فقلوبهم ساذجة من النظر العقلى لعلمهم بقصور العقل من حيث نظره الفكرى عن ادراك الامور على ما هى عليه.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سنايى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اگر بودى كمال اندر نويسايى و خوانايى‏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آن قبله كل نانويسا بود و ناخوانا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جوامع روائى ما از ائمه ما عليهم السلام روايت شده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عيسى روح الله و كلمته عليه السلام: لا تقولوا العلم فى السماء من يصعد فيأتى به، و لا فى تخوم الارض من ينزل فياتى به، العلم مجبول (مجهول- خ) فى قلوبكم تأدبوا بين يدى اللّه بآداب الروحانيين و تخلقوا باخلاق الصديقين يظهر من قلوبكم حتى يغطيكم و يغمركم.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789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وحدت عالم دال بر وحدت مبدأ است لو كان فيهما آلهة الا الله لفسدتا. ارسطو گويد: عالم يك عالم است با اعضاى مختلف مثل انسان، و اين دلالت بر وحدت خالق آن مى‏كند. ابن رشد در تلخيص ما بعد الطبيعه ارسطو، تقريرى دل‏پذير در اين معنى دارد (ص 147 طبع حيدرآباد).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 135 آن در حركت اقبال و ادبار معدل النهار بحث كرده است كه ما در رساله ميل و وحدت از ديدگاه عارف و حكيم و در دروس معرفت وقت و قبله بطور مستوفى در آن بحث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 140 آن در معرفت مبادى به معرفت نفس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لذلك قيل فى الشرائع الالهية: اعرف ذاتك تعرف خالقك.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همين صفحه گويد: قد تبين فى ذلك العلم ان للصور وجودين وجود محسوس أو شبيه بالمحسوس و هو الوجود الذى لها من حيث هى فى هيولى، و وجود معقول و هو لها من حيث تجرد عن الهيولى فلذلك ان كانت هاهنا صور الوجود لها انما هو من حيث انها ليست فى هيولى فبالضرورة أن تكون عقولا مفارقة اذ كان ليس للصور بما هى صور وجود ثالث.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صفحه 51 سماع طبيعى از اسكندر كه بايد اسكندر افروديسى باشد نقل كرده است كه لو لا وجود النفس لم يوجد اصلا زمان و لا حركة.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بيان آن چنين گفته است: الحركة التى الزمان لها لاحق، واحدة و متصلة؛ و انما تعرض لها القسمة فى الذهن و لذلك ما يقول اسكندر: لو لا وجود النفس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790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كه حجر اسماعيل داخل در طواف است اختلافى نيست، اختلاف در اين است كه آيا حجر كلا يا بعضا از بيت است يا نيست بحث فقهى و روائى و تاريخى آن را مستوفى در درس هفتاد و چهارم دروس معرفت وقت و قبله آورده‏ايم. و مختار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ما اين است كه حجر مطلقا چه كل آن و چه بعض آن از بيت نيست هر چند به بعضى از علل داخل در طواف است چنانكه مرحوم سيد بحر العلوم در دره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ما من البيت مكان الحجر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كلا و لا قلامة من ظفر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فلا تصل نحوه و ان دخل‏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كالبيت فى الطواف فى بعض العلل‏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وصل فيه الفرض ظاهرا بلا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حجر و فى الكعبة منع قد جلا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معنى الشفاعة: ان من استحكم نسبته الى بعض مقربى حضرته تعالى بالاقتداء و كثرة الذكر بالصلوة و التسليم عليه و التألم بفقدانه لله تعالى، يصير ذلك كله سببا لتنوير قلبه و قربه من الله، و هما مغفرة للذنوب و زيادة فى الدرجات و انما حصلتا بوسيلة ذلك الشفيع بل بوسيلة قربه من الله. و هذا معنى الاذن من الله فى الشفاعة، قال تعالى و لا يشفعون الا لمن ارتضى. قال الرضا عليه السلام: الا لمن ارتضى دينه لما سئل عنه ما معنى 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شفاعت را بايد از دنيا با خود ببرى ان هى الا أعمالكم ترد اليكم نه اين كه پندارى در قيامت پارتى‏بازى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مشايخم رضوان الله تعالى عليهم از شيخ خود اين دستور را حكايت فرمود كه: من قال فى الليلة كح من 11221213/ 21441626 بعدد طيهار: «يا طهر يا طاهر يا طهور يا طيهور يا طيهار» ساجدا نزلت عليه الملائكة و طهرته تطهيرا (مجرب جدا) بايد به معنى نزول ملائكه توجه داشت.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شب دوشنبه دوم جمادى الاولى 1393 ه ق 14/ 3/ 1352 ه ش، شب هفتم از وفات مرحوم آية الله حاج سيد حسن قاضى طباطبائى تبريزى بود كه در محضر مبارك استاد علامه طباطبائى‏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صاحب الميزان بودم كه از مقام فضل و تقوى و انزواى آن مرحوم سخن بميان آمد. فرمود از جهت فضل كمتر از اين آقايان فعلى قم نبود جز اين كه از بيت انزوا بوده است. سپس در انزواى اين بيت فرمود: مرحوم پدرش نيز اينچنين بود، و مرحوم حاج ميرزا على آقاى قاضى كه عمويش و يكى از اساتيد ما بود نيز اينچنين بود، و جد او مرحوم آقا سيد حسين كه از شاگردان مرحوم ميرزاى شيرازى بود نيز همين بود. وقتى كه خواست از محضرش مرخص شود و به تبريز برود خدمت مرحوم ميرزا رفت كه چه شديم و چه داريم خوب است كه به ما چيزى مرحمت بفرماييد، مرحوم ميرزا در سامرا، بود به ايشان فرمود من چيزى ندارم بشما بدهم ولى شب و روز يكساعت بفكر بنشين.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دستور را به ايشان فرمود تا پس از چندى كه مردم تبريز به خدمت مرحوم ميرزا در سامرا رسيدند از مرحوم آقا سيد حسين خبر گرفت، آنان در جوابش عرض كردند كه آقا فكر يكساعتش بيست و چهار ساعته شده. بعد مرحوم استاد علامه طباطبائى رو به اينجانب فرمود و گفت: به بين مرحوم ميرزا چه تأثير نفس داشت. و اين بنده بدانجناب عرض كرد كه زمينه هم چه قدر قابل بود كه اين تخم سعادت را به خوبى پروراند و ببار آورد.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مهدى بن منصور خليفه عباسى كبوتر باز بود، غياث بن ابراهيم حديثى به اين عبارت نقل نمود كه پيغمبر گفت: لا سبق الا فى حف او حافر أو نصل أو جناح. يعنى گروبندى جايز نيست مگر در حيوان مركوب، يا حربه آهن، يا بال پرنده. مهدى ده هزار درم به او داد و چون بيرون رفت نگاه به پشت گردن او كرده گفت: شهادت مى‏دهم كه پشت گردن كسى است كه بر پيغمبر دروغ بسته، چون پيغمبر بال مرغ را ذكر نكرده، اين مرد خواست بما تقرب جويد. آنگاه فرمود تا كبوتر را ذبح كردند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از كار خود دست كشيد كه من موجب اين دروغ شدم (رساله درايه مرحوم استاد علامه شعرانى).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قرآن كريم اخبار از ابراهيم خليل عليه الصلوة و السلام فرموده است كه:</w:t>
      </w:r>
      <w:r>
        <w:rPr>
          <w:rFonts w:ascii="Traditional Arabic" w:hAnsi="Traditional Arabic" w:cs="Traditional Arabic" w:hint="cs"/>
          <w:color w:val="006400"/>
          <w:sz w:val="30"/>
          <w:szCs w:val="30"/>
          <w:rtl/>
        </w:rPr>
        <w:t xml:space="preserve"> فَنَظَرَ نَظْرَةً فِي النُّجُومِ فَقالَ إِنِّي سَقِيمٌ‏</w:t>
      </w:r>
      <w:r>
        <w:rPr>
          <w:rFonts w:ascii="Traditional Arabic" w:hAnsi="Traditional Arabic" w:cs="Traditional Arabic" w:hint="cs"/>
          <w:color w:val="000000"/>
          <w:sz w:val="30"/>
          <w:szCs w:val="30"/>
          <w:rtl/>
        </w:rPr>
        <w:t xml:space="preserve"> (صافات 89) حرف فادر فقال بيان استنتاج مقدمتين نظر است مثل قول جن:</w:t>
      </w:r>
      <w:r>
        <w:rPr>
          <w:rFonts w:ascii="Traditional Arabic" w:hAnsi="Traditional Arabic" w:cs="Traditional Arabic" w:hint="cs"/>
          <w:color w:val="006400"/>
          <w:sz w:val="30"/>
          <w:szCs w:val="30"/>
          <w:rtl/>
        </w:rPr>
        <w:t xml:space="preserve"> إِنَّا سَمِعْنا قُرْآناً عَجَباً يَهْدِي إِلَى الرُّشْدِ فَآمَنَّا بِهِ‏</w:t>
      </w:r>
      <w:r>
        <w:rPr>
          <w:rFonts w:ascii="Traditional Arabic" w:hAnsi="Traditional Arabic" w:cs="Traditional Arabic" w:hint="cs"/>
          <w:color w:val="000000"/>
          <w:sz w:val="30"/>
          <w:szCs w:val="30"/>
          <w:rtl/>
        </w:rPr>
        <w:t xml:space="preserve"> (جن 2 و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نكاح وسائل بابى در كراهة تزويج در قمر در عقرب و در محاق شهر باز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كلينى در روضه كافى (ص 232 رحلى) باسنادش از محمد بن حمران از پدرش حمران از امام صادق عليه السلام روايت كرده است كه: قال عليه السلام من سافر أو تزوج و القمر فى- العقرب لم ير الحسنى.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صاحب زيج بهادرى مولى غلامحسين جونفورى در آن زيج جدولى در اختيارات ايام از امام صادق عليه السلام رسم كرده است (ص 811 و 812)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رئيس در فصل اول مقاله نهم طبيعيات شفا (ص 427 ط سنگى رحلى) گويد: و اكثر هيجان الطمث عند الاجتماع و الاستقبال لان لاختلاف حالات القمر تأثيرا فى الرطوبات و غير ذلك من المد و الجزر و سائر ما قيل فى موضعه.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فرق بين علم هيأت، و علم تنجيم اعنى احكام نجوم در درس پانزده دروس معرفت وقت و قبله به تفصيل بحث كرده‏ايم اگر خواهى رجوع 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شيخ فرمود: و غير ذلك من المد و الجزر كه مد و جزر از تأثير حالات قمر است كلامى سخت استوار است. نسخه‏اى مخطوط در مد و جزر بحار به نام يتيمة العصر فى المد و الجزر در تصرف راقم است تاريخ كتابت آن 1146 ه است و مؤلف آن به نام عبد القادر بن احمد بن على بن ميمى است. اين كتاب چون حيوة-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الحيوان دميرى حاوى مطالب ممتع است. در اين يتيمه مجموع اقوال در جزر و مد را هشت قول آورده است. قول دوم آن اين كه: المد بامتلاء القمر و الجزر بنقصانه.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سبحانه و تعالى:</w:t>
      </w:r>
      <w:r>
        <w:rPr>
          <w:rFonts w:ascii="Traditional Arabic" w:hAnsi="Traditional Arabic" w:cs="Traditional Arabic" w:hint="cs"/>
          <w:color w:val="006400"/>
          <w:sz w:val="30"/>
          <w:szCs w:val="30"/>
          <w:rtl/>
        </w:rPr>
        <w:t xml:space="preserve"> لَهُمْ فِيها ما يَشاؤُنَ*</w:t>
      </w:r>
      <w:r>
        <w:rPr>
          <w:rFonts w:ascii="Traditional Arabic" w:hAnsi="Traditional Arabic" w:cs="Traditional Arabic" w:hint="cs"/>
          <w:color w:val="000000"/>
          <w:sz w:val="30"/>
          <w:szCs w:val="30"/>
          <w:rtl/>
        </w:rPr>
        <w:t xml:space="preserve">. اين كريمه و آيات متعدد ديگر و روايات بسيار دلالت دارند كه خواسته‏هاى نفس در آن نشأة به انشاء اوست بلكه همه لذات و آلام او در آن نشأة از مقوله فعل‏اند نه انفعال. چنانكه در اين نشأه دنيا از مقوله انفعال‏اند نه فعل از آن حيث كه از خارج بر نفس وارد مى‏شوند و در وى اثر مى‏كنند. و بحث تحقيقى آن در فصل سوم باب يازدهم نفس اسفار در جواب شبهه ششم عنوان شده‏است. مرحوم </w:t>
      </w:r>
      <w:r>
        <w:rPr>
          <w:rFonts w:ascii="Traditional Arabic" w:hAnsi="Traditional Arabic" w:cs="Traditional Arabic" w:hint="cs"/>
          <w:color w:val="000000"/>
          <w:sz w:val="30"/>
          <w:szCs w:val="30"/>
          <w:rtl/>
        </w:rPr>
        <w:lastRenderedPageBreak/>
        <w:t>آخوند فرمايد: لذات الاخرة و آلامها ليست من مقولة لذات الدنيا و آلامها حتى يكون لذاتها دفع لآلام كما فى الدنيا فان هذه اللذات الدنيوية كلها انفعالات للنفس بما يرد عليها من- الخارج و يؤثر فيها، بخلاف اللذات الاخروية فانها ابتهاجات للنفس بذاتها و بلوازمها و افعالها من حيث انها افعالها. و لما كان الفعل و الانفعال مقولتان مختلفتان لا اشتراك لهما فى امر ذاتى، فكذا اللذة الفعلية غير اللذة الانفعالية فى الجنس و الحد فلا مجانسة بينهما فلا يقاس احديهما بالاخرى (ج 4 ص 155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مصيبتهاى بزرگ براى علماى اماميه بلكه براى اسلام و عالم علم اين كه منتحلين به دين اسلام به تحريف كتب اكابر علماء دست يازيده‏اند و برخى از كتابها را به كلى مثله كرده‏اند. اين سيرت سيئه بعد از پيدايش چاپ خيلى ريشه دوانيده است و در چاپخانه‏ها رسم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اين كتب تحريف شده كشكول شيخ بهايى به چاپ مصر است كه كسانى او را ديده‏باشند مى‏دانند چه بلايى بر سر اين كتاب آوردند از جمله اين كه: آن چه كه در منقبت حضرت صديقه طاهره فاطمه زهراء بنت رسول الله بوده‏است كه از جوامع‏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روايى عامه در آن روايت شده‏است برداشته‏اند.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تاريخ ابو جعفر طبرى است كه در هنگام طبع تحريف كرده‏اند، زيرا ابن اثير در كتاب تاريخش مى‏گويد من از تاريخ ابو جعفر طبرى نقل مى‏كنم مگر آنچه را كه در مثالب اولى و دومى و سومى آورده‏است نقل نمى‏كنم. در كجاى تاريخ طبرى چاپ شده مثالب آنان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فتوحات مكيه محيى الدين عربى است كه در نكته 602 گفته‏ايم. يكى از نمونه‏هاى بارز تحريف آن اين است كه باب سيصد و شصت و شش آن درباره قائم آل محمد عليهم الصلوة و السلام است. ابو الفضائل شيخ بهائى در شرح حديث سى و ششم كتاب اربعينش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خاتمة انه ليعجبنى كلام فى هذا المقام للشيخ العارف الكامل الشيخ محيى الدين بن عربى اورده فى كتاب الفتوحات المكية، قال رحمه الله فى الباب الثلاثمائة و الست و الستين من الكتاب المذكور ان لله خليفة يخرج من عترة رسول الله صلى الله عليه و آله من ولد فاطمة عليها السلام يواطى اسمه اسم رسول الله صلى الله عليه و آله، جده الحسين بن على عليهما السلام يبايع بين الركن و المقام، يشبه رسول الله صلى الله عليه و آله و سلم فى الخلق بفتح الخاء و ينزل عنه فى الخلق بضم الخاء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فتوحات چاپ شده چه از طبع بولاق در چهار مجلد، و چه طبع ديگر مصر در هشت مجلد و چه چاپ بيروت همگى حسين را به حسن تحريف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مهم‏تر اين كه در اصل فتوحات پيش از تاريخ چاپهاى ياد شده چند سطر از عبارت شيخ را كه امام قائم را تا پدرانش نام برده‏است بر داشته‏اند. چنانكه عبد الوهاب شعرانى متوفاى 973 در جلد دوم كتاب يواقيت و جواهر صفحه 145 طبع دوم جامع‏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هر مصر سنه 1307 ه عبارت شيخ را از باب مذكور چنين روايت و نقل كرده‏است: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عبارة الشيخ محيى الدين فى الباب السادس و الستين و ثلاثمائة من الفتوحات: و اعلموا انه لابد من خروج المهدى عليه- السلام، لكن لا يخرج حتى تمتلى‏ء الارض جورا و ظلما فيملاها قسطا و عدلا و لو لم يكن من الدنيا الا يوم واحد طول الله ذلك اليوم حتى يلى ذلك الخليفة و هو من عترة رسول الله (ص) من ولد فاطمة رضى الله عنها جده الحسين بن على بن ابى طالب و والده حسن العسكرى بن الامام على النقى بالنون ابن محمد التقى بالتاء ابن الامام على الرضا ابن الامام موسى الكاظم ابن الامام جعفر الصادق ابن الامام محمد الباقر ابن الامام زين العابدين على ابن الامام الحسين ابن الامام على بن ابى طالب رضى الله عنه يواطى اسمه اسم رسول الله (ص) يبايعه المسلمون بين الركن و المقام يشبه رسول الله (ص) فى الخلق بفتح الخاء و ينزل عنه فى الخلق بضمها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تأييدا گوييم كه شيخ در چند جاى فتوحات تصريح كرده است كه به حضور امام قائم عليه السلام شرفياب شده‏است. علاوه اين كه رساله شق الجيب را فقط در بود آنجناب و غيبت وى نوشته‏است.</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634     نكته 797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اينگونه كتب محرفه بسيار است كه اين عمل بسيار بسيار قبيح موجب عدم اعتماد انسان به كتب مطبوعه مى‏گردد، و سبب سلب اطمينان بدانها مى‏شود.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روى فى الاحتجاج عن أمير المؤمنين عليه السلام عن هذه الآية:</w:t>
      </w:r>
      <w:r>
        <w:rPr>
          <w:rFonts w:ascii="Traditional Arabic" w:hAnsi="Traditional Arabic" w:cs="Traditional Arabic" w:hint="cs"/>
          <w:color w:val="006400"/>
          <w:sz w:val="30"/>
          <w:szCs w:val="30"/>
          <w:rtl/>
        </w:rPr>
        <w:t xml:space="preserve"> رَبُّ الْمَشْرِقَيْنِ وَ رَبُّ الْمَغْرِبَيْنِ‏</w:t>
      </w:r>
      <w:r>
        <w:rPr>
          <w:rFonts w:ascii="Traditional Arabic" w:hAnsi="Traditional Arabic" w:cs="Traditional Arabic" w:hint="cs"/>
          <w:color w:val="000000"/>
          <w:sz w:val="30"/>
          <w:szCs w:val="30"/>
          <w:rtl/>
        </w:rPr>
        <w:t xml:space="preserve"> (الرحمن)؟ فقال: ان مشرق الشتاء على حدة و مشرق الصيف على حدة أما تعرف ذلك من قرب الشمس و بعدها؟ قال: و اما قوله رب المشارق و المغارب فان لها ثلاثمائة و ستين برجا تطلع كل يوم من برج و تغيب فى‏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635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آخر فلا تعود اليه الا من قابل فى ذلك اليوم (تفسير صافى فيض در سوره الرحمن).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از نقل حديث شريف بيان معنى برج است كه در اصطلاح علم هيأت و نجوم دائره عظيمه منطقة البروج به دوازده برج تقسيم مى‏شود كه طول هر برج سى درجه و عرض آن نود درجه است پس بحسب طول به سيصد و شصت درجه تقسيم مى- شود و به حسب عرض ربع دور. لاجرم برج در روايت بدين معنى مصطلح نيست و به حسب لغت برج به معنى ستاره قدر اول و دوم است در تفسير على بن ابراهيم قمى از امام باقر عليه السلام روايت شده‏است فى قوله تبارك و تعالى: تبارك الذى جعل فى- السماء بروجا، فالبروج الكواكب.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در تفسير ابن عباس در سوره حجر (آيه 17)</w:t>
      </w:r>
      <w:r>
        <w:rPr>
          <w:rFonts w:ascii="Traditional Arabic" w:hAnsi="Traditional Arabic" w:cs="Traditional Arabic" w:hint="cs"/>
          <w:color w:val="006400"/>
          <w:sz w:val="30"/>
          <w:szCs w:val="30"/>
          <w:rtl/>
        </w:rPr>
        <w:t xml:space="preserve"> وَ لَقَدْ جَعَلْنا فِي السَّماءِ بُرُوجاً</w:t>
      </w:r>
      <w:r>
        <w:rPr>
          <w:rFonts w:ascii="Traditional Arabic" w:hAnsi="Traditional Arabic" w:cs="Traditional Arabic" w:hint="cs"/>
          <w:color w:val="000000"/>
          <w:sz w:val="30"/>
          <w:szCs w:val="30"/>
          <w:rtl/>
        </w:rPr>
        <w:t>، هى النجوم التى يهتدى بها فى ظلمات البحر و البحر.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طريحى در مجمع گويد: البروج الكواكب العظام سميت بها لظهورها قال تعالى و السماء ذات البروج و روشن است كه برج در خبر ياد شده را به اين معنى لغوى نميشود دانست. آرى برج را معنى ديگر است كه فيومى مقرى در مصباح المنير آورده‏است كه برج الحمام: مأواه. حمل برج در خبر بدين معنى بى‏دغدغه و تمام است و همين معنى انسب بلكه اوجب است. قوله سبحانه:</w:t>
      </w:r>
      <w:r>
        <w:rPr>
          <w:rFonts w:ascii="Traditional Arabic" w:hAnsi="Traditional Arabic" w:cs="Traditional Arabic" w:hint="cs"/>
          <w:color w:val="006400"/>
          <w:sz w:val="30"/>
          <w:szCs w:val="30"/>
          <w:rtl/>
        </w:rPr>
        <w:t xml:space="preserve"> وَ لَوْ كُنْتُمْ فِي بُرُوجٍ مُشَيَّدَةٍ</w:t>
      </w:r>
      <w:r>
        <w:rPr>
          <w:rFonts w:ascii="Traditional Arabic" w:hAnsi="Traditional Arabic" w:cs="Traditional Arabic" w:hint="cs"/>
          <w:color w:val="000000"/>
          <w:sz w:val="30"/>
          <w:szCs w:val="30"/>
          <w:rtl/>
        </w:rPr>
        <w:t xml:space="preserve"> (نساء 79)</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799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جسم قسمت‏پذير بود و نفس ناطقه انسانى قسمت‏شناس، قسمت‏شناس قسمت‏پذير نبود پس نفس جسم نيست. اين لطيفه را حكيم خيامى در وجيزه درخواست نامه (ص 7 و 8) افاده فرموده است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معلوم است كه جسم را با بسيط (يعنى نفس ناطقه انسانى) هيچ مناسبتى نيست و حقيقت ذات مردم بسيط است ناقسمت‏پذير.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جسم قسمت‏پذير است، و حد جسم آنست كه او را طولى و عرضى و عمقى باشد، و اعراض ديگر چون خط و سطر كه بدو قائم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حد بسيط آنست كه مدرك اشياست و صورت علم را قابل است و او نه نقطه و نه سطر [و نه سطح‏] و نه جسم است، و نه از جمله اعراض ديگر چون كميت و كيفيت و اضافه و اين و متى و وضع و ملك و ان يفعل و أن يفعل از اين هيچ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اما جوهر است بذات خويش قائم. و برهان آنكه جوهر است آنست كه صورت علم بدو قائم است، و علم به عرض و عرض به عرض قائم نباشد الا بجوهر، درست شد كه جوهر جسم نيست از بهر آنكه جسم قسمت‏پذير بود، و او قسمت‏شناس است نه قسمت‏پذير كه قسمت‏شناس قسمت‏پذير نبود، پس آن جوهر را از صفت اجسام مهذب بايد داشتن، و بدين صفت گفتن آنست كه تصرف نمى‏ماند كه او را باشد الا با جنس خويش. پايان.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گفتار خيامى سخت پايدار و نيك استوار است جز اين كه نفس و صورت علم را به قابل و مقبول دانسته است و حال آنكه به براهين نوريه اتحاد وجودى ادراك و مدرك و مدرك، مطلب فوق آنگونه تعبير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قرآن خود را زارع خوانده‏است‏</w:t>
      </w:r>
      <w:r>
        <w:rPr>
          <w:rFonts w:ascii="Traditional Arabic" w:hAnsi="Traditional Arabic" w:cs="Traditional Arabic" w:hint="cs"/>
          <w:color w:val="006400"/>
          <w:sz w:val="30"/>
          <w:szCs w:val="30"/>
          <w:rtl/>
        </w:rPr>
        <w:t xml:space="preserve"> أَ فَرَأَيْتُمْ ما تَحْرُثُونَ أَ أَنْتُمْ تَزْرَعُونَهُ أَمْ نَحْنُ الزَّارِعُونَ‏</w:t>
      </w:r>
      <w:r>
        <w:rPr>
          <w:rFonts w:ascii="Traditional Arabic" w:hAnsi="Traditional Arabic" w:cs="Traditional Arabic" w:hint="cs"/>
          <w:color w:val="000000"/>
          <w:sz w:val="30"/>
          <w:szCs w:val="30"/>
          <w:rtl/>
        </w:rPr>
        <w:t xml:space="preserve"> (واقعه 66) زارع كشاورز است كه كارش آباد كردن زمين و شخم زدن آن و بذر در آن افشاندن و آبيارى كردن و پروراندن است، جانهاى ما مزرعه الهى است، در اين حديث شريف تأمل بفرمائيد و مزرعه جان را بدست زارع آن بسپاريد، گر كام تو بر نيامد آنگه گله 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ثقة الاسلام كلينى رضوان الله تعالى عليه در كتاب ايمان و كفر اصول كافى (ص 308 ج 2 معرب) باسنادش‏</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روايت فرموده‏است عن يونس بن ظبيان عن ابى عبد الله عليه- السلام قال: ان الله خلق قلوب المؤمنين مبهمة على الايمان فاذا أراد استنارة ما فيها فتحها بالحكمة و زرعها بالعلم و زارعها و القيم عليها رب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فتح دل شيار كردن آنست، زرع آن بذر افشاندن آنست و اين بذر علم است و بر آن عمل صالح، قيم محافظ پروراننده آنست و اين فاتح و زارع و قيم، رب العالمين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از مفصل اين نكته مجملى گفتم‏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صد حديث مفصل بخوان از اين مجمل‏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كسانى به نعمت شرح صدر و فتح قلب متنعم‏اند، متصف بأسماى جمالى و جلالى‏اند از امروز و فردا گفتن خلاصى يافته‏اند، از كثرت سرابى بدر آمده‏اند، فى مقعد صدق عند مليك مقتدر آرميده‏اند و همواره در افق أعلى و در قيامت كبرى بسر مى‏برند و قيامتشان قيام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كه امروز بهشت وصل حاصل مى‏شود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وعده فرداى زاهد را چرا باور كنم‏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مكرر عرض كرديم كه علم و عمل جوهر انسان سازند و نفس به علم و عمل توسع و اشتداد وجودى مى‏يابد، علم مشخص روح و عمل مشخص بدنست و انسان را بدنهاى در طول هم به وفق نشئات أخروى است، و تفاوت ابدان در نشئات به كمال و نقص است، و هر كس مهمان سفره خود است و آنكه از دوزخ مى- ترسد در حقيقت ترس او از خودش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الهام عبارت است از حصول معلوم در نفس بدون مقدمات بطورى كه سبب آن معلوم نباشد از كجاست. و حدس حصول معلوم است در نفس با مقدمات، يكمرتبه. و وحى القاى معلوم است در قلب با مشاهده ملك و يا شنيدن صوت با چشم و گوش‏</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دل. و اگر اين اتفاق در بيدارى باشد مراتب انبياى اولوا العزم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اگرچه برياضت مى‏شود معلومات بر قلب منكشف گردد و لكن چون اوهام و شهوات در راه خدشه مى‏كنند و كمتر رياضت بطور صحيح عمل ميشود، نجاح در نظر و تعلم است. و از اين جهت اغلب ارباب كشف و شهود كه داراى مراتب عاليه بوده‏اند در علوم نظريه يدى داشته‏اند.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با اين كه در چند جاى شفا و نيز در اشارات و نجات در رد اتحاد عاقل بمعقول و مدرك بمدرك اصرار اكيد دارد، در همان سه كتاب قائل به اتحاد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فصل سوم مقاله دوم نفس شفاء (ج 1 ط 1 ص 300) در مفارقت لمس با سائر حواس گويد: البصر لا يلتذ بالالوان و لا يتألم بل النفس تتألم من ذلك و تلتذ من داخل، و كذا الحال فى الاذن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تعليقه‏اى بر آن بتفصيل آن را شرح و بيان كرده‏ايم.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آخر فصل دوم همان مقاله ياد شده (ص 298 و 299):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المحسوس بالحقيقة القريب هو ما يتصور به الحاس من صورة المحسوس فيكون الحاس من وجه ما يحس ذاته، الخ شيخ- قدس سره- در اين مقاله روشن‏تر و گوياتر و عام‏تر از وجه قبلى در اتحاد حاس به محسوس تحقيق فرموده‏است. من تمام عبارت او را در آخر كتاب دروس اتحاد عاقل به معقول در تبصره كج (ص 457 ط 1) نقل كرده‏ام و مستوفى آن را شرح و تفسير كرده‏ام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 در چند جاى فصل هفتم مقاله نهم الهيات شفاء، هم به اتحاد نفس ناطقه با عقل بسيط، و هم به اتحاد آن با مطلق معقول تنصيص فرموده‏است كه در درس اول دروس اتحاد عاقل-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بمعقول ياد شده (ص 19) عنوان كرده‏ايم (شفاء ج 2 ط 1 ص 282).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و در نجات (ص 246 ط مصر) خيلى صريح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يجب أن تعلم أن ادراك العقل للمعقول أقوى من ادراك الحس للمحسوس لانه أعنى العقل يعقل و يدرك الامر الباقى الكلى و يتحد به و يصير هو هو على وجه ما و يدركه بكنهه لا بظاهره و ليس كذلك الحس للمحسوس،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و نيز در نجات (ص 293 طبع ياد شده) به همان وزان و وفاق الهيات شفاء فرموده‏است: ان النفس الناطقة كما لها الخاص بها أن تصير عالما عقليا مرتسما فيها صورة الكل و النظام المعقول فى الكل- الى قوله: مشاهدة لما هو الحسن المطلق و الخير المطلق و الجمال الحق و متحدة به و منتقشه بمثاله و هيئته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فصل نهم نمط هشتم اشارات (ص 206 ط شيخ رضا) تنبيه كل مستلذ به- الى قوله: و كمال الجوهر العاقل أن تمثل فيه جلية الحق الاول تمثلا لا يمايز الذات.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فقير در تعليقه آن نگاشته‏است: فى هذا الفصل ينبغى التدبر فى أمور أحدها قوله و لو وقع مثل ذلك لاعن سبب خارج كانت اللذة قائمة. و ثانيها قوله و كمال الجوهر العاقل أن تتمثل فيه جلية الحق الاول قدر ما يمكنه أن ينال منه ببهائه الذى يخصه.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ثالثها قوله: تمثلا لا يمايز الذات، و رابعها قوله ان نسبة اللذة الخ؛ فان لهذه الامور الاربعة فى المعارف الالهية شأنا.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العجب من الشيخ بالغ من قبل (فصل 7- 12 نمط 7) فى انكار اتحاد العاقل بالمعقول و هيهنا جرى القول الصدق الحق من لسانه.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در رساله مبدأ و معاد صريحا اعتراف و اقرار باتحاد كرده‏است و به وجه اتم و اكمل مستبصر شده‏است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تفصيلى كه در كتاب دروس اتحاد عاقل بمعقول تقرير و تحرير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803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خواجه نصير الدين طوسى در آخر فصل ششم آغاز و انجام گويد: شخصى از قسيم الجنة و النار التماس كرد يا قسيم النار اجعلنى من اصحاب (اهل- خ) النار تا او به خنديد و گفت جعلتك. و بعد از آن با ديگر حاضران فرمود كه مى‏خواهد از اهل اصحاب قيامت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مراد از قسيم حضرت خاتم صلى الله عليه و آله و سلم است و آن شخص عارفى از صحابه. قيصرى در شرح اواخر فص نوحى فصوص الحكم آنجا كه شيخ عارف عربى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«فادخلوا نارا فى عين الماء، فى المحمديين و اذا البحار سجرت من سجرت التنور اذا اوقدته» در اين مطلب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الغرض أن بحار الرحمة الذاتية التى هى خاصة بالكاملين تظهر بصورة النار و هى نار القهارية التى بها يقهر الحق الاغيار و يفنيهم ليبقيهم بذاته كما جاء حفت الجنة بالمكاره و حفت النار بالشهوات. فظاهر الشهوات ماء و باطنه نار، و ظاهر الجنة نار و باطنه ماء. لذلك قال بعض العارفين من الصحابة حين قال النبى (ص): «انا القاسم بين الجنة و النار»: يا قاسم الجنة و النار اجعلنى من اهل النار فقال رسول الله (ص) يريد أن يكون من اصحاب القيمة الكبرى. (ص 174 ط 1).</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تبصرة:</w:t>
      </w:r>
      <w:r>
        <w:rPr>
          <w:rFonts w:ascii="Traditional Arabic" w:hAnsi="Traditional Arabic" w:cs="Traditional Arabic" w:hint="cs"/>
          <w:color w:val="000000"/>
          <w:sz w:val="30"/>
          <w:szCs w:val="30"/>
          <w:rtl/>
        </w:rPr>
        <w:t xml:space="preserve"> قسيم جنت و نار بودن انسان كامل، مانند هادى و مضل بودن حق سبحانه است و وزان بحث در هر دو يكى است و نكته هفتم در وجه اسناد اضلال به هادى تعالى بوده‏است فراجع.</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كسانى كه در اين عالم در معرض سلوك راه آخرت‏اند سه طايفه‏اند و كنتم ازواجا ثلاثة فاصحاب الميمنة ما اصحاب الميمنة و اصحاب المشأمة ما اصحاب المشأمة و السابقون السابقون‏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اولئك المقربون، و همچنين فمنهم ظالم لنفسه و منهم مقتصد و منهم سابق بالخيرات؛ أما در آن عالم عاقبت امر منتهى مى‏شوند به دو طايفه، طايفه‏اى سعيد و طايفه‏اى شقى، چنانكه در نكته 363 گفته‏ايم: مستفاد از آيات و روايات اين است كه آخر الامر مردم به دو قسم مى‏شوند قسمى سعيد و قسمى شقى قوله عز من قائل:</w:t>
      </w:r>
      <w:r>
        <w:rPr>
          <w:rFonts w:ascii="Traditional Arabic" w:hAnsi="Traditional Arabic" w:cs="Traditional Arabic" w:hint="cs"/>
          <w:color w:val="006400"/>
          <w:sz w:val="30"/>
          <w:szCs w:val="30"/>
          <w:rtl/>
        </w:rPr>
        <w:t xml:space="preserve"> يَوْمَ يَأْتِ لا تَكَلَّمُ نَفْسٌ إِلَّا بِإِذْنِهِ فَمِنْهُمْ شَقِيٌّ وَ سَعِيدٌ فَأَمَّا الَّذِينَ شَقُوا</w:t>
      </w:r>
      <w:r>
        <w:rPr>
          <w:rFonts w:ascii="Traditional Arabic" w:hAnsi="Traditional Arabic" w:cs="Traditional Arabic" w:hint="cs"/>
          <w:color w:val="000000"/>
          <w:sz w:val="30"/>
          <w:szCs w:val="30"/>
          <w:rtl/>
        </w:rPr>
        <w:t>- الآية؛</w:t>
      </w:r>
      <w:r>
        <w:rPr>
          <w:rFonts w:ascii="Traditional Arabic" w:hAnsi="Traditional Arabic" w:cs="Traditional Arabic" w:hint="cs"/>
          <w:color w:val="006400"/>
          <w:sz w:val="30"/>
          <w:szCs w:val="30"/>
          <w:rtl/>
        </w:rPr>
        <w:t xml:space="preserve"> وَ أَمَّا الَّذِينَ سُعِدُوا</w:t>
      </w:r>
      <w:r>
        <w:rPr>
          <w:rFonts w:ascii="Traditional Arabic" w:hAnsi="Traditional Arabic" w:cs="Traditional Arabic" w:hint="cs"/>
          <w:color w:val="000000"/>
          <w:sz w:val="30"/>
          <w:szCs w:val="30"/>
          <w:rtl/>
        </w:rPr>
        <w:t xml:space="preserve">- الاية (هود 108- 110) لذا دار آخرت به جنت و نار تقسيم شده‏است، و اسماى الهى به جمالى و جلالى. جنت مظهر جمالى و جهنم مظهر جلالى است و شئون حق هم مقتضى هدايت و ضلالت است هدايت را بالذات و ضلالت را بالعرض. و آدم را با </w:t>
      </w:r>
      <w:r>
        <w:rPr>
          <w:rFonts w:ascii="Traditional Arabic" w:hAnsi="Traditional Arabic" w:cs="Traditional Arabic" w:hint="cs"/>
          <w:color w:val="000000"/>
          <w:sz w:val="30"/>
          <w:szCs w:val="30"/>
          <w:rtl/>
        </w:rPr>
        <w:lastRenderedPageBreak/>
        <w:t>دو دست خود خلق فرموده است كه صفات جمالى و جلالى‏اند. شقو را بر صيغت معلوم آورده‏است و سعدوا را مجهول كه ذاتش بالذات هدايت را اقتضاء كند و ضلالت بالعرض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اهل يمين نيكان عالم‏اند، در بدو امر مر آنان را حساب يسير است‏</w:t>
      </w:r>
      <w:r>
        <w:rPr>
          <w:rFonts w:ascii="Traditional Arabic" w:hAnsi="Traditional Arabic" w:cs="Traditional Arabic" w:hint="cs"/>
          <w:color w:val="006400"/>
          <w:sz w:val="30"/>
          <w:szCs w:val="30"/>
          <w:rtl/>
        </w:rPr>
        <w:t xml:space="preserve"> فَأَمَّا مَنْ أُوتِيَ كِتابَهُ بِيَمِينِهِ فَسَوْفَ يُحاسَبُ حِساباً يَسِيراً</w:t>
      </w:r>
      <w:r>
        <w:rPr>
          <w:rFonts w:ascii="Traditional Arabic" w:hAnsi="Traditional Arabic" w:cs="Traditional Arabic" w:hint="cs"/>
          <w:color w:val="000000"/>
          <w:sz w:val="30"/>
          <w:szCs w:val="30"/>
          <w:rtl/>
        </w:rPr>
        <w:t xml:space="preserve"> (انشقاق 7) و در آخر امر سلام است‏</w:t>
      </w:r>
      <w:r>
        <w:rPr>
          <w:rFonts w:ascii="Traditional Arabic" w:hAnsi="Traditional Arabic" w:cs="Traditional Arabic" w:hint="cs"/>
          <w:color w:val="006400"/>
          <w:sz w:val="30"/>
          <w:szCs w:val="30"/>
          <w:rtl/>
        </w:rPr>
        <w:t xml:space="preserve"> وَ أَمَّا إِنْ كانَ مِنْ أَصْحابِ الْيَمِينِ فَسَلامٌ لَكَ مِنْ أَصْحابِ الْيَمِينِ‏</w:t>
      </w:r>
      <w:r>
        <w:rPr>
          <w:rFonts w:ascii="Traditional Arabic" w:hAnsi="Traditional Arabic" w:cs="Traditional Arabic" w:hint="cs"/>
          <w:color w:val="000000"/>
          <w:sz w:val="30"/>
          <w:szCs w:val="30"/>
          <w:rtl/>
        </w:rPr>
        <w:t xml:space="preserve"> (واقعه 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سلام از اسماى الهى است‏</w:t>
      </w:r>
      <w:r>
        <w:rPr>
          <w:rFonts w:ascii="Traditional Arabic" w:hAnsi="Traditional Arabic" w:cs="Traditional Arabic" w:hint="cs"/>
          <w:color w:val="006400"/>
          <w:sz w:val="30"/>
          <w:szCs w:val="30"/>
          <w:rtl/>
        </w:rPr>
        <w:t xml:space="preserve"> هُوَ اللَّهُ الَّذِي لا إِلهَ إِلَّا هُوَ الْمَلِكُ- الْقُدُّوسُ السَّلامُ الْمُؤْمِنُ‏</w:t>
      </w:r>
      <w:r>
        <w:rPr>
          <w:rFonts w:ascii="Traditional Arabic" w:hAnsi="Traditional Arabic" w:cs="Traditional Arabic" w:hint="cs"/>
          <w:color w:val="000000"/>
          <w:sz w:val="30"/>
          <w:szCs w:val="30"/>
          <w:rtl/>
        </w:rPr>
        <w:t xml:space="preserve"> (حشر 23) و اسم عين ذاتست‏</w:t>
      </w:r>
      <w:r>
        <w:rPr>
          <w:rFonts w:ascii="Traditional Arabic" w:hAnsi="Traditional Arabic" w:cs="Traditional Arabic" w:hint="cs"/>
          <w:color w:val="006400"/>
          <w:sz w:val="30"/>
          <w:szCs w:val="30"/>
          <w:rtl/>
        </w:rPr>
        <w:t xml:space="preserve"> لَهُ الْأَسْماءُ الْحُسْنى‏</w:t>
      </w:r>
      <w:r>
        <w:rPr>
          <w:rFonts w:ascii="Traditional Arabic" w:hAnsi="Traditional Arabic" w:cs="Traditional Arabic" w:hint="cs"/>
          <w:color w:val="000000"/>
          <w:sz w:val="30"/>
          <w:szCs w:val="30"/>
          <w:rtl/>
        </w:rPr>
        <w:t xml:space="preserve"> (طه 9) و اين ملكيت ذاتى است نه نسبت اعتبارى.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هر سه طايفه را گذر بر دوزخ است، اين دوزخ دنيا است كه‏</w:t>
      </w:r>
      <w:r>
        <w:rPr>
          <w:rFonts w:ascii="Traditional Arabic" w:hAnsi="Traditional Arabic" w:cs="Traditional Arabic" w:hint="cs"/>
          <w:color w:val="006400"/>
          <w:sz w:val="30"/>
          <w:szCs w:val="30"/>
          <w:rtl/>
        </w:rPr>
        <w:t xml:space="preserve"> وَ إِنْ مِنْكُمْ إِلَّا وارِدُها كانَ عَلى‏ رَبِّكَ حَتْماً مَقْضِيًّا</w:t>
      </w:r>
      <w:r>
        <w:rPr>
          <w:rFonts w:ascii="Traditional Arabic" w:hAnsi="Traditional Arabic" w:cs="Traditional Arabic" w:hint="cs"/>
          <w:color w:val="000000"/>
          <w:sz w:val="30"/>
          <w:szCs w:val="30"/>
          <w:rtl/>
        </w:rPr>
        <w:t xml:space="preserve"> (مريم 3) اين حتم مقضى از اين روست كه اين ورود از لوازم وجود انسان و كيفيت خلقت اوست و جز اين ورود، خلقت انسان صورت نمى‏گيرد فتدبر. به روايات تفاسير روائى چون صافى و برهان و نور ثقلين در ضمن همين كريمه و در معاد بحار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كمال اهل يمين بهشت باشد و كمال بهشت بسابقان، كلامى كامل و قولى ثقيل است. شوق بهشت به سلمان بيش از شوق سلمان به بهشت است آرى اگر بهشت شيرين است بهشت آفرين شيرين‏تر است. در ديوان راقم آمده‏است: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زاهد اندر هواى بهشت‏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چرا بيخبر از بهشت آفرين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الشارح البحرانى عند قوله عليه السلام فى النهج درجات متفاضلات: اعلم ان الذ اثمار الجنة هى المعارف الالهية و النظر الى وجه الله ذى الجلال و الاكرام و السعداء فى الوصول الى نيل هذه الثمرة على مراتب متفاوتة و درجات متفاضلة (ص 233 علم- اليقين فيض ط 1 رحلى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شيخ در رساله معراجيه فرمايد: هيچ دوستى آدمى را زيادت از درك معقول نيست. بهشتى كه به حقيقت آراسته باشد به انواع نعم و زنجبيل و سلسبيل ادراك معقول است. دوزخ با عقاب و اغلال، متابعت اشغال جسمانى است كه مردم در حجيم هوى افتد و در بند خيال بماند. و بند خيال و رنج و هم آزادى به علم زودتر برخيزد كه با عمل زيرا كه </w:t>
      </w:r>
      <w:r>
        <w:rPr>
          <w:rFonts w:ascii="Traditional Arabic" w:hAnsi="Traditional Arabic" w:cs="Traditional Arabic" w:hint="cs"/>
          <w:color w:val="000000"/>
          <w:sz w:val="30"/>
          <w:szCs w:val="30"/>
          <w:rtl/>
        </w:rPr>
        <w:lastRenderedPageBreak/>
        <w:t>عمل حركت‏پذير است و حركت‏پذير را انجام جز به محسوس نيست اما علم قوت روح است و آن جز به معقول نرود چنانكه رسول الله صلى الله عليه و آله و سلم گفت: قليل العمل خير من كثير العمل. و نيز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نية المؤمن خير من عمله. و امير جهان بان على گفت كه: قدر آدمى و شرف مردمى جز در دانش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اهل شمال اهل تضادند كه به احوال متضاده كه در اين عالم متقابل است مانند هستى و نيستى و مرگ و زندگانى و علم و جهل و قدرت و عجز و لذت و الم و سعادت و شقاوت باز مانده‏اند زيرا كه به خود باز مانده‏اند، اين دليل است كه باحوال متضاده‏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باز مانده‏اند. چه اگر به خود باز نمانده به احوال متضاده باز- نمانده‏اند. از چه باز مانده‏اند؟ از لقاى حسن و جمال مطلق كه خودبين خداى‏بين نشود رساله لقاء الله اين كمترين شايد بحالت سودمند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از خود بخود خلاصى يافت كلما نضجت جلودهم بدلناهم جلودا غيرها ليذقوا العذب. مبتلايان به مرض ماليخوليا را ديدى كه همواره از سان يافتن صور موحش و مخوف در خودشان وحشتناك و در هراس و بيم و عذاب اليم‏اند. آن صور هولناك از قوه متخيله آنان كه خود مرتبه‏اى از ذات نفس انسانى است در صقع ذات آنان متمثل مى‏گردند كه مبتلاى بمرض ياد شده در واقع از خود مى‏ترسد چون نائم كه خوابهاى هولناك مى‏بيند. بيچاره ماليخوليايى گاهى از آن صور هولناك فرار مى‏كند و به زاويه‏اى پنهان مى‏شود كه از دست آنها رهايى يابد چون بدانجا رسيد همه آنها را در آنجا جمع مى‏بيند، بيخبر از اين كه داشت از خودش فرار مى‏كرد و از خود بخود خلاصى نتوان يافت. مشمول كلما نضجت جلودهم نه راه فرار دارد و نه راه مرگ‏</w:t>
      </w:r>
      <w:r>
        <w:rPr>
          <w:rFonts w:ascii="Traditional Arabic" w:hAnsi="Traditional Arabic" w:cs="Traditional Arabic" w:hint="cs"/>
          <w:color w:val="006400"/>
          <w:sz w:val="30"/>
          <w:szCs w:val="30"/>
          <w:rtl/>
        </w:rPr>
        <w:t xml:space="preserve"> ثُمَّ لا يَمُوتُ فِيها وَ لا يَحْيى‏</w:t>
      </w:r>
      <w:r>
        <w:rPr>
          <w:rFonts w:ascii="Traditional Arabic" w:hAnsi="Traditional Arabic" w:cs="Traditional Arabic" w:hint="cs"/>
          <w:color w:val="000000"/>
          <w:sz w:val="30"/>
          <w:szCs w:val="30"/>
          <w:rtl/>
        </w:rPr>
        <w:t xml:space="preserve"> (اعلى 14) اعاذنا الله و اياكم منها.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تبديل جلود بروز و ظهور و ملكاتست يكى پس از ديگرى كه همه فروع شجره خبيثه‏اى‏اند كه اجتثت من فوق الارض ما لها قرار چنانكه لهم فيها ازواج مطهرة زوج و جفت با انسانند. آن ملكات سوء است و اين ملكات حسنه است كه فروع شجره طيبه‏اى‏اند كه اصلها ثابت و فرعها فى السماء تؤتى اكلها كل حين باذن ربها. در تفسير عارف نخجوانى است كه لهم فيها ازواج مطهرة صواحب و جلساء مصورة من مقتضيات الاسماء و الصفات الالهية تؤانسهم مطهرة عن ادناس الطبيعة مطلقا. و اين مطابق تفسير لطايف و اشارات روايات است، چنانكه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تفسير صافى در ضمن آيه ياد شده كلما نضجت جلودهم آورده است: فى الاحتجاج عن الصادق عليه السلام انه سئل ابن ابى العوجاء عن هذه الايه فقال ما ذنب الغير؟ قال: ويحك هى هى و هى غيرها.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قال: فمثل لى فى ذلك شيئا من أمر الدنيا، قال: نعم ارأيت لوان رجلا أخذ لبنة فكسرها ثم ردها فى ملبنها فهى هى و هى غيرها.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بحار روايت شده‏است كه قيل لابى عبد الله عليه- السلام كيف تبدل جلودهم غيرها الحديث (ج 3 ص 373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وجه تعبير به جلود دقت بسيار بايد و از تمثيل مذكور اعنى مبتلاى به ماليخوليا، خلود اهل نار و عذاب دائمى آنان از خودشان دانسته مى‏شود. و بايد توجه داشته‏باشى كه انسان بصور وحوش گوناگون در آمده از حقيقت و واقعيت انسان بدر نمى- رود به اين معنى كه انسانست كه به فلان صورت حيوانى درآمده است مثلا خودش مى‏داند كه انسان ميمون است و ادراك مى‏كند كه از كمال خود دور مانده است و ديگران بدان رسيده‏اند از اين فقدان متالم است حتى مرگ طلب مى‏كند و لكن لا يموت فيها و لا يحيى. قوله سبحانه:</w:t>
      </w:r>
      <w:r>
        <w:rPr>
          <w:rFonts w:ascii="Traditional Arabic" w:hAnsi="Traditional Arabic" w:cs="Traditional Arabic" w:hint="cs"/>
          <w:color w:val="006400"/>
          <w:sz w:val="30"/>
          <w:szCs w:val="30"/>
          <w:rtl/>
        </w:rPr>
        <w:t xml:space="preserve"> إِنَّ الْمُجْرِمِينَ فِي عَذابِ جَهَنَّمَ خالِدُونَ لا يُفَتَّرُ عَنْهُمْ وَ هُمْ فِيهِ مُبْلِسُونَ وَ ما ظَلَمْناهُمْ وَ لكِنْ كانُوا هُمُ الظَّالِمِينَ وَ نادَوْا يا مالِكُ لِيَقْضِ عَلَيْنا رَبُّكَ قالَ إِنَّكُمْ ماكِثُونَ‏</w:t>
      </w:r>
      <w:r>
        <w:rPr>
          <w:rFonts w:ascii="Traditional Arabic" w:hAnsi="Traditional Arabic" w:cs="Traditional Arabic" w:hint="cs"/>
          <w:color w:val="000000"/>
          <w:sz w:val="30"/>
          <w:szCs w:val="30"/>
          <w:rtl/>
        </w:rPr>
        <w:t>. (زخرف 75- 78) و ما ظلمناهم فرمايد حرمان نيست فقدان است زيرا هيچكس محروم نيست هر كس به اندازه كشت خود بهره مى‏برد ليس للانسان الا ما سعى. چنانكه گفته‏ايم انسان مختار خلق شده است اگر هيچ در راه تحصيل نرفته است واجد كمالى نخواهد شد و بدان حد كه در راه كسب سعى كرده‏است ان الله لا يضيع اجر من أحسن عملا. و از اين اشارت متنبه شده‏اى كه اشكال قسر در خلود پيش نمى‏آيد مثلا گفته شود كه خلود برخلاف طبيعت نوعيه انسانى است و اين قسر دائم است فتدبر. بلى در حول و حوش اين موضوع سؤالات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مباحث عديده‏است كه ورود در آنها مستلزم خروج از حوصله نكات رساله است. فصل 28 باب 11 نفس اسفار (ص 192 ج 4 ط 1) در مباحث اين موضوع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چون خداوند سبحان بى‏پايان و نور و تبيان كل شى‏ء است. زيرا كه به حكم محكم عقل ناصع هر اثر نمودار دارائى مؤثر خود است، لذا همانطور كه حق سبحانه صمد حقيقى اعنى وجود مطلق غير متناهى است؛ كتاب او نيز حافل جوامع كلم نوريه خارج از حد عدو احصاء است‏</w:t>
      </w:r>
      <w:r>
        <w:rPr>
          <w:rFonts w:ascii="Traditional Arabic" w:hAnsi="Traditional Arabic" w:cs="Traditional Arabic" w:hint="cs"/>
          <w:color w:val="006400"/>
          <w:sz w:val="30"/>
          <w:szCs w:val="30"/>
          <w:rtl/>
        </w:rPr>
        <w:t xml:space="preserve"> قُلْ لَوْ كانَ الْبَحْرُ مِداداً لِكَلِماتِ رَبِّي لَنَفِدَ الْبَحْرُ قَبْلَ أَنْ تَنْفَدَ كَلِماتُ رَبِّي وَ لَوْ جِئْنا بِمِثْلِهِ مَدَداً</w:t>
      </w:r>
      <w:r>
        <w:rPr>
          <w:rFonts w:ascii="Traditional Arabic" w:hAnsi="Traditional Arabic" w:cs="Traditional Arabic" w:hint="cs"/>
          <w:color w:val="000000"/>
          <w:sz w:val="30"/>
          <w:szCs w:val="30"/>
          <w:rtl/>
        </w:rPr>
        <w:t xml:space="preserve"> (قرآن كهف، 110)؛</w:t>
      </w:r>
      <w:r>
        <w:rPr>
          <w:rFonts w:ascii="Traditional Arabic" w:hAnsi="Traditional Arabic" w:cs="Traditional Arabic" w:hint="cs"/>
          <w:color w:val="006400"/>
          <w:sz w:val="30"/>
          <w:szCs w:val="30"/>
          <w:rtl/>
        </w:rPr>
        <w:t xml:space="preserve"> وَ لَوْ أَنَّ ما فِي الْأَرْضِ مِنْ شَجَرَةٍ أَقْلامٌ وَ الْبَحْرُ يَمُدُّهُ مِنْ بَعْدِهِ سَبْعَةُ أَبْحُرٍ ما نَفِدَتْ كَلِماتُ اللَّهِ إِنَّ اللَّهَ عَزِيزٌ حَكِيمٌ‏</w:t>
      </w:r>
      <w:r>
        <w:rPr>
          <w:rFonts w:ascii="Traditional Arabic" w:hAnsi="Traditional Arabic" w:cs="Traditional Arabic" w:hint="cs"/>
          <w:color w:val="000000"/>
          <w:sz w:val="30"/>
          <w:szCs w:val="30"/>
          <w:rtl/>
        </w:rPr>
        <w:t xml:space="preserve"> (قرآن- لقمان، 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چنانكه الله تعالى نور كل شى‏ء است، و هر چيز بدو شناخته مى‏شود كه الله نور السموات و الارض، و عرفت الاشياء بالله؛ كتاب او نيز نور و تبيان كل شى‏ء است‏</w:t>
      </w:r>
      <w:r>
        <w:rPr>
          <w:rFonts w:ascii="Traditional Arabic" w:hAnsi="Traditional Arabic" w:cs="Traditional Arabic" w:hint="cs"/>
          <w:color w:val="006400"/>
          <w:sz w:val="30"/>
          <w:szCs w:val="30"/>
          <w:rtl/>
        </w:rPr>
        <w:t xml:space="preserve"> فَآمِنُوا بِاللَّهِ وَ رَسُولِهِ وَ النُّورِ الَّذِي أَنْزَلْنا</w:t>
      </w:r>
      <w:r>
        <w:rPr>
          <w:rFonts w:ascii="Traditional Arabic" w:hAnsi="Traditional Arabic" w:cs="Traditional Arabic" w:hint="cs"/>
          <w:color w:val="000000"/>
          <w:sz w:val="30"/>
          <w:szCs w:val="30"/>
          <w:rtl/>
        </w:rPr>
        <w:t xml:space="preserve"> (تغابن 9)</w:t>
      </w:r>
      <w:r>
        <w:rPr>
          <w:rFonts w:ascii="Traditional Arabic" w:hAnsi="Traditional Arabic" w:cs="Traditional Arabic" w:hint="cs"/>
          <w:color w:val="006400"/>
          <w:sz w:val="30"/>
          <w:szCs w:val="30"/>
          <w:rtl/>
        </w:rPr>
        <w:t xml:space="preserve"> وَ نَزَّلْنا عَلَيْكَ الْكِتابَ تِبْياناً لِكُلِّ شَيْ‏ءٍ وَ هُدىً وَ رَحْمَةً وَ بُشْرى‏ لِلْمُسْلِمِينَ‏</w:t>
      </w:r>
      <w:r>
        <w:rPr>
          <w:rFonts w:ascii="Traditional Arabic" w:hAnsi="Traditional Arabic" w:cs="Traditional Arabic" w:hint="cs"/>
          <w:color w:val="000000"/>
          <w:sz w:val="30"/>
          <w:szCs w:val="30"/>
          <w:rtl/>
        </w:rPr>
        <w:t xml:space="preserve"> (نحل 90)</w:t>
      </w:r>
      <w:r>
        <w:rPr>
          <w:rFonts w:ascii="Traditional Arabic" w:hAnsi="Traditional Arabic" w:cs="Traditional Arabic" w:hint="cs"/>
          <w:color w:val="006400"/>
          <w:sz w:val="30"/>
          <w:szCs w:val="30"/>
          <w:rtl/>
        </w:rPr>
        <w:t xml:space="preserve"> وَ كُلَّ شَيْ‏ءٍ أَحْصَيْناهُ فِي إِمامٍ مُبِينٍ‏</w:t>
      </w:r>
      <w:r>
        <w:rPr>
          <w:rFonts w:ascii="Traditional Arabic" w:hAnsi="Traditional Arabic" w:cs="Traditional Arabic" w:hint="cs"/>
          <w:color w:val="000000"/>
          <w:sz w:val="30"/>
          <w:szCs w:val="30"/>
          <w:rtl/>
        </w:rPr>
        <w:t xml:space="preserve"> (يس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مباركه كل شى‏ء كه أنكر نكراتست، چيزى را فروگذار نكرده‏است پس چيزى نيست كه قرآن تبيان آن نباشد؛ ولى قرآن در دست انسان زبان فهم، تبيان كل شى‏ء و زبان كلمات الله بى‏انتها است. اين انسان زبان فهم راسخ در علم است‏</w:t>
      </w:r>
      <w:r>
        <w:rPr>
          <w:rFonts w:ascii="Traditional Arabic" w:hAnsi="Traditional Arabic" w:cs="Traditional Arabic" w:hint="cs"/>
          <w:color w:val="006400"/>
          <w:sz w:val="30"/>
          <w:szCs w:val="30"/>
          <w:rtl/>
        </w:rPr>
        <w:t xml:space="preserve"> وَ الرَّاسِخُونَ فِي الْعِلْمِ يَقُولُونَ آمَنَّا بِهِ‏</w:t>
      </w:r>
      <w:r>
        <w:rPr>
          <w:rFonts w:ascii="Traditional Arabic" w:hAnsi="Traditional Arabic" w:cs="Traditional Arabic" w:hint="cs"/>
          <w:color w:val="000000"/>
          <w:sz w:val="30"/>
          <w:szCs w:val="30"/>
          <w:rtl/>
        </w:rPr>
        <w:t xml:space="preserve"> (آل عمران 8)،</w:t>
      </w:r>
      <w:r>
        <w:rPr>
          <w:rFonts w:ascii="Traditional Arabic" w:hAnsi="Traditional Arabic" w:cs="Traditional Arabic" w:hint="cs"/>
          <w:color w:val="006400"/>
          <w:sz w:val="30"/>
          <w:szCs w:val="30"/>
          <w:rtl/>
        </w:rPr>
        <w:t xml:space="preserve"> لكِنِ الرَّاسِخُونَ فِي الْعِلْمِ مِنْهُمْ وَ الْمُؤْمِنُونَ يُؤْمِنُونَ بِما أُنْزِلَ إِلَيْكَ‏</w:t>
      </w:r>
      <w:r>
        <w:rPr>
          <w:rFonts w:ascii="Traditional Arabic" w:hAnsi="Traditional Arabic" w:cs="Traditional Arabic" w:hint="cs"/>
          <w:color w:val="000000"/>
          <w:sz w:val="30"/>
          <w:szCs w:val="30"/>
          <w:rtl/>
        </w:rPr>
        <w:t xml:space="preserve"> (نساء 163).</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جدول در كتب علمى، بر زيج اطلاق مى‏شود. و به همين معنى به لغت فرانسه زيج را لاتابل‏</w:t>
      </w:r>
      <w:r>
        <w:rPr>
          <w:rFonts w:ascii="Traditional Arabic" w:hAnsi="Traditional Arabic" w:cs="Traditional Arabic" w:hint="cs"/>
          <w:color w:val="000000"/>
          <w:sz w:val="30"/>
          <w:szCs w:val="30"/>
        </w:rPr>
        <w:t>LATBLE</w:t>
      </w:r>
      <w:r>
        <w:rPr>
          <w:rFonts w:ascii="Traditional Arabic" w:hAnsi="Traditional Arabic" w:cs="Traditional Arabic" w:hint="cs"/>
          <w:color w:val="000000"/>
          <w:sz w:val="30"/>
          <w:szCs w:val="30"/>
          <w:rtl/>
        </w:rPr>
        <w:t xml:space="preserve"> گويند.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مقدار شهور و سنين و تعيين اوائل آنها همه بر ضابطه حركت وسطى نيرين و كواكب ديگر تنظيم شده است تا بر نظم و نسق كلى باشد. و ابتداء از محرم كنند و آن را سى روز گيرند و صفر را بيست و نه روز و هكذا هر ماه فرد را سى گيرند و زوج را بيست و نه و اين وضع بر نهج حركت وسطى است كه در كتب فن و شروح زيجات محرر است. مثلا در رؤيت هلال و استخراج مقدار شهر قمرى رؤيتى، اول بايد شهر وسطى و مبدأ آن را از جدول اعنى زيج استخراج كرد و پس از آن بمحاسبه تعديلات قمر و تقويم شمس و ساير امورى كه در نزد اهل فن معلوم است، مقدار شهر حقيقى رؤيتى و هلال را استخراج كرد. بنابر وضع وسطى جدول ماه مبارك رمضان هميشه سى روز است چون از افراد است و لكن ماه مبارك رمضان رؤيتى حقيقى هلالى پس از محاسبه قواعد تعديلات و غيره، ممكن است سى روز باشد و ممكن است بيست و نه روز پس در رؤيت هلال نبايد وضع جدول را ملاك قرار داد لذا شهيد اول- قدس سره- در رؤيت هلال صوم لمعه فرمايد: «و لا عبرة بالجدول» و شهيد ثانى- رضوان الله تعالى عليه- در شرح آن فرمايد: و هو- يعنى جدول- حساب مخصوص مأخوذ من تسيير القمر و مرجعه الى عد الشهر تاما و شهر ناقصا فى جميع ايام السنة مبتدءا بالتام من المحرم، الخ. و اين هر دو فقيه نامور اسلام به تحقيق تام سخن گفته‏اند و از روى درايت به عمل جدول حكم فرموده‏اند نه چنانكه مرحوم صاحب حدائق فرمود كه: لان اكثر احكام التنجيم مبتنية على قواعد كلية مستفادة من الحدس التى تخطى اكثر مما تصيب. انتهى،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جناب وصى حضرت امام امير المؤمنين على عليه الصلوة و السلام فرمود: قيمة كل امرء ما يحسن (ما يحسنه- خ) اين كلمه مبارك، حكمت 81 نهج البلاغه است. سيد رضى پس از نقل آن گويد: و هذه الكلمة التى لا تصاب له قيمة و لا توزن بها حكمة،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لا تقرن اليها كلمة.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اين در يتيم را ابو عثمان عمرو بن بحر معروف به جاحظ متوفى سنه 255 ه در دو جاى كتاب ارزشمندش به نام بيان و تبيين نقل كرده‏است (ج 1 ط مصر 1380 ه ص 83) و نيز در جلد دوم آن (ص 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جاى اول پس از نقل آن گفته‏است: فلو لم نقف من هذا الكتاب الا على هذه الكلمة لوجدناها شافية كافية، و مجزئة مغنية، بل لوجدناها فاضلة عن الكفاية، و غير مقصرة عن الغاية، و أحسن الكلام ما كان قليله يغنيك عن كثيره، و معناه فى ظاهر لفظه، و كان الله عز و جل قد ألبسه من الجلالة، و غشاه من نور الحكمة على حسب نية صاحبه و تقوى قائله.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ياد شده در صواعق محرقه ابن حجر (ص 77) بدينصورت از امام امير المؤمنين عليه السلام نقل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اقل الناس قيمة اقلهم علما اذ قيمة امرى ما يحسنه.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المحجة البيضاء بدين صورت روايت شده است: قيمة كل امرى ما يعلمه (ج 1 ص 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مباركه را در اصول كافى باسنادش مرفوعا چنين روايت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امير المؤمنين عليه السلام قال فى بعض خطبه: ايها الناس اعلموا أنه ليس بعاقل من انزعج من قول الزور فيه، و لا بحكيم من رضى بثناء الجاهل عليه، الناس أبناء ما يحسنون و قدر كل امرى‏ء ما يحسن فتكلموا فى العلم تبين أقداركم. (حديث 14 باب نوادر كتاب فضل علم اصول كافى ج 1 ص 40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ج 2 شرح اصول كافى ملا صالح ص 246، و ج 1 مرآة العقول مجلسى ط 1. و نيز روايت شده‏است در عقد فريد ج 2 ص 185، و در جمهره رسائل عرب ج 1 ص 608.</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اوائل مفتاح الفلاح شيخ بهائى: روى أن رجلا سأل امير المؤمنين عليه السلام عن الوتر أول الليل فلم يجبه، فلما كان بين الصبحين خرج امير المؤمنين عليه السلام الى المسجد فنادى اين السائل عن الوتر ثلاث مرات، نعم ساعة الوتر هذه، ثم قال عليه السلام فأوتر.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مراد از صبحين فجر كاذب و فجر صادق است و اين حديث دال بر جواز تأخير بيان از وقت خطاب، و عدم جواز آن از وقت حاجت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مقاله سوم نفس شفاء، هشت فصل است كه در حقيقت بحث از ابصار و حصول شرائط ابصار است شيخ قائل به انطباع است و خروج الشعاع را كه منسوب به رياضيون است و همچنين اقوال ديگر را رد مى‏كند راقم تفصيل اقوال و آراى علما را در ابصار در شرح بر فصوص الحكم فارابى تنقيح و تحرير كرده است. غرض عمده من در اين نكته كلام محققانه چند تن از اعاظم فن است كه با غور در آن معلوم مى‏گردد كه اختلاف و تغاير مرتفع است و روشن مى‏گردد كه همين كلمات محققانه آنان سبب حدس و ارتقاء و جهش علمى صاحب اسفار در ابصار و ديگر ادراكات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نسخه‏اى از طبيعيات شفاء در تملك راقم است كه از بدو تا ختم مصحح به تصحيح و تعليقات بسيار ارزشمند تنى چند از بزرگان علم است به خصوص كه كتاب نفس آن مزيد به تصحيح و تعليقات اين كمترين است كه در اثناء تدريس بدان توفيق يافته‏ايم و آن را با چند نسخه مخطوط مصحح كه در تصرف داريم مقابله و تصحيح كامل كرده ايم، در حاشيه صفحه 316 آن تعليقه‏اى بسيار محققانه بى‏امضاء است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الابصار بخروج الشعاع لكن لاعن الرائى بل عن المرئى، و ظنى أن اعتقاد المتقدمين كان كذلك، و لكن لما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أطلقوا القول و قالوا ان الابصار بخروج الشعاع و لم يتقيدوا بخروجه عن المرئى، توهم ان مرادهم خروج الشعاع عن الرائى و لما كان كذلك فالاعتراضات التى أوردت على خروج الشعاع كلها مندفعة.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أيضا ان القائلين بالانطباع ايضا مذهبهم عين هذا المذهب لان الضوء الخارج عن المرئى الحامل لصورة المرئى اذا انطبع فى البصر يتحقق الابصار، فالمذهبان يرجعان الى أمر واحد.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قال ابن هيثم فى المناظر و المرايا فى الفصل السادس من- المقالة الاولى: قد تبين مما تقدم أن أضواء الاجسام المضيئة تصدر الى كل جهة تقابلها فاذا قابلت البصر وردت الاضواء الى سطح البصر و قد علم من خاصية الضوء تأثيره فى </w:t>
      </w:r>
      <w:r>
        <w:rPr>
          <w:rFonts w:ascii="Traditional Arabic" w:hAnsi="Traditional Arabic" w:cs="Traditional Arabic" w:hint="cs"/>
          <w:color w:val="000000"/>
          <w:sz w:val="30"/>
          <w:szCs w:val="30"/>
          <w:rtl/>
        </w:rPr>
        <w:lastRenderedPageBreak/>
        <w:t>البصر فأخلق أن يكون ادراكه للاضواء بما يرد منها اليه. و تبين أن صورة لون الاجسام يصحب الضوء دائما ممازجة له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اعلم أن لابن هيثم فى تلك الرسالة عبارات كثيرة صريحة دالة على أن الابصار بخروج الشعاع و الضوء عن المرئى و اصلا الى الرائى، و من أراد الاطلاع عليه فليراجع الى تلك الرسالة.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نسخه شفاء از بدو تا ختم آن مزدان به اين گونه تعليقات بسيار محققانه است ولى هيچيك امضاء ندارد، مگر تعليقاتى را كه اين كمترين بر آن دارد همه با امضاء اينجانب بدين صورت (ح- الاملى) است. مرحوم استاد علامه ذوالفنون آية الله حاج ميرزا ابو الحسن شعرانى مى‏فرمود كه اين حواشى از ميرزا حسن كرمانشاهى قدس سره است. كيف كان مفاد اين حكم محكم اين است كه مراد متقدمين از خروج الشعاع، خروج شعاع از مرئى مستضى‏ء است نه خروج الشعاع از بصر، جز اين كه چون به اطلاق گفته‏اند خروج الشعاع و قيد نكرده‏اند كه از رائى يا مرئى يعنى از بصر يا مبصر، اين اطلاق سبب شده‏است‏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ذهن به خروج شعاع از بصر تبادر كرده است آنگاه اين همه اختلاف آراء در ابصار پيش آمده است. و قائلان به انطباع نيز نظرشان همين است و در واقع تنافى منتفى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حدس ثاقب و نظر صائب خود را در خروج شعاع از بصر كه در كتب فلسفه منسوب به دانشمندان رياضى است، از استاد رياضى مسلم در نزد كل ابن هيثم از كتاب عظيم الشأن مرايا و مناظر وى شاهد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حقير گويد: بسيارى از آراء مختلفه رائج و دائر در زبر ارباب معقول نظير همين اختلاف در ابصار است كه در واقع اختلاف منتفى است. ما را بر اين دعوى شاهد و بينه بسيار است بايد در جمع آراء و بيان وجه جمع، رساله يا كتابى نوشت لعل الله يحدث بعد ذلك أمرا.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تأييد نظر شريف تعليقه مذكور گوييم كه مرحوم شيخ بهائى در اوائل مجلد سوم كشكول (ص 262 ط 1)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من القائلين بأن الرؤية بالانعكاس و الانطباع لا يريدون الانعكاس و الانطباع الحقيقى. قال المعلم الثانى ابو نصر الفارابى فى رسالة الجمع بين رأيى افلاطون و ارسطاطاليس أن غرض كل منهما التنبيه على هذه الحالة الادراكية و ضبطها بضرب من- التشبيه، لا حقيقة خروج الشعاع و لا حقيقه الانطباع و انما اضطروا الى اطلاق ذينك اللفظين لضيق العبارة.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جمع بين الرأيين، مسأله ابصار مسأله هشتم آنست (ص 91- 95 طبع لبنان).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سبحان الله كه اين همه مباحث و مسائل مشكل در ابصار فقط اختصاص به نشأت طبيعى انسان دارد و در عالم خواب، ابصار به وجه اتم تحقق مى‏يابد و آنگونه مسائل را در آنجا راهى نيست و هكذا فى ساير الحواس.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حدس راقم اين است كه همين گفتار ابن هيثم و فارابى سبب انتقال صاحب اسفار در ادراك بدان وجه شريف شده‏است در چند جاى اسفار از آن جمله در فصل ششم باب چهارم نفس اسفار (ج 4 ص 44 ط 1) گويد: و الحق عندنا أن الابصار بانشاء صورة مماثلة له بقدرة الله من عالم الملكوت النفسانى مجردة عن المادة الخارجية حاضرة عند النفس المدركة قائمة بها قيام الفعل بفاعله لا قيام المقبول بقابله.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قيل لبعض العارفين أى شى‏ء أضوأ من الشمس؟ فقال: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المعرفة. قيل: و أى شى‏ء انفع من المال؟ فقال: كلام اهل المعرفة.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فبعض القلوب أشد ضوء من النهار، و بعضها أشد ظلمة من الليل.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كلام أهل المعرفة كنز من كنوز الهداية معادنه قلوب العارفين.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جمله وصاياى بسيار بسيار مؤكده آن كه دل هيچكس را نيازارى كه جبر ندارد. و فى جامع الاخبار قال النبى صلى الله عليه و آله: من أحزن مؤمنا ثم أعطاه الدنيا لم يكن ذلك كفارة و لم يوجر عليه.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خود هرگز نيازارم دلى را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مى‏ترسم درو جاى تو باشد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براى تحصيل سمت قبله هر شهر و افق طرق متعدده است و اكثر آنها احتياج به علم به قواعد فن شريف هيأت و نجوم و رياضيات دارد كه مقدور همه كس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از آن طرق يكى اين است كه آن را خواجه نصير الدين طوسى در تذكره هيأت آورده است و اسهل و ادق طرق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بيان آن اين كه در هر سال شمسى، خورشيد در اول ظهر حقيقى مكه دو بار يعنى در دو روز به سمت رأس مكه ميرسد و مسامت رؤوس اهل آن مى‏شود زيرا كه ميل شمالى شمس از معدل النهار در آن دو روز به قدر عرض مكه است. در آن دو روز در اول ظهر حقيقى مكه كه شمس مسامت رأس آنست، شاخص و اشخاص را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مكه سايه نبود. يكى در هفتم جوزاء كه هفتم خرداد است، و ديگر بيست و چهارم سرطان كه بيست و چهارم تير است. در اين دو روز در اول ظهر حقيقى مكه هر كس در ساير بلاد روبه‏روى آفتاب بايستد، مواجه قبله و بسمت آن خواهد بود. و يا اگر شاخصى در زمين نصب كنند خط ظل شاخص سمت قبله مى‏باشد.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زمان رسيدن خورشيد به سمت رأس مكه به حسب اختلاف آفاق متفاوت است و ما چند شهرى را كه در بعد از ظهر آنها خورشيد بسمت رأس مكه ميرسد حساب كرده در اينجا مى- نگاريم. و امروز كه وسيله و آلت راديو و تلگراف در كار است، تعيين سمت قبله بلاد خيلى آسانست زيرا در آن دو روز به محض رسيدن شمس به سمت رأس مكه چون با اين آلات رسانه اعلام شود هر كس در هر جا مواجه شمس باشد مواجه قبله حقيقى است و ظل شاخص و اظلال اشخاص خط سمت واقعى قبله مى‏باشند. تفصيل اين مباحث را در دروس معرفت وقت و قبله و فصل 29 سى فصل نگارنده طلب بايد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آن چند شهر موعود، بعضى بيش از يكساعت است چون مشهد رضا عليه السلام و كرمان هر يك، يكساعت و نوزده دقيقه بعد از ظهر، شيروان يكساعت و دوازده، قائن يكساعت و هفده، سبزوار يكساعت و يازده، بجنورد يكساعت و ده دقيقه.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يكساعت چون شاه‏رود. و بعضى كمتر از ساعت چون آمل و دماوند هر يك 49 دقيقه بعد از ظهر، اردبيل 34، اصفهان 47، اهواز 37، بروجرد 36، نجف و كربلا و بغداد هر يك 18، قزوين 41، بندرعباس و خوانسار هر يك 42، دامغان و يزد هر يك 58، زنجان و دزفول و همدان هر يك 35، سارى 53، شيراز 51، بابل 50، تهران 46، قم 44، رشت 39، كرمانشاه 29، خوى 26، تبريز 25 دقيقه بعد از ظهر.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بدانكه ميل كلى در هر سال شمسى به تقريب، نصف ثانيه فلكى رو به انتقاص مى‏رود، و به تحقيق 468/ 0 ثانيه، پس در هر ده سال 680/ 4 ثانيه. و در اين سنه ما كه يكهزار و سيصد و هشتاد و پنج هجرى قمرى (1385 ه) </w:t>
      </w:r>
      <w:r>
        <w:rPr>
          <w:rFonts w:ascii="Traditional Arabic" w:hAnsi="Traditional Arabic" w:cs="Traditional Arabic" w:hint="cs"/>
          <w:color w:val="000000"/>
          <w:sz w:val="30"/>
          <w:szCs w:val="30"/>
          <w:rtl/>
        </w:rPr>
        <w:lastRenderedPageBreak/>
        <w:t>است ميل كلى به 23 درجه و 26 دقيقه و 36 ثانيه تقريبا، رسيده است پس هر كس خواهد به طريق مذكور، سمت قبله را تحصيل كند شمس را در شش درجه و سى و پنج دقيقه جوزاء و بيست و سه درجه و سى و چهار درجه و سى و يك دقيقه سرطان أخذ كند تا عمل قريب به تحقيق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نسبت دنيا به آخرت نسبت نقص به كمال است صدر- المتالهين در آخر اصل يازدهم فصل اول باب يازدهم نفس اسفار گويد: نسبة الدنيا الى الاخرى نسبة النقص الى الكمال و نسبة الطفل الى البالغ و لهذا يحتاج فى هذا الوجود كالاطفال لضعفهم و نقصهم الى مهد هو المكان و داية هو الزمان (ج 4 ص 150) اين كلام آخوند ترجمه گفتار خواجه در فصل چهارم آغاز و انجام است كه گويد: چون دنيا ناقص است بمثابه كودك، و طفل را از دايه و گهواره گريز نيست، دايه او زمانست و گهواره او مكان. و مرحوم آخوند از باب يازدهم نفس اسفار تا آخر كتاب بسيار به آغاز و انجام نظر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آخرت كامل و تام است پس از زمان و مكان مبرى است، و چون آخرت از زمان و مكان مبرى است پس از جنس دنيا نيست پس لوازم دنيا از قبيل زمان و مكان براى آن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طلب مكان جنت و نار كردن و آنانرا در جهتى از جهات امتداديه وضعيه دانستن، نارواست. چه آخرت محض دار تام است و خروج از قوه و استعداد به فعليت در آن راه ندارد، بخلاف دنيا كه دار استكمال و استعداد و قوه و نقص است و چون آخرت نشأه باقى و دائم است و اين نشأه متصرم و متجدد و داثر و هالك است، اختلاف لوازم دال بر اختلاف ملزومات دارد، لب اين كلام‏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همان فصل آغاز و انجام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آخوند مولى صدرا قدس سره الشريف در فصل سوم باب يازدهم نفس اسفار (ج 4 ص 152 ط 1) همين كلام خواجه را اصل قرار داده است و در پيرامون آن بحث كرده است به اين عنوان: كشف مقال لدفع اشكال الخ. اشكال، طلب مكان براى جنت و نار است و دفع آن به اينكه آخرت تام است و از جنس دنيا نيست تا لوازم دنيوى بر آن متفرع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تا با عارف محبت نباشد او را سلوك دست ندهد، و محبت از معرفت است پس تا معرفت نباشد عبادت دست ندهد حضرت خاتم صلى الله عليه و آله و سلم فرمود: العلم امام العمل و العمل تابعه (آخر فصل 5 عين اليقين فيض ص 5 ط 1) صدر المتالهين را در اسفار در اين مقام كلامى كامل است كه: و ليعلم ان الزاهد- الحقيقى و النية الخالصة عن شوب الاغراض النفسانية لا يمكن أن يتيسر الا للعرفاء الكاملين دون الجهال الناسكين، مع أن الغرض الاصلى من النسك هو تخليص القلب عن الشواغل و التوجه التام الى المبدأ الاصلى و الاشتياق الى رضوان الله تعالى. و ليت شعرى كيف يشتاق و يتوجه نحو المبدأ الاول و دار كرامته من لا يعرفها و لا يتصور هما الخ (آخر فصل نهم باب 11 كتاب نفس ص 160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باب شصت و چهار مصباح الشريعة آمده است: التقوى ماء ينفجر من عين المعرفة بالله تعالى.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خمرت طينته آدم بيدى اربعين صباحا، حديث قدسى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حافظ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در ميخانه عشق اى ملك تسبيح گوى‏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كاندر آنجا طينت آدم مخمر مى‏كنند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يدى بر صيغت تثنيت است كه اسماى جمالى و جلالى درهم آميختند چنانكه تخمير بدان دال است بلكه حق سبحانه و تعالى فرمود:</w:t>
      </w:r>
      <w:r>
        <w:rPr>
          <w:rFonts w:ascii="Traditional Arabic" w:hAnsi="Traditional Arabic" w:cs="Traditional Arabic" w:hint="cs"/>
          <w:color w:val="006400"/>
          <w:sz w:val="30"/>
          <w:szCs w:val="30"/>
          <w:rtl/>
        </w:rPr>
        <w:t xml:space="preserve"> قالَ يا إِبْلِيسُ ما مَنَعَكَ أَنْ تَسْجُدَ لِما خَلَقْتُ بِيَدَيَ‏</w:t>
      </w:r>
      <w:r>
        <w:rPr>
          <w:rFonts w:ascii="Traditional Arabic" w:hAnsi="Traditional Arabic" w:cs="Traditional Arabic" w:hint="cs"/>
          <w:color w:val="000000"/>
          <w:sz w:val="30"/>
          <w:szCs w:val="30"/>
          <w:rtl/>
        </w:rPr>
        <w:t xml:space="preserve"> (ص 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كريمه‏</w:t>
      </w:r>
      <w:r>
        <w:rPr>
          <w:rFonts w:ascii="Traditional Arabic" w:hAnsi="Traditional Arabic" w:cs="Traditional Arabic" w:hint="cs"/>
          <w:color w:val="006400"/>
          <w:sz w:val="30"/>
          <w:szCs w:val="30"/>
          <w:rtl/>
        </w:rPr>
        <w:t xml:space="preserve"> عَلَّمَ آدَمَ الْأَسْماءَ كُلَّها ثُمَّ عَرَضَهُمْ عَلَى الْمَلائِكَةِ فَقالَ أَنْبِئُونِي بِأَسْماءِ هؤُلاءِ</w:t>
      </w:r>
      <w:r>
        <w:rPr>
          <w:rFonts w:ascii="Traditional Arabic" w:hAnsi="Traditional Arabic" w:cs="Traditional Arabic" w:hint="cs"/>
          <w:color w:val="000000"/>
          <w:sz w:val="30"/>
          <w:szCs w:val="30"/>
          <w:rtl/>
        </w:rPr>
        <w:t xml:space="preserve"> الايه (بقره 22) بنگر كه در آدم تعليم بكار رفت و در ملائكه عرض و انباء و ضمير اسماء نيز ذوى العقول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تخمير دلالت دارد كه هر جمالى جلالى است و هر جلالى جمالى و كلمه اربعين و صباح نيز هر يك را لطف خاصى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تخمير چهل صباح نيكو گفته 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مهر بود كه بسرشته يار در گل من‏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گنج بود كه بنهاد دوست در دل من‏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بدست خويش چهل صبح باغبان ازل‏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نماند تخم گلى تا نكشت در گل من‏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فنارى در مصباح الانس گويد: قال الشيخ الجندى رضوان الله تعالى عليه: اعلم ان العالم فى تركبه كالانسان لذا قيل له انسان كبير و للانسان عالم صغير عند الجمهور و بالعكس عند المحققين، انتهى. (ص 170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فصل هشتم مقدمات شرح فصوص الحكم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يسمى العالم المفصل بالانسان الكبير عند اهل الله لظهور الحقيقة الانسانية و لوازمها فيه (ص 38 ط 1). در بسيارى از مواضع صحف كريمه عارفان مى‏بينيم كه گاهى عالم را انسان كبير تعبير مى‏كنند و آدم را عالم صغير و گاهى بعكس، عارف رومى در دفتر چهارم مثنوى ناظر به وجه جمع است كه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بصورت عالم اصغر تويى‏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به معنى عالم اكبر تويى‏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ظاهرا آنشاخ اصل ميوه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باطنا بهر ثمر شد شاخ هست‏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نبودى ميل و اميد ثمر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كى نشاندى باغبان بيخ شجر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به معنى آن شجر از ميوه زاد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بصورت از شجر بودش نهاد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مصطفى زين گفت كادم و انبيا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خلف من باشند در زير لوا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بهر اين فرموده است آن ذوفنون‏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رمز نحن الاخرون السابقون‏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بصورت من ز آدم زاده‏ام‏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به معنى جدجد افتاده‏ام‏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كز براى من بدش سجده ملك‏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وز پى من رفت بر هفتم فلك‏</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زمن زاييد در معنى پدر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پس ز ميوه زاد در معنى شجر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وجه ديگر در وجه جمع بنحو ارفع اين كه مظهر كامل كون جامع أى انسان كامل است كه حايز و حاصر جميع مظاهر است در بيان اين مطلب اگر چه در كتب فن عنوان شده‏است و همگى داد سخن داده‏اند اما از فصل پنجاه و دو تا خود پنجاه و شش قواعد توحيد و شرح آن تمهيد قواعد حسن صنعت بكار برده شد (ص 143- 157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الجواهر و غيره فى كتاب الرضاع و نفى عموم المنزلة، أن بنات عم رسول الله صلى الله عليه و آله و سلم أحلت له بمقتضى الاية مع أن حمزة كان أخاه صلى الله عليه من الرضاعة.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فى (يب) فى اوائل النكاح عن (فى) فى حديث صحيح انه صلى الله عليه و آله امتنع من بنت حمزه لانها بنت أخيه من- الرضاعة و لازم عموم المنزلة أن لايحل له صلى الله عليه و آله واحدة من بنات عمه اصلا لان أعمامه صلى الله عليه و آله اخوة أخيه صلى الله عليه و آله فيصيرون اخوته صلى الله عليه و آله.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تجرد نفس ناطقه انسانى به براهين قاطعه مبرهن است، خواه نفس را روحانية البقاء بدانيم كه در بدو فطرتش مجرد بوده باشد، و خواه جسمانية الحدوث و روحانية البقاء بدانيم كه از قوه و صورت منطبعه جسمانى به تدريج به تجرد خيالى و عقلى و مقام فوق تجرد ارتقاء يابد. و راقم سطور بيش از هفتاد دليل عقلى و نيز ادله نقليه بسيارى در اين موضوع گرد آورده است، لذا مشايخ علماى ما ظاهر بعضى از روايات را كه مشعر به عدم تجرد روح‏اند چون حديث امام صادق عليه السلام: ان الروح مقيمة فى مكانها روح المؤمن فى ضياء و فسحة و روح المسيى‏ء فى ضيق و ظلمة و البدن يصير ترابا، و نظائر آن را به كمك آيات و روايات حمل بر وجهى وجيه مى‏نمايند كه مثلا مكان بمعنى مكانت و مرتبت باشد. و ما در اين مطلب بعضى از مباحث و فوائد را در دروس معرفت نفس ذكر كرده‏ايم. و در اين مقام به عنوان نمونه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حديث يازدهم اربعين علامه شيخ بهائى به اسنادش از امير المؤمنين عليه السلام اين است كه: ان رسول الله صلى الله عليه و آله و سلم، بعث سرية فلما رجعوا قال مرحبا بقوم قضوا الجهاد الاصغر و بقى عليهم الجهاد الاكبر. قيل يا رسول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ما الجهاد الاكبر؟ قال: جهاد النفس. ثم قال عليه السلام: افضل الجهاد من جاهد نفسه التى بين جنبيه.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ذيل اين حديث شريف كه فرمود: «نفسه التى بين جنبيه» كلمه بين جنبيه يعنى ميان دو پهلو، مكان و تحيز را مى‏رساند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حال اينكه مجرد را تحيز نيست زيرا كه مستغنى از مكان است، پس نفس مجرد نيست زيرا در اين كلام اثبات مكان براى او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علامه شيخ بهائى در جواب اين توهم فرموده است: قد يظن أن فيه دلالة على عدم تجرد النفس. و الحق انه لا دلالة فيه على ذلك بل هو كناية عن كمال القرب، فان تجرد النفس مما لا ينبغى أن يرتاب فيه و قد قامت عليه البراهين العقلية و أشارت اليه الكتب السماوية و الاخبار النبوية و شهدت له الامارات السرية و المكاشفات الذوقية.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ترجمه و شرح عالم جليل ابن خاتون عاملى بر اربعين مستفاد است كه مراد از «قد يظن» اين است كه بعضى بر عدم تجرد نفس به همين حديث استدلال كرده‏اند چنانكه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استدلال كرده‏اند به اين فقره «نفس التى بين جنبيه» از اين حديث بر آنكه نفس ناطقه مجرد نيست چه اگر مجرد باشد مستغنى خواهد بود از مكان، و در اين كلام اثبات مكان از براى او شده پس مجرد نباشد.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حق آنست كه حديث را دلالت بر مدعاى مذكور نيست بلكه نهايت قرب و كمال نسبت نفس است به بدن چه تجرد نفس ناطقه ظاهرتر از آنست كه گنجايش اجراى دليل بر نفى آن بوده‏باشد، و براهين قاطعه عقليه بر آن قائمست، و شواهد صادقه نقليه به آن حاكم، و مكاشفات ذوقيه باطنيه به آن معاضد، چنانچه در محل خود مذكور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چند نسخه خطى اربعين تعليقه در اينمقام از مرحوم شيخ بهائى به اين عبارت مذكور است: و يمكن أن يراد بالنفس هيهنا القوى الحيوانية من الشهوة و الغضب و أمثالهما و اطلاق النفس على هذه القوى شائع، و قال الغزالى فى كتاب مدارج القدس: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يطلق النفس على الجامع الصفات المذمومة و هى القوى الحيوانية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659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المضادة للقوى العقليه و هى المفهوم عند اطلاق الصوفيه، و اليه الاشارة بقوله عليه السلام: أعدى عدوك نفسك التى بين جنبيك، انتهى كلامه.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اين سطور گويد: جهاد با نفس به لحاظ تعلق آن با بدن است كه اوصاف سبعى و بهيمى و شيطانى از اين تعلق پديد مى‏آيد، و گرنه نفس با قطع نظر از اين تعلق عقل است و صفات عقل ملكى است و به اقتضاى سرشت خود ناظر به كمال و ديار مناسب خود است كه العقل ما عبد به الرحمن و اكتسب به الجنان (حديث سوم عقل كافى) و چون جهاد با نفس به اين عنايت تعلق با بدن است فرمود: افضل الجهاد من جاهد نفسه التى بين جنبيه.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بايد با آن دشمنان همخانه كه قواى حيوانى‏اند جهاد كرد تا نفس مطمأنه و آرميده و آسوده خاطر به تكامل و اعتلاى خود روى آورد، و گرنه در خانه او از تهاجم و تنازع اين قواى متضاده حيوانى غوغا وضوضائى است كه هميشه گرفتار آنها است و با آن مشغله هرگز مشعله‏اى بدست نياورد، سعدى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با دشمن نفس همخانه‏اى‏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چه در بند پيكار بيگانه‏اى‏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آن حديث شريف اعدى عدوك نفسك التى بين جنبيك، نيز به همين منوال است كه گفته‏ايم يعنى نفس به لحاظ تعلق به بدن و متعلقات آن كه زخارف اين نشأه است أعدى عدو مى‏گردد، و گرنه با لحاظ مرتبه عقلى خود عبادت رحمن و كسب جنان مى‏كند، و آن مجرد بى‏رنگ چون اسير اينگونه رنگها گردد جنگها پيش آيد سعدى در باب هفتم گلستان گويد: بزرگى را پرسيدم از معنى اين حديث كه اعدى عدوك نفسك التى بين جنبيك؟ گفت به حكم آنكه هر آن دشمنى را كه بروى احسان كنى دوست گردد مگر نفس را كه هر چند مدارا بيشتر كنى مخالفت زياده كند.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يكى از فوائد گفتار مرحوم استادم علامه ذوالفنون شعرانى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متكلمين روح را جسم لطيف گرفته‏اند و به نهايت سخيف است نظر به اينكه ظاهر اخبار نسبت عروج و نزول و حركت به او داده‏اند و اين كه حضرت صادق (ع) فرمود روح ما شبهاى جمعه به زيارت عرش مى‏رود به جهت دانستن اشياء صريح در تجرد است زيرا كه اگر جسم بوده و جدا شود جسم بى‏روح مى‏ماند.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سبحان الله اين كتاب عظيم قرآن كريم، امام انسان است و كل شى‏ء در آن احصاء شده‏است و منطوى بر حقائق كليه الهيه و جامع حكم علميه و عمليه است و تبيان كلمات غير متناهى كتاب بى‏پايان هستى و مبين اسرار اسماء غيبى و عينى است، بدون اينكه هيچ اصطلاحى از اصطلاحات فنون علوم را بكار برده باشد بلكه بصورت طبيعى و سياق عرفى و عادى عربى مبين تكلم فرموده‏است و مع ذلك در مقام تحدى براى ابد مى‏فرمايد: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قُلْ لَئِنِ اجْتَمَعَتِ الْإِنْسُ وَ الْجِنُّ عَلى‏ أَنْ يَأْتُوا بِمِثْلِ هذَا الْقُرْآنِ لا يَأْتُونَ بِمِثْلِهِ وَ لَوْ كانَ بَعْضُهُمْ لِبَعْضٍ ظَهِيراً</w:t>
      </w:r>
      <w:r>
        <w:rPr>
          <w:rFonts w:ascii="Traditional Arabic" w:hAnsi="Traditional Arabic" w:cs="Traditional Arabic" w:hint="cs"/>
          <w:color w:val="000000"/>
          <w:sz w:val="30"/>
          <w:szCs w:val="30"/>
          <w:rtl/>
        </w:rPr>
        <w:t xml:space="preserve"> (الاسراء 98)؛</w:t>
      </w:r>
      <w:r>
        <w:rPr>
          <w:rFonts w:ascii="Traditional Arabic" w:hAnsi="Traditional Arabic" w:cs="Traditional Arabic" w:hint="cs"/>
          <w:color w:val="006400"/>
          <w:sz w:val="30"/>
          <w:szCs w:val="30"/>
          <w:rtl/>
        </w:rPr>
        <w:t xml:space="preserve"> 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w:t>
      </w:r>
      <w:r>
        <w:rPr>
          <w:rFonts w:ascii="Traditional Arabic" w:hAnsi="Traditional Arabic" w:cs="Traditional Arabic" w:hint="cs"/>
          <w:color w:val="000000"/>
          <w:sz w:val="30"/>
          <w:szCs w:val="30"/>
          <w:rtl/>
        </w:rPr>
        <w:t xml:space="preserve"> (هود 14)</w:t>
      </w:r>
      <w:r>
        <w:rPr>
          <w:rFonts w:ascii="Traditional Arabic" w:hAnsi="Traditional Arabic" w:cs="Traditional Arabic" w:hint="cs"/>
          <w:color w:val="006400"/>
          <w:sz w:val="30"/>
          <w:szCs w:val="30"/>
          <w:rtl/>
        </w:rPr>
        <w:t xml:space="preserve"> 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w:t>
      </w:r>
      <w:r>
        <w:rPr>
          <w:rFonts w:ascii="Traditional Arabic" w:hAnsi="Traditional Arabic" w:cs="Traditional Arabic" w:hint="cs"/>
          <w:color w:val="000000"/>
          <w:sz w:val="30"/>
          <w:szCs w:val="30"/>
          <w:rtl/>
        </w:rPr>
        <w:t xml:space="preserve"> (بقره 24 و 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كأن در مقام تحدى در ابتداء مى‏فرمايد: اگر انس و جن پشت به پشت هم بدهند كه مثل اين قرآن را بياورند عاجزند پس از آن تخفيف داده است كه اگر مى‏گويند آن را بخدا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افترا بسته است، بگو شما هم ده سوره مانند آن از اينگونه مفتريات بياوريد، سپس تسهيل نموده و بحدى تحدى فرموده است كه اگر در شكيد كه اين كتاب را ما بر بنده خود فرو- فرستاديم، شما يك سوره مانند آن بياوريد، و اين يك سوره شامل است مثل سوره اخلاص را كه پنج آيه كوتاه است، و سوره كوثر را كه چهار آيه كوتاه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ماه مبارك رمضان مانند ماههاى ديگر گاهى سى روز است و گاهى بيست و نه روز، شهر من الشهور يصيبه ما يصيب الشهور من النقصان. يسألونك من الاهلة قل هى مواقيت للناس.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فريقان بالاتفاق از رسول الله صلى الله عليه و آله و سلم روايت كرده‏اند كه الصوم للرؤية و الافطار للرؤية. عجب اين كه مرحوم صدوق در من لا يحضر پس از نقل چند حديث كه هيچگاه ماه مبارك ناقص نمى‏شود و هميشه تمام است اصرار شديد و اكيد بر تمام بودن دائمى آن دارد. شيخ طايفه در تهذيبين به چندين وجه آن روايات را رد كرده است كه به ظاهر آنها نمى‏شود عمل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اين كمترين گويد بناى شهور در جداول ازياج بر امر اوسط است كه ابتداء از محرم مى‏كنند و ماههاى فرد را سى و زوج را بيست و نه روز مى‏گيرند و در سالهاى بهزيجوح ادوط كبيسه مى‏نمايند به تفصيلى كه در كتب مربوطه محرر است بنابر اين ماه مبارك در جداول زيجات در عداد شهور فرد افتاد كه همواره سى روز است بعضى از روات آن را </w:t>
      </w:r>
      <w:r>
        <w:rPr>
          <w:rFonts w:ascii="Traditional Arabic" w:hAnsi="Traditional Arabic" w:cs="Traditional Arabic" w:hint="cs"/>
          <w:color w:val="000000"/>
          <w:sz w:val="30"/>
          <w:szCs w:val="30"/>
          <w:rtl/>
        </w:rPr>
        <w:lastRenderedPageBreak/>
        <w:t>بشنيد و آنرا نيكو شمرد كه نقص به شهر الله نسبت نيافته است و يا آن را در نزد امام عنوان كرده است كه امام هم خوشش آمد و تحسين كرد و كم‏كم بصورت روايت درآمد و در جوامع روايى جا كرد كه شهر رمضان ثلاثون يوما لا ينقص ابدا.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شهر وسطى زيج، غير از شهر حقيقى قمرى رؤيتى است كه آن را پس از تحصيل شهر وسطى با محاسبه تعديلات و تقويم شمس بايد استخراج كرد و ممكن است تا چهار ماه متوالى سى روز سى روز آيد و زياده نى، و تا سه ماه متوالى بيست و نه روز بيست و نه روز آيد و زياده نى. و زيج را جدول گويند كه شهيدين در صوم لمعه و شرح آن فرموده‏اند اعتبار به جدول نيست و به صواب و حساب فرموده‏اند و عدم اعتبار بدين جهت است كه گفته‏ايم. و روايت شعيب از پدرش از امام صادق عليه- السلام كه در تهذيب و من لا يحضر روايت شده‏است ذيل آن اين است: و شهر رمضان ثلاثون يوما و شوال تسعة و عشرون يوما و ذوالقعده ثلاثون يوما فالشهر هكذا ثم هكذا اى شهر تام و شهر ناقص و شهر رمضان لا ينقص ابدا. (انتهى ملخصا) اين نقل نص صريح در گفتار ما است. تفصيل اين مطلب را در شرح نهج البلاغه راقم (تكلمه منهاج البراعة شرح خطبه 234 ص 161 ج 1 ط 1) و بخصوص در درس 75 كتاب دروس معرفت وقت و قبله طلب بايد كرد و الله سبحانه و تعالى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محيى الدين عربى در كتاب الدر المكنون و الجوهر المصون فى علم الحروف گويد: اعلم ان الجفر هو التكسير الكبير الذى ليس فوقه شى‏ء و لم يهتد الى وضعه من لدن آدم عليه السلام الى الاسلام غير الامام على عليه السلام كل ببركة خير الانام و مصباح الظلام عليه افضل الصلوة و اتم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همان كتاب گويد: الامام على رضى الله تعالى عنه ورث علم الحروف من سيدنا رسول الله (ص) و اليه الاشاره بقوله: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انا مدينة العلم و على بابها فمن أراد العلم فعليه بالباب. و قد ورث علم الاولين و الاخرين و ما رأيت فيما اجتمعت بهم اعلم منه. و هو اول من وضع مربع مائة فى مائة فى الاسلام و قد صنف الجفر الجامع فى اسرار الحروف و فيه ما جرى للاولين و ما يجرى للاخرين.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فيه اسم الله الاعظم و تاج آدم و خاتم سليمان و حجاب آصف.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مازال اهل التحقيق من السالفين كأبى محمد الحسن البصرى و سفيان الثورى يغترفون من بحر اسراره، و اولو التحقيق من- العارفين كذو النون المصرى و سهل بن عبد الله التسترى يقتبسون من مصباح انواره. و كانت الائمة الراسخون من أولاده يعرفون اسرار هذا الكتاب الربانى و اللباب النورانى.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الامام الحسين عليه السلام ورث علم الحروف من ابيه، ثم ورثها الامام زين العابدين عليه السلام ثم الامام محمد الباقر عليه السلام ثم الامام جعفر الصادق عليه السلام و هو الذى غاص فى أعماق أغواره و يتكلم بغوامض الاسرار و العلوم الحقيقية و هو ابن سبع سنين. و قال علمنا غابر مزبور و كتاب مسطور فى رق منشور و نكت فى القلوب و مفاتيح الغيوب و نقر فى الاسماع لا تنفر منه الطباع و عندنا الجفر الابيض و الجفر الاحمر و الجفر الاكبر و الجفر الاصغر و منا الفرس الغواص و الفارس القناص.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فافهم هذا اللسان الغريب و البيان العجيب. انتهى ملخصا.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فهم اين نكته عليا را تلطيف سر بايد و مرشدى كامل تا به حقيقت آن ارشاد كند و الله تعالى ولى الرشاد. و آن اين كه در نزول ملائكه و تمثل آنان و رؤيت انسان آنان را در يكجاى اسفار عنوان شده‏است و آن موضع در آخر دعواى پنجم فصل سيزدهم باب يازدهم كتاب نفس است (ج 4 ص 169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كل صورة كمالية فهى مما يوجد فيها جميع الصور التى دونها على وجه ألطف و اشرف و أبسط؛ و ان كل صورة ناقصة لا يمكن وجودها الا بصورة أخرى متممة لها محيطة بها حافظة اياها مخرجة لها من القوة الى الفعل و من النقص الى الكمال، و لو لاها لم يكن لهذه الناقصة وجود اذ الناقص لا يقوم بذاته الا بكامل، و القوة و الامكان لا يتحققان الا بفعل و وجوب؛ فالكمال أبدا قبل النقص و الوجوب قبل الامكان و الوجود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قبل العدم و ما بالفعل قبل ما بالقوة و التعين قبل الابهام- الى أن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من الشواهد العرشية الدالة على أن لهذه الصور الطبيعية صورا نفسانية هى معادها و باطنها، و أخرى عقلية هى معاد معادها و باطن باطنها أنا متى أحسسنا بشى‏ء خارجى وقعت له صورة غير صورتها الخارجية فى قوانا الحساسة التى هى من جنس الحيوانات المقتصرة على النفس الحساسة فقط، فاذا وقعت تلك الصورة فى حسنا و استكمل بها الحس حصلت من تلك الصورة صورة أخرى ألطف و اشرف منها فتصورت بها قوة خيالنا التى دلت البراهين التى اقمناها مرسومة فى هذا الكتاب على تجردها و تجرد ما ارتسم فيها و تمثل لها؛ و كذلك انتقلت من الصورة التى فى قوة خيالنا </w:t>
      </w:r>
      <w:r>
        <w:rPr>
          <w:rFonts w:ascii="Traditional Arabic" w:hAnsi="Traditional Arabic" w:cs="Traditional Arabic" w:hint="cs"/>
          <w:color w:val="000000"/>
          <w:sz w:val="30"/>
          <w:szCs w:val="30"/>
          <w:rtl/>
        </w:rPr>
        <w:lastRenderedPageBreak/>
        <w:t>صورة أخرى عقلية الى قوة عقلنا، فلو لا ان بين محسوس كل طبيعة و متخيله و معقوله علاقة ذاتية كما بين حسنا و خيالنا من الرابطة الاتحادية لما كان كذلك.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كذلك الامر على عكس ذلك الصعود فى سلسلة النزول فانا متى تعقلنا صورة عقلية وقعت منها حكاية مثالية لها فى خيالنا، و اذا اشتد وجود الصورة فى عالم الخيال انفعلت منه قوة الحس و تمثلت بين يدى الحس صورة فى الخارج كما قال تعالى: فتمثل لها بشرا سويا، و من هذا القبيل رؤية النبى صلى الله عليه و آله و سلم صورة جبرئيل و الملائكة عليهم السلام فى هذا العالم كما- ستيضح لك فى مباحث النبوات.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فيلسوف بزرگ شيخ رئيس ابو على سينا دليلى تجربى بر مباينت و مغايرت بدن با گوهر نفس دارد كه آن را در فصل اول نمط سوم كتاب اشارات، و در دو جاى نفس شفا يكى در آخر فصل نخستين مقاله نخستين فن ششم آن (ج 1 چاپ سنگى ص 281)، و ديگر در اواسط فصل هفتم مقاله پنجم فن ششم (ج 1 ص 363 چاپ سنگى) آورده‏است.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دليل تجربى از ابتكارات آنجناب است، و آن را بعينه در فلسفه دكارت فرانسوى نيز مى‏يابيم. ولى محققين از فلاسفه اروپا مانند و اليوو فورلانى معتقدند كه دكارت به آراء فيلسوف ايرانى ابن‏سينا اطلاع يافته است و اين دليل تجربى را از او گرفته است. آن دليل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خويشتن را چنين پندار كه: تمام اندام، تندرست و خردمند، چشمها بسته، و انگشتها گشاده، دستها و پاها باز و دور از بدن و از يكديگر، در هوايى كه اندازه گرمى آن با گرمى تنت برابر، در فضايى آرام و خاموش كه نه به چيزى وابسته‏اى و نه بر چيزى ايستاده، به يكبارگى آفريده شده‏اى، در آنگاه تنها به بود خودت آگاهى و جز آن از همه چيز ناآگاه (نقل به ترجمه).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درس بيست و دوم كتاب دروس معرفت نفس آن را عنوان كرده‏ايم و توضيحاتى درباره آن داده‏ايم اگر خواهى مراجعه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 مسأله رياضى اصول اقليدس از جهت ريشه تاريخى و اعتناى دانشمندان بدانها اهميت به سزا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الف- اصل اقليدس كه مصادره معروف اقليدس درباره دو خط غير متوازى است كه در صدر مقاله نخستين آن عنوان شده‏است.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شكل مأمونى كه شكل پنجم مقاله نخستين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شكل بيستم همان مقاله ملقب به حمارى.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شكل 47 همان مقاله ملقب به عروس.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شكل 48 آن عكس عروس كه آن را خواهر عروس مى‏نامند.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شكل 32 مقاله ششم كه آن را أم العروس يعنى مادر عروس مى‏خوانند.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ز- شكل شانزدهم مقاله چهارم كه شكل ميل كلى و حائز اهميت رياضى و تاريخى شگفت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شكل شانزدهم مقاله ثالثه كه در تحصيل خط مماس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شكل 16 و 17 و 18 و 19 و 20 مقاله سيزدهم كه مجسمات خمسه‏اند.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درباره خط مماس در درس 72 دروس معرفت وقت و قبله بحث كرده‏ايم و گفته‏ايم تبديل ظل به مماس ريشه آن از اين شكل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درباره شكل ميل كل به تفصيل در رساله ميل و نيز در كتاب وقت و قبله ياد شده و نيز در وحدت از ديدگاه عارف و حكيم بحث كرده‏ايم. و به باقى اشكال در رساله مطالب رياضى متعرض شده‏ايم و توضيحات و اشارات و فوائدى عنوان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در شرح حديث اول كتاب اربعينش، تعليقه‏اى بر اين قول رسول الله صلى الله عليه و آله و سلم كه «لا سبق الا فى نصل أو خف أو حافر» دارد كه اختلف المحدثون فى ان السبق فى هذا الحديث هل هو بسكون الثانية ليكون مصدرا بمعنى المسابقة، او بفتحها بمعنى المال المبذول للسابق؟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فعلى الاول لا يصح المسابقة فى غير هذه الثلاثة، و على الثانى تصح و لكن أخذ العوض حرام (نقل از نسخه خطى كتاب ياد شده كه در تملك راقم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826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گاهى عرض اطول از طول است چون عرض هر برج از بروج دوازده‏گانه دائره شمسيه كه نود درجه است و طول هر يك سى درجه، بنابر اين ممكن است طول كوكبى يكدرجه و يا كمتر از آن بلكه صفر باشد و عرض آن چند برابر طول باشد تا نود درجه. و يا طول و عرض آن برابر باشد.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همچنين عرض اقليم رؤيت ميشود اطول از طول آن باشد. و همچنين افق حادث كوكبى با طول آن (زيج بهادرى ص 632).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چه بسا بلاد و آفاقى كه طول آنها نسبت به مبدأ طول مفروض و مأخوذ اندك باشد و عرض آنها چند برابر طول آنها بوده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عرض حادث هندسى شايد اطول از طول باشد مثلا در يودهم اصول گويد: اذا أضيف الى خط منطق سطح منطق فالعرض الحادث ايضا منطق، الخ. و همچنين يح ونز وسا و غيرها از همان مقاله.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تعالى:</w:t>
      </w:r>
      <w:r>
        <w:rPr>
          <w:rFonts w:ascii="Traditional Arabic" w:hAnsi="Traditional Arabic" w:cs="Traditional Arabic" w:hint="cs"/>
          <w:color w:val="006400"/>
          <w:sz w:val="30"/>
          <w:szCs w:val="30"/>
          <w:rtl/>
        </w:rPr>
        <w:t xml:space="preserve"> وَ جَنَّةٍ عَرْضُها كَعَرْضِ السَّماءِ وَ الْأَرْضِ‏</w:t>
      </w:r>
      <w:r>
        <w:rPr>
          <w:rFonts w:ascii="Traditional Arabic" w:hAnsi="Traditional Arabic" w:cs="Traditional Arabic" w:hint="cs"/>
          <w:color w:val="000000"/>
          <w:sz w:val="30"/>
          <w:szCs w:val="30"/>
          <w:rtl/>
        </w:rPr>
        <w:t xml:space="preserve"> (حديد 22) يعنى فراخى آن.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فعل طبيعى بدون شعور از فاعل صادر مى‏شود، و فعل انسان و حيوان با هم و قصد و شوق، و اراده حق غير هر دو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او عالم است بفعل خود و اين كه چگونه از او صادر مى- شود. و اين مرتبه علم اراده است كه مصادف با وجود فعل است و طورى است كه علم او متجدد نشود چون از ازل عالم بود كه در وقتى معين فعلى از او ايجاد گردد و اين شبيه به خالقيت و رازقيت است كه اضافه محضه و متجدده است قال الكاظم عليه السلام: ارادته احداثه لاغير.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بسيط الحقيقة كل الاشياء، به جهت اين كه اگر چيزى از او سلب شود و وجودى از براى او باشد حيثيت انتزاع معنى سلب غير از حيثيت انتزاع وجود خود اوست و به اين جهت تكثر حيثيت در ذات او پيدا شده بسيط نخواهد </w:t>
      </w:r>
      <w:r>
        <w:rPr>
          <w:rFonts w:ascii="Traditional Arabic" w:hAnsi="Traditional Arabic" w:cs="Traditional Arabic" w:hint="cs"/>
          <w:color w:val="000000"/>
          <w:sz w:val="30"/>
          <w:szCs w:val="30"/>
          <w:rtl/>
        </w:rPr>
        <w:lastRenderedPageBreak/>
        <w:t>بود. و اين معنى همانست كه گويى حق سبحانه غيرمتناهى است، و همانست كه گويى حق سبحانه الصمد است كه به تفسير اهل بيت عصمت و وحى صمد آنست كه او را جوف نبود. و همانست كه گويى‏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وجود واحد است و آن موحد عاقلى كه قائل به وحدت وجود است بدين معنى است، قائل به وحدت وجود يعنى قائل به وحدت حق سبحانه و تعالى، عاقل را اشاره كافى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يك وجود هست و بود واجب و صمد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ممكن اين همه سخنان فسانه 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بهلول گفتند: مجانين شهر را ميدانى چندند؟ 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شمردن آن مشكل است از عقلاء بپرس تا بگويم.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آخوند مولى صدرا- قدس سره الشريف- در فصل چهارم رساله حشر در وحدت نظام عالم و ترتيب عوالم وجود كه سخن بميان آورده است، خويشتن را واضع امكان أخس دانسته است و فرمود: و البرهان عليه ذكرناه فى كتبنا من طريقى قاعدة الامكان الاشرف المأثورة من القدماء، و قاعدة الامكان الاخس التى وضعناها (ص 352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در رساله ياد شده گفت المأثورة من القدماء، در اول آخرين فصل جواهر و اعراض اسفار تنصيص فرموده است كه امكان اشرف از معلم اول ارسطو است بدين عبارت: و البرهان عليه مستفاد من قاعدة الامكان الاشرف، و قاعدة أخرى هى قاعدة الامكان الاخس. أما الاولى فموروثة عن المعلم الاول، و اما الثانية فنحن واضعها بعون الله و يجيى‏ء ذكرها فى موضع يليق به انشاء الله (ج 2 ص 209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 موضع مذكور فصل هفتم موقف نهم الهيات اسفار است (ج 3 ص 164 ط 1) و در آنجا تصريح كرده است كه قاعدة- المكان الاشرف الموروثة من الفيلسوف الاول.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فيض در عين اليقين فرمايد: قاعدة الامكان الاشرف الموروثة من بعض اكابر القدماء و هى مبينة على ثلاث مقدمات الخ (ص 245 ط رحلى سنگى).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آخوند در جواهر و اعراض اسفار آن را در وحدت عالم آورده است كه گويد: و الحق أن دار الوجود واحدة و العالم كله حيوان كبير واحد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جامى در اورنگ پنجم هفت اورنگ، يوسف و زليخا (ص 590) در اين معنى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جهان يكسر چه ارواح و چه اجسام‏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شخص معين عالمش نام‏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انسان در اين شخص معين‏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عين باصره بشناس روشن‏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حاجى اعنى متاله سبزوارى فرمايد: اضافة الامكان الى الاشرف، و كذا امكان الاخس لان الاشرف و الاخس صفتان للممكن لا للامكان أى امكان الممكن الاشرف أو الاخس الا ان يجعل المصدر بمعنى الفاعل.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امكان اشرف در قوس نزولى است و اخس در صعودى، لذا در دفتر دل ثبت شده‏است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وجود اندر نزول و در صعودش‏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ترتيب است در غيب و شهودش‏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اين معنى چه جاى قيل و قال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طفره مطلقا امر محال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توانى نيز از امكان اشرف‏</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نمايى سير از أقوى به اضعف‏</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امكان اخس بر عكس بالا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نمايى سير از اضعف به اقوى‏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لذا آن را كه بينى در رقيقت‏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بيابى كاملش را در حقيقت‏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الفداء اسماعيل بن كثير متوفى 774 ه در سيره نبويه بخارى نقل كرده است كه رسول الله صلى الله عليه و آله و سلم 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غزوه بدر بر سر قليب يعنى چاه بدر آمد و با كشتگان مشركين خطاب كرد فجعل يناديهم بأسمائهم و اسماء آبائهم: يا فلان بن فلان، و يا فلان بن فلان، يسركم انكم اطعتم الله و رسوله؟ فانا قد وجدنا ما وعدنا ربنا حقا، فهل وجدتم ما </w:t>
      </w:r>
      <w:r>
        <w:rPr>
          <w:rFonts w:ascii="Traditional Arabic" w:hAnsi="Traditional Arabic" w:cs="Traditional Arabic" w:hint="cs"/>
          <w:color w:val="000000"/>
          <w:sz w:val="30"/>
          <w:szCs w:val="30"/>
          <w:rtl/>
        </w:rPr>
        <w:lastRenderedPageBreak/>
        <w:t>وعد ربكم حقا. فقال عمر: يا رسول الله ما تكلم من اجساد لا ارواح فيها؟ فقال النبى صلى الله عليه و سلم: و الذى نفس محمد بيده ما انتم باسمع لما اقول منهم (ج 2 ص 451 ط مصر). يعنى حضرت پيغمبر بر سر قليب بدر با كشتگان مشركين خطاب كرد، عمر پرسيد كه با مردگان بى‏جان چه جاى خطاب است؟ حضرت فرمود كه شما شنواتر از آنها نيستيد.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مراتب معنى وحى تدبر شود:</w:t>
      </w:r>
      <w:r>
        <w:rPr>
          <w:rFonts w:ascii="Traditional Arabic" w:hAnsi="Traditional Arabic" w:cs="Traditional Arabic" w:hint="cs"/>
          <w:color w:val="006400"/>
          <w:sz w:val="30"/>
          <w:szCs w:val="30"/>
          <w:rtl/>
        </w:rPr>
        <w:t xml:space="preserve"> نَحْنُ نَقُصُّ عَلَيْكَ أَحْسَنَ الْقَصَصِ بِما أَوْحَيْنا إِلَيْكَ هذَا الْقُرْآنَ‏</w:t>
      </w:r>
      <w:r>
        <w:rPr>
          <w:rFonts w:ascii="Traditional Arabic" w:hAnsi="Traditional Arabic" w:cs="Traditional Arabic" w:hint="cs"/>
          <w:color w:val="000000"/>
          <w:sz w:val="30"/>
          <w:szCs w:val="30"/>
          <w:rtl/>
        </w:rPr>
        <w:t xml:space="preserve"> (يوسف 4).</w:t>
      </w:r>
      <w:r>
        <w:rPr>
          <w:rFonts w:ascii="Traditional Arabic" w:hAnsi="Traditional Arabic" w:cs="Traditional Arabic" w:hint="cs"/>
          <w:color w:val="006400"/>
          <w:sz w:val="30"/>
          <w:szCs w:val="30"/>
          <w:rtl/>
        </w:rPr>
        <w:t xml:space="preserve"> وَ أَوْحَيْنا إِلى‏ أُمِّ مُوسى‏ أَنْ أَرْضِعِيهِ‏</w:t>
      </w:r>
      <w:r>
        <w:rPr>
          <w:rFonts w:ascii="Traditional Arabic" w:hAnsi="Traditional Arabic" w:cs="Traditional Arabic" w:hint="cs"/>
          <w:color w:val="000000"/>
          <w:sz w:val="30"/>
          <w:szCs w:val="30"/>
          <w:rtl/>
        </w:rPr>
        <w:t xml:space="preserve"> الاية (قصص 8)</w:t>
      </w:r>
      <w:r>
        <w:rPr>
          <w:rFonts w:ascii="Traditional Arabic" w:hAnsi="Traditional Arabic" w:cs="Traditional Arabic" w:hint="cs"/>
          <w:color w:val="006400"/>
          <w:sz w:val="30"/>
          <w:szCs w:val="30"/>
          <w:rtl/>
        </w:rPr>
        <w:t xml:space="preserve"> إِذْ يُوحِي رَبُّكَ إِلَى الْمَلائِكَةِ</w:t>
      </w:r>
      <w:r>
        <w:rPr>
          <w:rFonts w:ascii="Traditional Arabic" w:hAnsi="Traditional Arabic" w:cs="Traditional Arabic" w:hint="cs"/>
          <w:color w:val="000000"/>
          <w:sz w:val="30"/>
          <w:szCs w:val="30"/>
          <w:rtl/>
        </w:rPr>
        <w:t xml:space="preserve"> الاية (انفال 13)</w:t>
      </w:r>
      <w:r>
        <w:rPr>
          <w:rFonts w:ascii="Traditional Arabic" w:hAnsi="Traditional Arabic" w:cs="Traditional Arabic" w:hint="cs"/>
          <w:color w:val="006400"/>
          <w:sz w:val="30"/>
          <w:szCs w:val="30"/>
          <w:rtl/>
        </w:rPr>
        <w:t xml:space="preserve"> وَ أَوْحى‏ رَبُّكَ إِلَى النَّحْلِ أَنِ اتَّخِذِي مِنَ الْجِبالِ بُيُوتاً</w:t>
      </w:r>
      <w:r>
        <w:rPr>
          <w:rFonts w:ascii="Traditional Arabic" w:hAnsi="Traditional Arabic" w:cs="Traditional Arabic" w:hint="cs"/>
          <w:color w:val="000000"/>
          <w:sz w:val="30"/>
          <w:szCs w:val="30"/>
          <w:rtl/>
        </w:rPr>
        <w:t xml:space="preserve"> الاية (نحل 69)</w:t>
      </w:r>
      <w:r>
        <w:rPr>
          <w:rFonts w:ascii="Traditional Arabic" w:hAnsi="Traditional Arabic" w:cs="Traditional Arabic" w:hint="cs"/>
          <w:color w:val="006400"/>
          <w:sz w:val="30"/>
          <w:szCs w:val="30"/>
          <w:rtl/>
        </w:rPr>
        <w:t xml:space="preserve"> فَقَضاهُنَّ سَبْعَ سَماواتٍ فِي يَوْمَيْنِ وَ أَوْحى‏ فِي كُلِّ سَماءٍ أَمْرَها</w:t>
      </w:r>
      <w:r>
        <w:rPr>
          <w:rFonts w:ascii="Traditional Arabic" w:hAnsi="Traditional Arabic" w:cs="Traditional Arabic" w:hint="cs"/>
          <w:color w:val="000000"/>
          <w:sz w:val="30"/>
          <w:szCs w:val="30"/>
          <w:rtl/>
        </w:rPr>
        <w:t xml:space="preserve"> (فصلت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الكافى عن الباقر عليه السلام قال ان الله تعالى اذا أراد أن يخلق النطفة التى هى مما أخذ عليه الميثاق من صلب آدم أو ما يبدو له فيه و يجعلها فى الرحم حرك الرجل للجماع، و أوحى الى الرحم أن افتحى بابك حتى يلج فيك خلقى و قضائى النافذ و قدرى فتفتح الرحم بابها فتصل النطفة الى الرحم فتردد فيه اربعين يوما ثم تصير علقة اربعين يوما، ثم تصير مضغة اربعين يوما ثم تصير لحما الحديث (تفسير صافى اول سوره آل عمران).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ماده وحى سفينة البحار: قال الشيخ المفيد: اصل الوحى هو الكلام الخفى، ثم قد يطلق على كل شى‏ء قصد به الى افهام المخاطب على الستر له عن غيره و التخصيص له به دون من سواه و اذا اضيف الى الله تعالى كان فبما يخص به الرسل صلى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عليهم خاصة دون من سواهم على عرف الاسلام و شريعة النبى صلى الله عليه و آله و سلم، الخ فتأمل.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در فصل اول باب يازدهم نفس آن يازده اصل در اثبات معاد به مبناى قويم و حكيم حكمت متعاليه در مسأله معاد عنوان كرده است (ج 4 ص 147- 151 ط) و در فصل بعد آن نتيجه و ثمره اصول را بدين عبارت بيان فرموده است: من تأمل و تدبر فى هذه الاصول و القوانين لم يبق له شك و ريب فى مسألة المعاد و حشر النفوس و الاجساد. و يعلم يقينا و يحكم بأن هذا البدن بعينه سيحشر يوم القيامة بصورة الاجساد، و ينكشف له أن المعاد فى المعاد مجموع النفس و البدن بعينهما و شخصهما، و ان المبعوث فى القيامة هذا البدن بعينه. انتهى ملخصا.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بناى طرح اصول در معاد را شيخ در شفاء و نجات نهاده است وى در فصل هفتم مقاله نهم الهيات شفاء (ص 280 ط 1 رحلى سنگى) و در فصل معاد انفس انسانيه نجات (ص 291 ط مصر) بعد از عنوان پنج اصل در امر معاد گويد: فاذا تقررت هذه الاصول فيجب أن ننصرف الى الغرض الذى نؤمه،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در سمت قبله مسافت اقرب در نقطه متقاطر مكه مكرمه كه در اقياس كبير واقع است متصور نيست لا جرم حكم قبله آنجا اين است كه فاينما تولوا فثم وجه الله. بعضى از سؤالات اينجا پيش مى‏آيد كه در فصل 23 سى فصل عنوان كرده‏ايم و جواب داده‏ايم اگر خواهى رجوع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در اين است كه چرا نفس انسان را ناطقه گفته‏اند؟ تفاوت انسان با حيوان در ادراك است يعنى انسان قوه ادراكيه ديگرى غير از حواس دارد كه بواسطه آن امور غير- محسوسه را ميفهمد. به چه مناسبت اين خاصيت ذاتى را در تسميه ملاحظه نكرده‏اند و آن را ناطقه خوانده‏اند؟ براى اين كه نطق يعنى سخن گفتن بالاترين مظاهر ادراك كليات است. بطورى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مشاهده حيوانات معلوم ميشود خصوصيات اعضاى هر يك مناسب با احتياجات آنهاست. مثلا حيوانات نواحى بارده داراى پشم و كرك زيادند، و حيوانات علف‏خوار روده‏هاشان بلندتر است از گوشت‏خوار و معده‏هاشان بقسمتهاى مختلفه تقسيم شده زيرا كه تحليل و هضم علف مشكل‏تر از گوشت است. طيور آبى بين انگشتهاى پايشان پرده كشيده شده تا شنا كنند، و مرغهايى كه از حيوانات رودخانه‏ها شكار مى‏كنند پايشان بلند است تا در آب كه ميايستند بدنشان بيرون از آب باشد و هكذا. و برخى از خصوصيات ديگر اعضاى حيوانات را صاحب اسفار در آخرين فصل جواهر و أعراض آن بر شمرد (ج 2 ص 211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نطق براى فهمانيدن مطالب شخصى است بديگران. و عمده احتياج براى چيزهايى است كه يك نفر استنباط نموده و ديگرى ندانسته است و در حيوانات فقط انسان استنباط دارد و حيوانات دائره معلوماتشان منحصر بمحسوسات است، بنابر اين آنها احتياج بنطق ندارند. علاوه بر اينكه در تكلم هميشه كلمات كلى و عام استعمال ميشود و لفظ جزئى و خاص بندرت مستعمل است و حيوانات ديگر معناى عام را كه محسوس نيست نمى‏فهمند تا براى آن لغت وضع كنند باين جهات سخن گفتن از لوازم ادراك كليات است و نفس انسان را ناطقه ناميده‏اند. در اصطلاح حكما نفس ناطقه عبارت أخرى از مدركه كلياتست.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بود بيان آنكه چرا نفس انسان را ناطقه گفته‏اند. شيخ رئيس هم در رساله معراج در اينمقام كلامى شريف دارد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قوه ناطقه در هر وقتى كه قوتى ظاهر كند كه فايده تازه حاصل شود نامى ديگر پذيرد. و نفس ناطقه جوهرى قائم است به خود، هر چه داند به خود داند، عالم علم خويش بخود دريابد و به خود قبول كند.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بدانكه حقيقت دريابنده را عقل گويند، و حقيقت دريافتن را علم. و چون بداند بخود دريابد و بپذيرد و ديدنى حقيقى ظاهر شود آن را بصيرت خوانند. و چون در ادراك رود و نهايت ادراك طلبد تفكر گويند. و چون بد از نيك جدا كند تميز گويند. و چو آن جدا كرده را قبول كند حفظ خوانند. و چون آشكارا خواهد كرد خاطر گويند. و چون بظهور نزديك رسد ذكر گويند. و چون ارادت كشف مجرد شود عزم و نيت گويند.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بزبان پيوندد كلام خوانند. و چون در عبارت آيد قول خوانند. و از اينجا در اعراض حسى در افتد چون در جسمانيات روان شود. سر جمله اين مقدمات را نطق خوانند و منبع اين قوتها را نفس ناطقه خوانند (ص 8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بهترين تعبيرات در وحدت وجود، تعبير حضرت امير المؤمنين است كه مكرر در نهج البلاغه وارد گرديده.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جمله در خطبه كه به اين عنوان درج شده: و تجمع هذه الخطبة من اصول العلم ما لا تجمعه خطبة مى‏فرمايد: و لا يقال له حد و لا- نهاية و لا انقطاع و لا غاية و لا أن الاشياء تحويه فتقله او تهويه، أو ان شيئا يحمله فيميله أو يعدله، و ليس فى الاشياء بوالج و لا عنها بخارج. بلكه اهل ذوق از آيه مباركه‏</w:t>
      </w:r>
      <w:r>
        <w:rPr>
          <w:rFonts w:ascii="Traditional Arabic" w:hAnsi="Traditional Arabic" w:cs="Traditional Arabic" w:hint="cs"/>
          <w:color w:val="006400"/>
          <w:sz w:val="30"/>
          <w:szCs w:val="30"/>
          <w:rtl/>
        </w:rPr>
        <w:t xml:space="preserve"> وَ هُوَ مَعَكُمْ أَيْنَ ما كُنْتُمْ‏</w:t>
      </w:r>
      <w:r>
        <w:rPr>
          <w:rFonts w:ascii="Traditional Arabic" w:hAnsi="Traditional Arabic" w:cs="Traditional Arabic" w:hint="cs"/>
          <w:color w:val="000000"/>
          <w:sz w:val="30"/>
          <w:szCs w:val="30"/>
          <w:rtl/>
        </w:rPr>
        <w:t>، و آيه‏</w:t>
      </w:r>
      <w:r>
        <w:rPr>
          <w:rFonts w:ascii="Traditional Arabic" w:hAnsi="Traditional Arabic" w:cs="Traditional Arabic" w:hint="cs"/>
          <w:color w:val="006400"/>
          <w:sz w:val="30"/>
          <w:szCs w:val="30"/>
          <w:rtl/>
        </w:rPr>
        <w:t xml:space="preserve"> وَ نَحْنُ أَقْرَبُ إِلَيْهِ مِنْ حَبْلِ الْوَرِيدِ</w:t>
      </w:r>
      <w:r>
        <w:rPr>
          <w:rFonts w:ascii="Traditional Arabic" w:hAnsi="Traditional Arabic" w:cs="Traditional Arabic" w:hint="cs"/>
          <w:color w:val="000000"/>
          <w:sz w:val="30"/>
          <w:szCs w:val="30"/>
          <w:rtl/>
        </w:rPr>
        <w:t xml:space="preserve"> همين معنى را ميفهمند، و اسم قيوم كه يكى از اسماى الهى است به همين وجه معنى مى‏كنند.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قرائت صحيفه نفس ناطقه را چون قرائت مصحف كريم مراتب است اقرأ وارق؛ زيرا لها ايضا بطن و لبطنها بطن الى سبعة أبطن، بل الى سبعين بطنا.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النجم الثاقب نقل مى‏كند كه بعضى اهل سنت گمان كرده‏اند شيعه مى‏گويند حضرت- يعنى قائم آل محمد صلوات الله عليهم- از سرداب غائب شده و از آنجا ظهور خواهد كرد و بر آنجا اسب زردى بوده و پيوسته مى‏آمدند و فرياد مى‏زدند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حضرت خارج شود و سوار بر آن اسب گردد. تا زمان سلطان سنجر از قضيه پرسيده گفتند منتظر كسى هستند كه از سرداب خارج شود. خودش سوار بر آن اسب شد و گفت كسى از اين سرداب غير من خارج نخواهد شد، و اين شعر را نقل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آن للسرداب أن يلد الذى‏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كلمتموه بجهلكم ما آنا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فعلى عقولكم العفاء فانكم‏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ثلثتم العنقاء و الغيلانا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ابن خلدون مورخ گفته است اين سرداب در حله است با اين كه اين شهر در سنه چهارصد ساخته شده و شيعه به اين گونه امور معتقد نبوده و شايد احترام سرداب براى آنست كه حضرت را در غيبت صغرى در آن مكان ديده‏اند و الا كسى نگفته در آنجا غايب شد و از آنجا بيرون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نهج الولايه يكى از آثار قلمى اين كمترين است در آن صحيفه مكرر بقرآن و عرفان و برهان از بقية الله و تتمة- النبوة، امام انتظام و امان أهل الارض، خاتم الاولياء على الاطلاق قائم آل محمد صلوات الله و سلامه عليهم سخن مى‏رود. اين رساله را در موضع خود شأنى خاص است كه هم سالكان قاف قلب و قلم را آيتى بسند است، و هم بر شاهق طود معرفت رايتى بلند. هم در جواب سائلان لسان صدق و ناطق حق است، و هم در خطاب طالبان فصل خطاب و صوب صواب.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 عبد العلى برجندى در اوائل شرح زيج الغ بيك در لفظ تاريخ گويد: بعضى گفته‏اند عربى است مأخوذ از ارخ كه بچه گاو دشتى است و باب تفعيل گاهى به معنى ازاله چيزى باشد پس معنى تاريخ وقت ازاله كردن وحشيت و جهالت آن وقت بود. و بعضى گفته‏اند كه قلب تأخير است چه آن نسبت كردن آخر وقتى است به اول آن. مطرزى از بعضى اهل لغت‏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نقل كرده كه تاريخ چيزى غايت او و وقت آن را گويند كه منتهى شود به او و گويند فلان تاريخ قوم خود است يعنى نسبت ايشان به او منتهى مى‏شود.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بعضى گفته‏اند كه تاريخ لفظ عربى نيست بلكه معربست و اصلش آنست كه ابوموسى اشعرى كه حاكم يمن بود از قبل خليفه ثانى نوشت كه از دار الخلافة صكوك آمده است كه محل آنها شعبان است نميدانم كه شعبان آينده است يا گذشته، صحابه را طلب نمود و با ايشان مشورت كرد درين باب هرمز كه يكى از ملوك عجم بود و اسلام آورده در آن مجلس بود گفت مرعجم را حسابى است كه آن را ماه روز گويند و كيفيت استعمال او شرح كرد صحابه را پسنديده آمد و ماه روز را معرب ساخته مورخ گفتند و تاريخ مصدر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حافظ ابو عبد الله محمد بن يوسف شافعى گنجى متوفاى 658 ه كتابى به نام البيان فى اخبار صاحب الزمان در بيست و پنج باب نوشته است و در هر باب رواياتى فقط از جوامع روائى اهل سنت نقل كرده است. راقم اين كتاب را در رساله نهج الولاية عنوان كرده است و بعضى از ايضاحات و ايماضات در پيرامون آن بقلم آورده است، در اولين حديث آن كتاب آمده است كه رسول الله صلى الله عليه و آله و سلم به حضرت فاطمه سلام الله عليها فرموده است: و مناسبطا هذه الامة و هما ابناك الحسن و الحسين- الى قوله: و الذى بعثنى بالحق أن منهما مهدى هذه الامة،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جليل فضلعلى بن عبد الكريم تبريزى را در اين مقام بر آن كتاب تعليقه‏ايست كه گويد: قوله منهما، فى بعض الاخبار المروية قريبا من هذا الخبر منا بدل منهما. و على هذه النسخة فالمراد بهما الحسنان عليهما السلام فان ام الباقر عليه السلام بنت الحسن المجتبى فهو و من بعده من الائمة عليهم السلام من نسلها.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امت وسط، حق هر ذى حق را ايفا ميكنند كه هم حواس را شبكه اصطياد مى‏دانند، و هم هر يك از قواى باطنه را كه هر يك را در كارش مى‏گمارند، و عقل نظرى را نيز مستنبط مى- شناسند، و بر عقل عملى هم تعطيل روا نمى‏دارند، و فوق طور عقل را هم فوق همه مراحل مى‏بينند، و انسان را از مرتبه نازله‏اش كه بدن اوست تا مقام فوق تجردش يك هويت وحدانى احدى ممتد مدرك به ادراكات گوناگون مرموز مى‏يابند، و برهان قائم بر مبناى قويم و منتظم از مقدمات صحيح را در انتاجش عاصم و معصوم مى‏دانند، و چنانكه علوم كسبى را ذو مراتب يافته‏اند معارف كشفى را نيز ذو درجات شناخته‏اند كه آخرين مراتب نهائى آن به وحى الهى منتهى مى‏گردد كه ميزان قسط جميع علوم </w:t>
      </w:r>
      <w:r>
        <w:rPr>
          <w:rFonts w:ascii="Traditional Arabic" w:hAnsi="Traditional Arabic" w:cs="Traditional Arabic" w:hint="cs"/>
          <w:color w:val="000000"/>
          <w:sz w:val="30"/>
          <w:szCs w:val="30"/>
          <w:rtl/>
        </w:rPr>
        <w:lastRenderedPageBreak/>
        <w:t>و افكار و آراء و مكاشفات است، و تمامت درس و بحث و تعليم و فكر و حد و رسم و سير و سلوك و برهان و عرفان و غيرها همه را معدات مى‏دانند و مفيض على الاطلاق و واهب صور حق سبحانه را كه و الله من ورائهم محيط.</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واجب الوجود آنچه صادر شده است وجود هر معلول است يعنى در هر معلول فقط وجود او صادر و منتسب به علت است نه ماهيت. پس از كل ممكن زوج تركيبى توهم نشود كه دو چيز از واجب تعالى مجعول است چنانكه از شيخ رئيس اين عبارت معروف است: ما جعل الله المشمشة مشمشة بل أوجدها، يعنى خداوند زردآلو را زردآلو نكرده است بلكه آن را ايجاد نموده، و در حقيقت ماهيت از لوازم نقصان معلول است مثل آنكه نور منعكس از نور اول از وى ضعيفتر است آنچه منعكس گرديده همان نور است و ضعف از لوازم خود اوست.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آب ماده حيات كل است قرب الاسناد: الحسن بن ظريف عن الحسين بن علوان عن جعفر (عليه السلام) قال: كنت عنده جالسا اذ جاءه رجل فسأله عن طعم الماء و كانوا يظنون انه زنديق‏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فأقبل أبو عبد الله يضرب فيه و يصعد ثم قال له: ويلك طعم الماء طعم الحياة ان الله عز و جل يقول: و جعلنا من الماء كل شى حى افلا يؤمنون (ص 73 ط نجف).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آب در نشاه عنصرى صورت علم و مظهر حيات است كه تمام عنصريات را زنده دارد و حيات نفوس به علم است چنانكه حيات ابدان به آب.</w:t>
      </w:r>
      <w:r>
        <w:rPr>
          <w:rFonts w:ascii="Traditional Arabic" w:hAnsi="Traditional Arabic" w:cs="Traditional Arabic" w:hint="cs"/>
          <w:color w:val="006400"/>
          <w:sz w:val="30"/>
          <w:szCs w:val="30"/>
          <w:rtl/>
        </w:rPr>
        <w:t xml:space="preserve"> وَ اللَّهُ أَنْزَلَ مِنَ السَّماءِ ماءً فَأَحْيا بِهِ الْأَرْضَ بَعْدَ مَوْتِها</w:t>
      </w:r>
      <w:r>
        <w:rPr>
          <w:rFonts w:ascii="Traditional Arabic" w:hAnsi="Traditional Arabic" w:cs="Traditional Arabic" w:hint="cs"/>
          <w:color w:val="000000"/>
          <w:sz w:val="30"/>
          <w:szCs w:val="30"/>
          <w:rtl/>
        </w:rPr>
        <w:t xml:space="preserve"> (نحل 65). و هيچ شى‏ء نيست مگر اين كه زنده است ان من شى‏ء الا يسبح بحمده و حيوة آن به آب است و جعلنا من الماء كل شى‏ء حى. لذا بعضى از اقدمين گفته‏اند عنصر اول كه صادر نخستين است آب است و اين سخن حق است و روايتى از اهل بيت عصمت و وحى در اين امر مروى است. و همين آبست كه روزى ما سوى الله است و همه بدان مرزوق‏اند. بر اين سفره عام چه گل و چه خار و چه آدم و چه شيطان و چه دوست و دشمن ارتزاق مى‏كنند. فافهم.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لكن بعضى از آبها اجاج است زيرا كه آب از آسمان بى‏رنگ و پاك و شيرين و گوارا نازل مى‏شود پس از آن از جدولها و خاكها و جاها رنگ مى‏گيرد و به اصناف و احوال گوناگون در ميآيد. و چون آب روزى آبخورها است در تربيت آنها دخلى تمام و تأثيرى به كمال دارد. در اين گفتار پيشواى اول امام امير المؤمنين على عليه السلام انديشه 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اعلم أن كل عمل نبات و كل نبات لا غنى به عن الماء و المياه مختلفة فما طاب سقيه طاب غرسه و حلت ثمرته، و ما خبث سقيه خبث غرسه و امرت ثمرته (آخر خطبه 152 نهج البلاغة) و خداوند سبحان فرمود: يسقى بماء واحد و نفضل بعضها على بعض فى الاكل.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عباس كه از منهل ولايت ارتواء مى‏كرد در اين كريمه و انزلنا من السماء ماء آب را بدانش تفسير كرده است، زيرا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علم نفوس را از موت جهل احياء مى‏كند و سبب حيات ارواح است چنانكه آب سيب حيات اشباح. و در جوامع روائى ما از ائمه ما عليه السلام به صور عديده در مواضع كثير آب بدانش تفسير شده است. از آنجمله در تفسير كريمه و ان لو استقاموا على الطريقة لاسقيناهم ماء غدقا در تفسير صافى آمده است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ففى المجمع عن الصادق عليه السلام قال: معناه لافدناهم علما كثيرا يتعلمونه من الائمه عليهم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الكافى عن الباقر عليه السلام يعنى لو استقاموا على ولاية امير المؤمنين على و الاوصياء من ولده عليهم السلام و قبلوا طاعتهم فى أمرهم و نهيهم لاسقيناهم ماء غدقا، يقول لا شربنا قلوبهم الايمان.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عليه السلام آل محمد صلوات الله عليهم اجمعين را وصف فرمود به اين كه: هم عيش العلم و موت الجهل (خطبه 237 نهج البلاغه).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عربى را در فص هودى فصوص الحكم، و شارح قيصرى را در شرح آن كلامى مناسب مقام است كه نقل آن خالى از لطف نيست. شيخ گويد: و لكل جارحة علم من علوم الاذواق يخصها من عين واحدة تختلف باختلاف الجوارح، كالماء حقيقة واحدة تختلف فى الطعم باختلاف البقاع فمنه عذب فرات، و منه ملح أجاج و هو ماء فى جميع الاحوال لا يتغير عن حقيقته و ان اختلفت طعومه.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شارح ياد شده گويد: فيه تشبيه العلم الكشفى بالعذب الفرات فانه يروى شاربه و يزيل العطش كما أن الكشف يعطى السكينة لصاحبه و يريحه. و العلم العقلى بالملح الاجاج لانه لا يزيل العطش بل يزداد العطش لشاربه و كذلك العلم العقلى لا يزيل الشبهة بل كلما امعن النظر يزداد شبهة و يقوى حيرته. و اصل الكل واحد كما أن الماء واحد بالحقيقة، قال تعالى: يسقى بماء واحد و نفضل‏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بعضها على بعض فى الاكل. و انما شبه العلم بالماء لكونه سبب حيوة الارواح كما أن الماء سبب حيوة الاشباح و لذلك يعبر الماء بالعلم و فسر ابن عباس و انزلنا من السماء ماء بالعلم. (ص 245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حق اين است كه عرفان و برهان از يكديگر جدايى ندارند و انسان بايد در مسير تكامل از امت وسط باشد و راه استواء و طريق مستقيم را به پيمايد و با هر دو ديده علم و عمل و اعمال هر دو قوه بينش و كنش بنگرد و پيش برود، هر چند مراتب و مقامات علوم برخى بر برخى را از حيث فضل و شرف انكار نمى‏توان كرد و در واقع فيلسوف محقق و عارف در طرق ادراك معارف اختلاف ندارند و هر دو فريق معترف به معرفت فكرى و شهودى‏اند بلكه در ديگر رسائل عنوان كرده‏ايم كه قرآن و عرفان و برهان از هم جدايى ندارند و انسان كامل همان قرآن و عرفان و برهان است. و در آخر فصل 16 باب 11 نفس اسفار (ص 174 ج 4 ط) بدان اشارتى رفت.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همين عارف قيصرى در شرح فص موسوى فصوص الحكم در راه ادراك بسائط گويد: ان تعريف البسائط لا يكون الا بلوازمها البينة (ص 461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همين معنى را صاحب اسفار در جواهر و اعراض آن گفته است: ان انحاء الوجودات البسيطة لا سبيل الى معرفتها الا باللوازم، أو بالمشاهدة الاشراقية (ج 2 ص 118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همين معنى را شيخ رئيس در حكمت مشرقيه گفته است كه: ان البسائط قد تحد باللوازم التى توصل الذهن الى حاق.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الملزومات و التعريف بها ليس أقل من التعريف بالحدود (نقل از اسفار ج 4 ص 148 ط 1، فصل اول باب 11 كتاب نفس).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تعليقاتش بر شفاء (ص 17 ط 1) اين عبارت را چنين نقل كرده است: قال الشيخ فى الحكمة المشرقيه: ان بعض البسائط</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توجد لها لوازم توصل الذهن بصورها الى حاق الملزومات و تعريفاتها لا يقصر عن التعريف بالحدود.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اسفار گويد: نحن بحمد الله عرفنا ذلك بالبرهان (ج 3 ص 139 ط 1) و اين كلام او در بيان كريمه و ان من شى‏ء الا يسبح بحمده و لكن لا تفقهون تسبيحهم، و كريمه‏</w:t>
      </w:r>
      <w:r>
        <w:rPr>
          <w:rFonts w:ascii="Traditional Arabic" w:hAnsi="Traditional Arabic" w:cs="Traditional Arabic" w:hint="cs"/>
          <w:color w:val="006400"/>
          <w:sz w:val="30"/>
          <w:szCs w:val="30"/>
          <w:rtl/>
        </w:rPr>
        <w:t xml:space="preserve"> وَ لِلَّهِ يَسْجُدُ ما فِي السَّماواتِ وَ ما فِي الْأَرْضِ‏</w:t>
      </w:r>
      <w:r>
        <w:rPr>
          <w:rFonts w:ascii="Traditional Arabic" w:hAnsi="Traditional Arabic" w:cs="Traditional Arabic" w:hint="cs"/>
          <w:color w:val="000000"/>
          <w:sz w:val="30"/>
          <w:szCs w:val="30"/>
          <w:rtl/>
        </w:rPr>
        <w:t xml:space="preserve">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محيى الدين عربى در همين مقام در آخر باب دوازدهم فتوحات مكيه (ج 2 ص 345 ط اخير مصر) گويد: نحن زدنا مع الايمان بالاخبار الكشف.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نيز صاحب اسفار گويد: حقيقة الوجود يمكن العلم بها بنحو الشهود الحضورى (ج 3 ص 17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رئيس در فصل 27 نمط چهارم گويد: الاول لا ند له و لا ضد له و لا جنس و لا فصل له فلا حد له و لا اشارة اليه الا بصريح العرفان العقلى (ص 122 چاپ شيخ رضا). و اين صريح عرفان عقلى بمعنى شهود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كتب اربعه اماميه را محمدون ثلاثه متقدمه از اصول اربعمائه جمع و تاليف كرده‏اند كه عبارتند از:</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كافى تأليف محمد بن يعقوب كلينى متوفى 329.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من لا يحضره الفقيه تأليف محمد بن بابويه قمى متوفى 381.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تهذيب الاحكام تأليف محمد بن حسن طوسى متوفى 460 كه شرح مقنعه استادش شيخ مفيد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استبصار آنجناب كه در آن احاديث متعارضه را جمع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اينكه در عصر صفوى محمدون اربعه متأخره جوامع ذيل را تأليف كرده‏اند: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الف- جوامع الكلم تأليف سيد محمد جزائرى معروف به سيد ميرزا كه استاد شيخ حر عاملى صاحب وسائل الشيعه و مجلسى صاحب بحار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كتاب وافى تأليف و تصنيف محمد بن مرتضى معروف به فيض متوفى 1091، استاد مجلسى و شاگرد صدر المتالهين.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وسائل الشيعه تأليف محمد بن حسن معروف به شيخ حر عاملى متوفى 1110.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بحار الانوار تأليف محمد باقر مجلسى متوفى 1111.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جوامع نسبت به چهار اول، جوامع كبارند، و بحار مجلسى اكبر از همه.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بعد از آن جوامع چند مستدرك نوشته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مستدرك وافى تأليف نور الدين برادرزاده محقق فيض كه مانند خود وافى چهارده مجلد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 مستدرك وسائل تأليف حاج ميرزا حسين نورى كه در سه مجلد بزرگ چاپ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مستدرك بحار الانوار تأليف ميرزا محمد تهرانى در حدود پنجاه مجلد.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حدائق العارفين تأليف فضلعلى بن عبد الكريم تبريزى است كه جامع اخبار كافى و من لا يحضر و تهذيب و استبصار و وافى و بحار و وسائل و مستدرك وسائل است و مؤلف را در هر مقام بيانات و فوائدى است رضوان الله تعالى عليهم. در نقل بعضى از جوامع ياد شده نظر به افادات مرحوم سيد محمد مشكوة در مقدمه كتاب ارسطاطاليس حكيم داريم.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برابر كتب اربعه محمدون اول، صحاح سته اهل سنت است كه عبارتند از:</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1- صحيح بخارى (م 265 ه) 2- صحيح مسلم نيشابورى (م 261) 3- سنن ابن ماجه قزوينى (م 273) 4- سنن ابى داود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سجستانى (م 275) 5- صحيح ترمذى (م 279) 6- سنن نسائى (م 303).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نراقى در خزائن گفته است: صحاح سته كه در ميان اهل سنت اعتبار دارد و واجب مى‏دانند عمل باحاديث آنها را باين تفصيل است: صحيح محمد بن اسماعيل جعفى بخارى، و صحيح ابى- الحسين مسلم بن الحجاج النيسابورى، و كتاب ابى داود سليمان بن اشعث سجستانى، و كتاب أبى عيسى محمد بن عيسى ترمذى، و كتاب نسائى، و موطأ مالك. و گويند اول كتابى كه در حديث ساخته‏اند موطا مالك بود و شافعى گفته: ما أعلم شيئا بعد كتاب- الله أصح من موطا مالك، و بعد از آن صحيح بخارى، پس صحيح مسلم، و اصح از اين هر دو پيش اهل سنت صحيح بخاريست (ص 276 بتصحيح و تعليقات راقم).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لكن حق اين است كه موطأ در عداد صحاح نيست و بجاى آن بايد سنن ابن ماجه را نام برد، چنانكه در آغاز معجم مفهرس نص است كه: المعجم المفهرس لالفاظ الحديث النبوى عن الكتب الستة و عن مسند الدارمى و موطأ مالك و مسند احمد بن حنبل.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بدانكه يكى از جوامع روائى كه اهميت بسيار به سزايى دارد فصل الخطاب حاج كريمخان كرمانى است. و اخيرا جامع احاديث شيعه كه بناى آن از حاج آقا حسين طباطبائى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رضوان الله تعالى عليهم.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بهائى در آخر شرح حديث بيست و پنجم كتاب خود شرح اربعين فرمايد: ذكر بعضى اصحاب الكمال (المحقق الدوانى فى حاشية شرح الهياكل- منه) فى معرض تحقيق الآل كلاما حاصله: أن آل النبى صلى الله عليه و آله كل من يأول اليه و هم قسمان: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الاول من يأول اليه مآلا صوريا جسمانيا كاولاده و من يحذو حذوهم. من أقاربه الصوريين الذين يحرم عليهم الصدقة فى الشريعة.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الثانى من يأول اليه مآلا معنويا روحانيا و هم اولاده الروحانيون من العلماء الراسخين و الاولياء الكاملين و الحكماء المتالهين المقتبسين من مشكوة انواره، سواء سبقوه بالزمان أو لحقوه.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 شك أن نسبة الثانية آكد من الاولى. و اذا اجتمع النسبتان كان نورا على نور كما فى الائمة المشهورين من العترة الطاهرة صلوات الله عليهم اجمعين. و كما حرم على الاولاد الصوريين الصدقة الصورية، حرم على الاولاد المعنويين الصدقة المعنوية اعنى تقليد الغير فى العلوم و المعارف. هذا ملخص كلامه و هو مما يستوجب أن يكتب بالتبر على الاحداق لا بالحبر على الاوراق.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مؤيد اوست قول نبى صلى الله عليه و آله: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تقى و نقى آلى. و قول ديگر او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سلمان منا اهل البيت.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در روايت است كه صدقه صوريه هم بر قسم دوم حرام است كما فى كتاب اسرار الامامة و فى تفسير العسكرى عليه- السلام يحرم الصدقة على ذوى البصائر من شيعتنا لانا و شيعتنا كنفس واحدة فما يحرم علينا يحرم على علمائنا.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فسئل عنه عليه السلام عن أداء الزكوة الى مستحقها، فقال يعطى الفقراء المستضعفون من شيعتنا و اما الهدية فحلال. (اين دو روايت از دو كتاب ياد شده از بحر المعارف مولى عبد الصمد همدانى ص 16 ط 1 نقل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قبل از جنگ بين الملل اول، يكى از علماى آمريكائى از جرجى زيدان بتوسط كاغذى پرسيده بود كه علماى مسلمان‏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684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نظريه داروين چه مى‏گويند؟ و اين سؤال براى علماى مصر فرستاده شد. يكى از آنان جوابى فرستاد وسائل اظهار تشكر كرده وعده داد جواب او را بانگليسى ترجمه و منتشر 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جواب عالم اين بود كه نظريه داروين حدسى بيش نيست، و بأدله تأييد نشده يكى از علماى آلمان عين ادله داروين را ذكر كرده و آن را دليل تقهقر انسان و مسخ او بميمون دانسته، هيچ بعيد نيست كه مردى پس از داروين ظاهر شود و ادله او را باطل كند. با اينكه ما تعقل نميكنيم اگر افراد انسان از زمين بر افتد، انواع بوزينه كه از هزاران سال پيش تاكنون موجود بوده و تغييرى نكرده‏اند اين همه اختراعات بشرى و علوم و ادب او را استخراج كنند. اگر عقيده داروين بطور قطع ثابت ميشد ما مجبور بوديم ظاهر آيات را طورى تأويل كنيم كه با محسوسات و معقولات موافق گردد اما چنين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نويسنده گويد: پس از داروين، آثار انسانى را در اعماق زمين يافته‏اند از هشتاد هزار سال پيش از اين و بيشتر، و منتها مدتى كه داروين معتقد بود سى هزار سال است و اين كشف فرضيه داروين را باطل مى‏كند چون آنزمان كه انسان موجود بود بر حسب اين كشف، قبل از دوره ميمون است. كسانيكه در فلسفه قديم بنى نوع انسان را قديم زمانى ميدانستند آدم را بنوع تأويل ميكردند يا انسان كامل. و كسانى كه امروز جمع بين قول داروين و عقايد دينى ميكنند همين را ميگويند. گوريلا و شمبانزه همين‏اند كه هستند و همينگونه اولاد خواهند آورد و هرگز اختراعات امروزه انسان را نخواهند يافت.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مطلب را از يادداشتهاى مخطوط مرحوم استاد علامه شعرانى نقل كرده‏ايم. كلمه حدس بمعنى دارج و رائج عرف عام آنست نه به معنى مصطلح ارباب معقول. و يكى از كشف آثار انسانى در نكته 557 گفته شد. و در رد داروين كتابها نوشته‏اند.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قطر دائره خواه عظيمه و خواه صغيره را به يكصد و بيست قسم متساوى قسمت مى‏كنند، اگر چه سزاوار اين است كه قطر به صد و چهارده جزء و شش جزء از يازده جزء از واحد 6/ 11 114 تجزيه گردد زيرا كه ارشميدس ثابت كرده است كه محيط هر دائره سه برابر قطر و سبع قطر است، پس نسبت قطر به محيط نسبت واحد به سه برابر و سبع آنست بلكه ارشميدس در كتاب تكسير دائره ثابت كرده است كه محيط هر دائره اطول است از سه برابر قطرش و كسرى كه اقل از سبع قطر و اكثر از ده جزء از هفتاد و يك 71/ 10 از قطر است. خلاصه اين كه ارشميدس گويد: </w:t>
      </w:r>
      <w:r>
        <w:rPr>
          <w:rFonts w:ascii="Traditional Arabic" w:hAnsi="Traditional Arabic" w:cs="Traditional Arabic" w:hint="cs"/>
          <w:color w:val="000000"/>
          <w:sz w:val="30"/>
          <w:szCs w:val="30"/>
          <w:rtl/>
        </w:rPr>
        <w:lastRenderedPageBreak/>
        <w:t>نسبت محيط به قطر از 70/ 10 كمتر و از 71/ 10 بيشتر است و مهندسين براى سهولت حساب 7/ 1 را كه به همان نسبت 70/ 10 است اخذ كرده‏اند.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بخواهيم آن نسبت واحد به سه برابر و سبع را بين دو عدد صحيح در آوريم مخرج را كه هفت باشد در هر يكى از دو منسوب كه يك و سه باشد ضرب مينماييم و حاصل ضربها بهمان نسبت اوليه پيش از ضرب برقرارند به شكل هيجدهم از مقاله هفتم اصول اقليدس (يح من سابعة الاصول: كل عددين يضرب فى عددين فنسبة المسطحين كنسبتهما الخ) و حاصل ضرب هفت در اولى كه يك است هفت است، و در دومى كه سه است بيست و دو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(چه ضرب 7 در 22/ 7 بيست و دو سبع، 22 عدد صحيح است و 7 به 22 چون متباينند اقل عددى است بر نسبت قطر بمحيط بشكل 22 مقاله هفتم اصول اقليدس (كب من رمن الاصول: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المتبائنان اقل عددين على نسبتهما الخ) پس نسبت قطر دائره بمحيط آن چون نسبت 7 به 22 ميباشد (22/ 7:: قطر دائره/ محيط دائره) و بقاعده اربعه متناسبه وسطين را كه معلوم‏اند يعنى محيط و 7 را درهم ضرب و حاصل را برطرف معلوم كه 22 است قسمت مينماييم‏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طرف ديگر مجهول كه قطر است حاصل ميشود (شكل 16 و 19 مقاله هفتم اصول اقليدس در بيان اربعه متناسبه: مسطح عدد فى آخر كمسطح الاخر فيه الخ كل اربعة اعداد فان كانت متناسبة كان مسطح الاول فى الرابع كمسطح الثانى فى الثالث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22/ 12 را چون كوچك نماييم كه در اينجا هر يك بر دو تقسيم ميشود 16/ 11 ميگردد و بهمان نسبت 12/ 22 باقى است باستبانه شكل 18 مقاله هفتم اصول، و لكن علماى هيأت و ديگر رياضيون اين كسر غير منطق را كه 16/ 11 است اسقاط نموده‏اند تا أجزاى قطر منطق گردد سپس بسبب تسهيل امر عدد چهار را نيز كه زايد از عقود بود از عقود حساب ازاله كرده‏اند صد و ده باقى ماند و عقد صد و بيست را بر صد و ده برگزيدند بچند جهت يكى اينكه به نصف قطر در اعمال احتياج بسيار است و بنابر 120 بر عقد است كه 60 باشد و بنابر 110 نصف قطر از عقد منكسر ميشود، و جهت ديگر اينكه 60 مخرج كسور ستينى است كه در صناعت هيأت مستعمل است و جداول زيجات بر آن مبتنى است چه از 60 رؤس كسور باستثناى سبع و ثمن و تسع (1/ 7 و 1/ 8 و 1/ 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حاصل ميشود و صد و ده اينچنين نباشد و منجمين اكثر آن كسور را استعمال مى‏كنند، و جهت ديگر اينكه از اجزاى قطر يعنى 120 كسور تسعه سواى سبع و تسع، صحيح بيرون ميآيد.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علامه خفرى را در شرح تذكره خواجه در اينمقام كلامى مفيد است كه دفع دخل اعتراضى در پيرامون نسبت محيط و قطر است، در اينجا بياوريم تا بعضى از شبهت‏ها را بزدايد، وى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ثم ان القسى يعتبر بحسب اجزاء المحيط، و الاوتار يعتبر بحسب اجزاء القطر و ليس يلزم من ذلك خلل فى معرفة أوتار القسى بسبب تجزية القطر باجزاء هى اكثر عددا و اقل مقدارا من الاجزاء التى تقتضيها النسبة المذكورة بين المحيط و القطر، و ان أريد معرفة أوتار القسى و جيوبها بالاجزاء المحيطية سهل‏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تحصيلها لان نسبة القطر الذى تقتضيه تلك النسبة و هو القطر الحقيقى الى القطر الموضوع كنسبة الوتر الذى يخرجه الحساب باعتبار تلك النسبة لقوس ما و هو الوتر الحقيقى لها الى الوتر الموضوع لها فاذا ضرب القطر الحقيقى الذى هو الاول من هذه الاربعة المتناسبة فى الوتر الموضوع الذى هو الرابع و قسم الحاصل على القطر الموضوع الذى هو الثانى خرج الثالث الذى هو المطلوب و هو الوتر الحقيقى، و هكذا الحال فى تحصيل الجيوب الحقيقى.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صورت نسبت گفتارش چنين است نسبت وتر حقيقى به وتر موضوع مثل قطر حقيقى است به قطر موضوع.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همچنين اگر بجاى وتر جيب را معمول بداريم و خلاصه مضمون گفتارش اينكه از قسمت قطر بر اين وجه موضوع (120) در مقصود خللى پيدا نميشود چه نسبت قطر به اجزاء محيطيه كه 6/ 11 114 است و قطر حقيقى است، با قطر به اجزاء قطريه كه 120 است و قطر موضوع است، چون نسبت وتر يا جيب باجزاء محيطيه است كه وتر و جيب حقيقى است، با وتر و به جيب به اجزاء قطريه كه موضوع است. و غرض از وضع جداول اين است كه به ازاء هر قوسى وتر يا جيب آن قوس در آن جدول وضع كنند تا هر يك از وتر يا جيب و قوس از آن ديگر معلوم كنند كه در مواقع عمل گاهى قوس را مجيب كنند و گاهى جيب را مقوس و همچنين در سهم و ظل هر چند در اعمال نجومى حاجت به سهم بسيار اندك است علاوه اينكه از جدول جيب سهم هم معلوم ميشود لذا براى سهم جدولى عليحده وضع نكرده‏اند چنانكه در زيج بهادرى (ص 68) و در اول باب دوم مقاله دوم شرح برجندى بر زيج الغ بيك منصوص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چون بخواهيم وتر قوسى يا جيب آنرا به اجزاء محيطيه بدست آوريم بقاعده اربعه متناسبه آسان است زيرا نسبت قطر محيطى كه حقيقى است و معلوم ما است به قطر موضوعى‏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كه نيز معلوم است چون نسبت وتر محيطى كه حقيقى و مطلوب است چونكه مجهول است به وتر قطر موضوعى، و چون اولى در چهارمى ضرب و حاصل بر دومى قسمت شود وتر به اجزاى محيطى بدست آيد، و بهمين بيان در جيب محيطى.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بيانى كه در نسبت محيط دائره بقطر آن گفته‏ايم علت قيد تقريب در عبارات اهل فن معلوم گرديده است و علتش آنست كه گفته‏ايم قطر و محيط دو نوع مخالف يكديگرند چه قطر خط مستقيم است و محيط دائره منحنى و حال اينكه نسبت بايد در بين امورى باشد كه در نوع متفق باشند.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ميرزا عبد الغفار در اصول هندسه (ص 219 چاپ سنگى) گويد: ارشميدس مهندس مشهور كه 287 سال شمسى قبل از مسيح در سراكوز متولد شده است، مقدار اين نسبت تقريبى را تا 22/ 7 بدست آورده و متيوس مهندس كه در حدود هزار هجرى حيات داشته اينمقدار را 255/ 113 بدست آورده است و چون آنرا به عشار تحويل كنيم تا 6 رقمش موافق آيد و در عصر ما تا يكصد و پنجاه و چهار رقم اعشارش بدست آمده و اگر چه از آن هفت رقم بيشتر استعمال نكنند 1415926/ 3 و در جميع ممالك مهندسين آنرا به اين علامت‏</w:t>
      </w:r>
      <w:r>
        <w:rPr>
          <w:rFonts w:ascii="Traditional Arabic" w:hAnsi="Traditional Arabic" w:cs="Traditional Arabic" w:hint="cs"/>
          <w:color w:val="000000"/>
          <w:sz w:val="30"/>
          <w:szCs w:val="30"/>
        </w:rPr>
        <w:t>u</w:t>
      </w:r>
      <w:r>
        <w:rPr>
          <w:rFonts w:ascii="Traditional Arabic" w:hAnsi="Traditional Arabic" w:cs="Traditional Arabic" w:hint="cs"/>
          <w:color w:val="000000"/>
          <w:sz w:val="30"/>
          <w:szCs w:val="30"/>
          <w:rtl/>
        </w:rPr>
        <w:t xml:space="preserve"> بنمايند و آنحرف يونانى است و پى تلفظ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ميرزا عبد الغفار همه 154 رقم را ذكر كرد و ما بهمان 7 رقم اكتفا كرده‏ايم. غياث الدين جمشيد در كتاب مفتاح الحساب گويد: قال ارشميدس ان ذلك الكسر اقل من السبع و اكثر من عشرة اجزاء من احد و سبعين و على ما حصلناه و ذكرناه فى رسالتناه المسماة بالمحيطية هو: ح ح كط مد ثالثه بعد طرح روابع و ما بعدها اذا كان القطر واحدا و هذا أدق من حساب ارشميدس بكثير على ما بيناه فى الرسالة المذكوره و اقرب منه الى الصواب لكنه بالحقيقة لا يعرفه الا الله تبارك و تعالى.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چون نسبت محيط بقطر دانسته شد، پس اگر محيط دائره‏اى را بدانيم و بخواهيم قطر آنرا معلوم كنيم محيط معلوم را بر سه و سبع تقسيم ميكنيم خارج قسمت قطر آنست؛ و اگر قطر معلوم باشد و محيط مجهول چون قطر را در سه و سبع ضرب كنيم محيط معلوم ميشود.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ساعتهاى آفتابى كه بر طريق دائره هنديه در چند جا مشاهده شده است، خطوطى كه در آنها ساعات روز را نشان ميدهند فقط براى دو روز درست مى‏باشد كه شمس در يكى از دو نقطه اعتدال باشد، اما براى روزهاى ديگر نادرست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مبناى ترسيم رياضى آن بر اهل فن واضح است علاوه آنكه در شروح اسطرلابها و غيرها مبين شده است. و اين خطوط بيانگر ساعات دو روز، مر اكثرى مردم را چنان مينمايد كه براى تعيين ساعات در هر روز است. عجب اين كه اين مطلب بر بعضى از منتحلين به بوصله هم مشتبه شده است و سر آن را ندانسته است و آن خطوط را بر صفحه بوصله ترسيم كرده است وقتى اين كمترين را با وى ملاقات روى داد و او را بدان آگاهى داده‏ام و مآخذ كار قدما را حتى در ترسيم خطوط و نص به تصريح آن در يكى از دو روز ياد شده را ارائه داده‏ام و بوصله‏اش را نيز در آفتاب در حضورش آزموده‏ايم متنبه شد و انصاف داد و تصديق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فن سوم از تعليم اول قانون شيخ رئيس، چهار فصل در تربيت ولد است كه از چندين جهت حائز اهميت و لايق به اعتناء و اهتمام‏اند. فصل دوم در تدبير رضاع و نقل است كه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أما كيفية ارضاعه و تغذيته فيجب أن يرضع ما أمكن بلبن أمه فانه اشبه الاغذيه بجوهر ما سلف من غذائه و هو فى الرحم أعنى طمث أمه فانه بعينه هو المستحيل لبنا و هو أقبل لذلك و آلف له حتى أنه قد صح بالتجربة أن القامه حلمة ثدى أمه عظيم النفع جدا فى دفع ما يؤذيه.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تا اين كه گويد: و اما شرائط المرضع فسنذكرها و بندأ بشريطة سنها، فنقول: ان الاحسن أن يكون ما بين خمس و عشرين سنة الى خمس و ثلاثين سنة فان هذا هوسن الشباب و سن الصحة و الكمال.- الى قوله: و أما فى أخلاقها فان تكون حسنة الاخلاق محمودتها بطيئة من الانفعالات النفسانية الردية من الغضب و الغم و الجبن و غير ذلك فان جميع ذلك يفسد المزاج و ربما أعدى بالرضاع و لهذا نهى رسول الله صلى الله عليه و آله عن استظئار المجنونة، الخ (ص 304 ط وزيرى و ص 97 كتاب اول ط 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خوى دايه چون روى وى از مجراى شير در طفل اثر مى‏گذارد چه بنيتش از آن شير است. بلكه خوى و الدين و حتى احوال آنها در اوقات و نيات آنها بلكه احوال نفس اوقات در حال انعقاد نطفه و غذاى مادر در زمان حمل چون ديگر اوصاف روانى و جسمانى او همه را تأثيرى خاص در مزاج طفل است. و حق سبحانه از مجراى وجود و الدين نفخ روح مى‏كند كه كأن هر سه نافخ روح‏اند. و روح از اين مجارى رنگ مى‏گيرد چون آب آسمان از واديها.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را در هر يك از اين مسائل، مبانى قويم و براهين اصيل روايى و طبى و فلسفى و عرفانى و نقل اشباه و نظائر است كه منجر به تحرير يكدوره كتاب مى‏شود. مجلس 84 امالى شيخ صدوق را در اين مسائل اهميت بسزا است و نكاتى در روانشناسى و تسريه احوال و الدين به ولد، عائد نكته سنج مى‏گردد.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امير عليه السلام فرمود: انظروا من ترضع اولادكم فان الولد يشب عليه. و امام باقر عليه السلام فرمود: استرضع لولدك بلبن الحسان و اياك و القباح فان اللبن قد يعدى. و نيز فرمود: عليكم بالوضاء من الظئورة فان اللبن يعدى (وافى ج 12 ص 208).</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بدل شدن صورت انسان در آخرت بصور ديگر مثلا صور حيوانات را كه براهين عقلى و نقلى بر آن قائم است، در اصطلاح ارباب معرفت تناسخ ملكوتى گويند، آن صور يا ابدان مكسوبه‏اند و يا مكتسبه و اين تبديل، حقيقى است كه انتشاء آن از خود انسانست و منشأ انتشاء ملكات مكسوبه و يا مكتسبه دنيوى‏اند كه لها ما كسبت و عليها ما اكتسبت. و اين تبديل را كه حقيقت آن انتشاء بذور ملكاتست تناسخ گويند و گاهى قيد ملكوتى را اضافه كنند تا با تناسخ باطل تميز يابد و يا قيد ملكى را به باطل اضافه كرده‏اند تا با تناسخ حق تميز يابد. پس تناسخ مذكور با تناسخ باطل اين نشأه فقط اشتراك در لفظ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بيان ديگر تناسخ مطلقا باطل است و براهين قطعيه بر بطلان آن در كتب عقليه قائم است و رواياتى كه از سفراى الهى دلالت دارند كه روح انسان با بدنهايى مثال اين بدن دنيوى يا بدنها و صور ديگر محشور ميشود حق است ولى مراد نه اين است كه روح به بدن ديگرى غير از انسان و جداى از او كه مثال او و يا غير مثال اوست تعلق مى‏گيرد كه آن بدن اين، و اين نفس آن ميشود زيرا كه اين عين تناسخ است و ادله عقليه تخصيص‏بردار نيست و آنكه برخى گفته‏است كه همين تناسخ باطل در نشأه آخرت صحيح است به سر اين روايات پى نبرده است و بظاهر آن جمود كرده است. آرى در كتب اقدمين ميخوانيم كه اساطين حكمت در قديم الايام قبل از اسلام قائل به تناسخ أخروى بودند ولى تناسخ در اصطلاح آن بزرگان تجسم و تمثل اعمال در نشأه آخرت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خلاصه تحقيق صاحب اسفار در تناسخ است و اصل سرمايه آن از صحف عرفانيه است چنانكه قيصرى در شرح فص شيثى فصوص الحكم عنوان كرده است (ص 125 ط 1). و لكن راقم بر اين عقيدت راسخ است كه ارباب شرايع چون معلم‏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ثانى فارابى براى تكامل برزخى نفوس در نحوه تعلق آنها به ماده نظر داده‏اند. تا از اين راه، استكمال تحقق يابد و اين نظر را ديگران دامن زده‏اند تا سخن از تناسخ پيش آمده است سپس ارباب تحقيق چون عارف قيصرى و مولى صدرا تناسخ را در زبر فيلسوفان بزرگ الهى مشاهده كرده‏اند و آنان را بسيار بزرگتر از تفوه به اين گونه اراجيف مى‏دانند </w:t>
      </w:r>
      <w:r>
        <w:rPr>
          <w:rFonts w:ascii="Traditional Arabic" w:hAnsi="Traditional Arabic" w:cs="Traditional Arabic" w:hint="cs"/>
          <w:color w:val="000000"/>
          <w:sz w:val="30"/>
          <w:szCs w:val="30"/>
          <w:rtl/>
        </w:rPr>
        <w:lastRenderedPageBreak/>
        <w:t>تناسخ را به ملكى و ملكوتى تصوير فرموده‏اند كه آنان قائل به تناسخ ملكوتى بوده‏اند. در تعليقات بر اسفار و در رساله عرفان و حكمت متعاليه نيز اشاراتى بدين حدس ثاقب و رأى صائب داريم.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ملك الشعراى بهار در صفحه‏ى مقدمه رساله نفس ارسطوطاليس ترجمه بابا افضل كاشى مطبوع در سنه 1316 ه ش گويد: بعد از مرگ بوعلى سينا بازار فلسفه در ايران روى به كسادى نهاده است و بزرگانى مانند حكيم عمر خيام و شيخ شهاب و بابا افضل و قطب الدين شيرازى و غيرهم نتوانسته‏اند آن بازار را با رونق پيشين آورند و ميتوان گفت اگر چراغ نورانى صدر الدين شيرازى معروف به ملاصدرا در آخر الزمان بلاد ايران را منور نكرده بود با آن هجومى كه علماى شريعت- يعنى متقشفين آنان- بر سر حكمت و فلسفه آوردند محال بود كه ديگر نام حكيمى در ايران بگوش برسد.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دعاى عديله منسوب به حضرت امير المؤمنين عليه السلام است، تفسير منهج الصادقين سوره كهف آيه 8.</w:t>
      </w:r>
      <w:r>
        <w:rPr>
          <w:rFonts w:ascii="Traditional Arabic" w:hAnsi="Traditional Arabic" w:cs="Traditional Arabic" w:hint="cs"/>
          <w:color w:val="006400"/>
          <w:sz w:val="30"/>
          <w:szCs w:val="30"/>
          <w:rtl/>
        </w:rPr>
        <w:t xml:space="preserve"> إِنَّا جَعَلْنا ما عَلَى الْأَرْضِ زِينَةً لَها لِنَبْلُوَهُمْ أَيُّهُمْ أَحْسَنُ عَمَلًا</w:t>
      </w:r>
      <w:r>
        <w:rPr>
          <w:rFonts w:ascii="Traditional Arabic" w:hAnsi="Traditional Arabic" w:cs="Traditional Arabic" w:hint="cs"/>
          <w:color w:val="000000"/>
          <w:sz w:val="30"/>
          <w:szCs w:val="30"/>
          <w:rtl/>
        </w:rPr>
        <w:t>. نزد بعضى از اهل تحقيق ما بمعنى من است و مراد انبيااند يا اوليا يا علما يا حفظه قرآن كه زينت زمين ايشان‏اند و گويند آرايش زمين برجال الله است كه ايشان را أوتاد الارض گويند چه قيام عالم بوجود شريف ايشان باز بسته است و اينها نزد اهل حق ائمه هدى عليهم- السلام‏اند، و تسميه صاحب الزمان عليه السلام بقائم از اين جهت‏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و اين كه در دعاى عديله كه منسوبست به حضرت امير المؤمنين و امام المتقين و يعسوب الدين على بن ابى طالب عليه السلام واقع شده كه به ثبتت الارض و السماء دلالتى صريحست بر اين مدعى. انتهى (نكته 134).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ثعلبى در تفسير حروف مقطعه از حضرت امام جعفر صادق عليه السلام روايت كرده است كه الف از شش جهت دلالت بر ذات واجب مى‏كند: يكى ابتداء بودن، دوم استواء و خدا هم عادل است، سيم انفراد (حتى ماهيت ندارد)، چهارم اتصال همه چيز به او (در كتابت جزدذرزو)، پنجم انقطاع او از همه چيز، ششم اشتقاق الف از الفت و خدا هم مؤلف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كتاب قرب الاسناد: ابو البخترى عن جعفر بن محمد عن أبيه عن أمير المؤمنين على عليه السلام فى قوله تعالى يخرج منهما اللؤلؤ و المرجان قال من ماء السماء و ماء البحر فاذا أمطرت السماء فتحت الاصداف أفواهها فيقع فيها من ماء المطر فتخلق اللؤلؤة الصغيرة من القطرة، الصغيرة و اللؤلوه الكبيره من- القطرة الكبيرة (ص 85 ط نجف).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اجل سعدى چه نيكو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ابر افكند قطره‏اى سوى 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زصلب آورد نطفه‏اى در شكم‏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آن قطره لؤلؤ لالا كند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وزين صورتى سرو بالا كند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دهد نطفه را صورتى چون پرى‏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كرده است بر آب صورتگرى‏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آقا على مدرس در اول بدائع الحكم گويد: طائفه رفيعه حكماء قدس الله اسرارهم بمنزله مدارك باطنه قوه عاقله انسان كبير شرع و دين، و سلسله فقهاء رضوان الله عليهم بمثابه مشاعر ظاهره‏اند.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معراج خاتم و احاديث معراجيه تدبر كن تا بدانى كه انسان تا به عالم برزخ صعود نكرد حقايق برايش مكشوف و متمثل نمى‏گردد.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اضافة وجود المعلول الى علته أقدم من اضافته الى نفس المعلول.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استادم در ارثماطيقى- قدس سره الشريف- فرمودند.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اشرف اوفاق مربع چهار در چهار است و آن از افلاطون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فرمودند تا حروف سر خودشان را به آدم نشان ندادند، آدمى به زبان آنها و كيفيات آنها آشنا نميشود. و فرمودند در اين فن به پايه محيى الدين عربى كسى را نمى‏شناسم. محيى الدين به مربع مذكور اهتمام داشت و در رساله در مكنون و جوهر مصون در علم حروف گفته است كه اول كسى در اسلام وفق صد در صد را نوشت امام امير المؤمنين على بن ابى طالب عليه السلام بوده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افادات آن جناب رضوان الله تعالى عليه را در علم شريف اوفاق و قواعد و ضوابط اين فن تاكنون در هفتاد و پنج درس تحرير كرده‏ام و هنوز دنباله دارد هر چند اين دروس تحرير شده صاحب بصيرت را در فن اوفاق كفايت مى‏كند چون ضوابطى سخت استوار و پايدار و قواعدى در غايت استحكام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شوشترى (فتح الله بن محمد رضا الحسينى المرعشى الشوشترى) در كتاب شريف وفق المراد فى علم الاوفاق و الاعداد در خواص صد در صد كه ده هزار خانه است و شرائط ترقيم آن، پس از ذكر بعضى از خواص فرمايد و ده هزار خاصيت براى اين شكل هست لكن الجزء يدل على الكل و آنچه گفتيم كافى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آنگاه گويد: حقير باستدعاى بندگان حسام الدولة و السلطان شاهزاده ايران و فرمان فرماى خوزستان و وساطت ملازمان عم زاده آزاده خود بيگلر بيكى عربستان اين شكل‏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مبارك را به مشك و گلاب و زعفران بر كرباس زرد وضع نموده ارسال داشتيم بعد از آنكه حسب التمناى خود از آن تأثير ديدند و از خواص آن به قليلى از كثير رسيدند و در مقام تجربه و امتحان بحصول مطلوب خود فايز گرديدند منت‏پذير و در مقام تلافى بحقير درآمدند انعم الله على المنعمين و الحمد لله رب العالمين.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در مقام تلافى بحقير درآمدند، لا يخفى لطفه.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غاية المراد فى وفق الاعداد گويد: و شارح رساله زنجانى فرموده است كه چهار هزار نوع مربع چهاردرچهار را نگاشته‏اند غير مكرر و در اين رساله سى و دو طريقه بصورت نظم طبيعى نموده شد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سطور گويد: فرزندم محمد حسن زاده آملى- زاده الله تعالى توفيقا- فقط مخمس معتدل الدور بسيط اعنى غير محلق و جز آن را به هوش خود، به شش هزار و ششصد و نود و هفت وجه غير مكرر موفق كرده است و جدولى در ضابطه آن وضع نموده است كه حقا موجب اعجاب خود اين حقير گرديده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شعر ابى طالب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الم تعلموا انا وجدنا محمدا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نبيا كموسى خط فى اول الكتب‏</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ان عليه فى العباد محبة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لا خير ممن خصه الله بالحب‏</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قياس در خير تنوين است زيرا كه ممن متعلق بآنست و شبه مضاف است. و سهيلى گويد: يا خير مخفف خير است مثل خيرات حسان، و ممن خبر لا است و متعلق بمحذوف يعنى لا خير أخير ممن، و برعايت اجتناب از تكرار حذف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بنظر مى‏رسد كه هر چه روح قوى‏تر باشد و با عالم باطن مربوطتر، تأويل خواب ديرتر براى او اتفاق مى‏افتد چون‏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اطلاع بر غيب هر چه زمانش دورتر باشد مشكل‏تر است و ضعيف النفس هر چه بيند زودتر تعبير ميشود و خواب بعيد التأويل.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روحانى هم مانند جسمانى مراتب بسيار دارد چنانكه در اين عالم يكى از زمين خبر دارد و يكى از مريخ و يكى از خورشيد و از هزاران عالم ديگر خبر ندارد، در عالم روحانى هم هزاران هزار جا يعنى مراتب است نزديك و دور و جان انسانى باختلاف مراتب با يكى مربوط است و ولى با همه.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ولايت عام است و ولايت اعتقاد و ولايت اعتماد و ولايت اتحاد. سپاه سلطان جيره مطلق همه ميگيرند اما سلطان به بعضى اعتقاد دارد و ببعضى اعتماد كه بعضى كارها به او مى‏سپارد و ببعضى اتحاد مانند مهردار سلطنتى. اهل ظاهر از آن قدرت بر نفى شريعت ميفهمند، اما اهل حقيقت از اتحاد فناء در اراده حق و تأييد حكم او.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الصفدى فى شرح أصالة الرأى صانتنى آه: عن ابن حزم: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ان كنت كاذبة الذى حدثتنى‏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فعليك اثم أبى حنيفة أو زفر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الواثبين على القياس تمردا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الراغبين عن التمسك بالاثر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قال بين الظاهرية و اصحاب الرأى و التأويل خلاف شديد فى الوقف فى قوله تعالى:</w:t>
      </w:r>
      <w:r>
        <w:rPr>
          <w:rFonts w:ascii="Traditional Arabic" w:hAnsi="Traditional Arabic" w:cs="Traditional Arabic" w:hint="cs"/>
          <w:color w:val="006400"/>
          <w:sz w:val="30"/>
          <w:szCs w:val="30"/>
          <w:rtl/>
        </w:rPr>
        <w:t xml:space="preserve"> وَ ما يَعْلَمُ تَأْوِيلَهُ إِلَّا اللَّهُ وَ الرَّاسِخُونَ فِي الْعِلْمِ‏</w:t>
      </w:r>
      <w:r>
        <w:rPr>
          <w:rFonts w:ascii="Traditional Arabic" w:hAnsi="Traditional Arabic" w:cs="Traditional Arabic" w:hint="cs"/>
          <w:color w:val="000000"/>
          <w:sz w:val="30"/>
          <w:szCs w:val="30"/>
          <w:rtl/>
        </w:rPr>
        <w:t xml:space="preserve"> (آل عمران 7) فأصحاب التأويل قالوا: الوقف عند قوله و الراسخون فى العلم بناء على أن الواو عاطفة، و الظاهرية يقولون: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الوقف على الله و الواو استينافيه. ثم نقل كلام الفخر الرازى: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فتبين من ذلك أن مازعمه بعض الجهلة ان الوقف عند اهل السنة على الله، و عند الشيعة على قوله تعالى فى العلم غير صحيح.</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كتاب‏شناسى فهرست نويس برايم حكايت كرد كه در سنه نهصد و بيست. و شش هجرى قمرى كه ده سال بعد از اختراع چاپ است رساله صنائع جابر بن حيان را در خارجه به آلمانى و فرانسوى و انگليسى ترجمه و چاپ كرده‏اند. در آن رساله آمده است كه شخصى در معيت امام صادق عليه السلام از آنجناب سؤالاتى مى‏كرد تا وقتى به بازار مسگرها رسيدند از امام سؤال كرد مس چيست؟ فرمود نقره فاسد شده است و دوايى دارد كه چون آن را به مس زنند نقره خالص شود. سائل نپرسيد كه آن دوا چيست، مترجم آلمانى خيلى به سائل عصبانى شده است كه چرا نپرسيدى دواى آن 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پيغمبر صلى الله عليه و آله و سلم سوره انعام و امثال آن را در حال وحى مى‏شنيد و پس از صحو بر مردم مى‏خواند چون نفس آن الفاظ در قلب مباركش نقش مى‏بست و نوشته مى‏شد نه صورت كتابت بلكه الفاظ آن و اين خود معجزه است و هميشه در خاطر مباركش بود، هيچگاه در هيچ موضع قرآن كمك از كاتبان وحى نخواست، و هيچكس نديد او نشسته و سوره‏هاى قرآن را حفظ مى‏كند. فرمود آيه‏</w:t>
      </w:r>
      <w:r>
        <w:rPr>
          <w:rFonts w:ascii="Traditional Arabic" w:hAnsi="Traditional Arabic" w:cs="Traditional Arabic" w:hint="cs"/>
          <w:color w:val="006400"/>
          <w:sz w:val="30"/>
          <w:szCs w:val="30"/>
          <w:rtl/>
        </w:rPr>
        <w:t xml:space="preserve"> وَ اتَّقُوا يَوْماً تُرْجَعُونَ فِيهِ إِلَى اللَّهِ‏</w:t>
      </w:r>
      <w:r>
        <w:rPr>
          <w:rFonts w:ascii="Traditional Arabic" w:hAnsi="Traditional Arabic" w:cs="Traditional Arabic" w:hint="cs"/>
          <w:color w:val="000000"/>
          <w:sz w:val="30"/>
          <w:szCs w:val="30"/>
          <w:rtl/>
        </w:rPr>
        <w:t xml:space="preserve"> را پس از دويست و هشتاد از سوره بقره قرار دهيد.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لا تعجل بالقرآن من قبل أن يقضى اليك وحيه. رساله ما به نام فصل الخطاب فى عدم تحريف كتاب رب الارباب در اين مسائل و جز آنها مستوفى بحث كرده است و در تاليف آن رساله خيلى زحمت كشيده‏ايم.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شيخ بهائى در كشكول (ص 385 ط 1) كلامى در مسأله رؤيت وحدت در عين كثرت از سيد شريف بدين صورت نقل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السيد الشريف فى حاشية شرح التجريد: ان قلت ما تقول فى من يرى أن الوجود مع كونه عين الواجب و غير قابل للتجزى‏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698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الانقسام، قد انبسط على هياكل الموجودات و ظهر فيها فلا يخل منه شى‏ء من الاشياء بل هو حقيقتها و عينها و انما امتازت و تعينت بتقيدات و تعينات و تشخصات اعتبارية و بمثل ذلك بالبحر و ظهوره فى صورة الامواج المتكثرة مع انه ليس هناك الا حقيقة البحر فقط؟</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هذا طوروراء طور العقل لا يتوصل اليه الا بالمجاهدة الكشفية دون المناظرات العقلية و كل ميسر لما خلق له. انتهى ما فى الكشكول.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جواب صحيح آن اين است كه گفته شود: ان ما هو عين- الواجب غير منبسط على هياكل الموجودات، بل السارى فيها و المنبسط عليها هو فعله الاطلاقى المسمى بالوجود المنبسط و الفيض المقدس. اما آن جواب كه مير سيد شريف داده است جوابى است كه غزالى داده است و صاحب اسفار در فصل 27 مرحله ششم الهيات اعم اسفار (ج 1 ص 191 ط 1) نقل كرده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على بن ابى طالب عليه السلام در جد ثانى متصل به پيغمبر صلى الله عليه و آله ميشود، و عثمان در پنجم، و عمر در هفتم و ابوبكر در نهم. و لا اله الا الله دوازده حرف است، محمد رسول الله همچنين صلى الله عليه و آله، و على بن ابى طالب هم. و شيخ رئيس در رساله معراجيه گفته است كه: او- يعنى امام على بن ابى طالب عليه السلام- در ميان خلق آنچنان بود كه معقول در ميان محسوس (ص 15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سبحان در قرآن شمس را سراج خوانده است‏</w:t>
      </w:r>
      <w:r>
        <w:rPr>
          <w:rFonts w:ascii="Traditional Arabic" w:hAnsi="Traditional Arabic" w:cs="Traditional Arabic" w:hint="cs"/>
          <w:color w:val="006400"/>
          <w:sz w:val="30"/>
          <w:szCs w:val="30"/>
          <w:rtl/>
        </w:rPr>
        <w:t xml:space="preserve"> وَ جَعَلَ الْقَمَرَ فِيهِنَّ نُوراً وَ جَعَلَ الشَّمْسَ سِراجاً</w:t>
      </w:r>
      <w:r>
        <w:rPr>
          <w:rFonts w:ascii="Traditional Arabic" w:hAnsi="Traditional Arabic" w:cs="Traditional Arabic" w:hint="cs"/>
          <w:color w:val="000000"/>
          <w:sz w:val="30"/>
          <w:szCs w:val="30"/>
          <w:rtl/>
        </w:rPr>
        <w:t xml:space="preserve"> (نوح 17).</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جَعَلَ فِيها سِراجاً وَ قَمَراً مُنِيراً</w:t>
      </w:r>
      <w:r>
        <w:rPr>
          <w:rFonts w:ascii="Traditional Arabic" w:hAnsi="Traditional Arabic" w:cs="Traditional Arabic" w:hint="cs"/>
          <w:color w:val="000000"/>
          <w:sz w:val="30"/>
          <w:szCs w:val="30"/>
          <w:rtl/>
        </w:rPr>
        <w:t xml:space="preserve"> (فرقان 62).</w:t>
      </w:r>
      <w:r>
        <w:rPr>
          <w:rFonts w:ascii="Traditional Arabic" w:hAnsi="Traditional Arabic" w:cs="Traditional Arabic" w:hint="cs"/>
          <w:color w:val="006400"/>
          <w:sz w:val="30"/>
          <w:szCs w:val="30"/>
          <w:rtl/>
        </w:rPr>
        <w:t xml:space="preserve"> وَ جَعَلْنا سِراجاً وَهَّاجاً</w:t>
      </w:r>
      <w:r>
        <w:rPr>
          <w:rFonts w:ascii="Traditional Arabic" w:hAnsi="Traditional Arabic" w:cs="Traditional Arabic" w:hint="cs"/>
          <w:color w:val="000000"/>
          <w:sz w:val="30"/>
          <w:szCs w:val="30"/>
          <w:rtl/>
        </w:rPr>
        <w:t xml:space="preserve"> (نبأ 14). سراج چراغ است كه در ميان تاريكى مى- درخشد. چراغ شمس نيز در ميان تاريكى قرار گرفته است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699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معنى كه اگر كسى در يك افق اعلى جهان جسمانى را بنگرد مى‏بيند كه فضائى الى ما شاء الله تاريك است و در ميان اين تاريكى يك چراغ در آن گوشه روشن است كه مقدارى از فضاء حول خود را روشن كرده است، و چراغى ديگر آنطرف‏تر، و چراغى ديگر در طرف ديگر و هكذا و اين چراغها را متفاوت مى‏بيند و روشنايى فضاى حول هر يك را نيز بفراخور آن چراغها مختلف و متفاوت مى‏يابد. ما چون در ميان نور شمس قرار مى‏گيريم گمان مى‏كنيم كه همه بعد و فضاى عالم جسمانى روشن است و حال اين كه چنين نيست. و رنگ كبودى كه در فضاى بالاسر خود مى‏بينيم شاهد صادق همين گفتار ما است چه آن كبودى از اختلاط نور شمس و ظلمت فضاء است و بقول قاضى‏زاده رومى در اوائل شرح چغمينى در هيأت: و الزرقه التى يظن انها لون السماء انما يتخيل فى كرة البخار (ص 18 ط وزيرى اعلى).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سخن در سراج شمس واقع در فضاى ظلمانى جسمانى و سراجهاى ديگر هر يك در حد خود. حال تأمل بفرماييد در چراغهاى معنوى و زمان هر يك آنها</w:t>
      </w:r>
      <w:r>
        <w:rPr>
          <w:rFonts w:ascii="Traditional Arabic" w:hAnsi="Traditional Arabic" w:cs="Traditional Arabic" w:hint="cs"/>
          <w:color w:val="006400"/>
          <w:sz w:val="30"/>
          <w:szCs w:val="30"/>
          <w:rtl/>
        </w:rPr>
        <w:t xml:space="preserve"> يا أَيُّهَا النَّبِيُّ إِنَّا أَرْسَلْناكَ شاهِداً وَ مُبَشِّراً وَ نَذِيراً وَ داعِياً إِلَى اللَّهِ بِإِذْنِهِ وَ سِراجاً مُنِيراً</w:t>
      </w:r>
      <w:r>
        <w:rPr>
          <w:rFonts w:ascii="Traditional Arabic" w:hAnsi="Traditional Arabic" w:cs="Traditional Arabic" w:hint="cs"/>
          <w:color w:val="000000"/>
          <w:sz w:val="30"/>
          <w:szCs w:val="30"/>
          <w:rtl/>
        </w:rPr>
        <w:t xml:space="preserve"> (احزاب 47).</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اى مسافر ابدى توشه بايد بفراخور سفر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سبحانه و تعالى فرموده است:</w:t>
      </w:r>
      <w:r>
        <w:rPr>
          <w:rFonts w:ascii="Traditional Arabic" w:hAnsi="Traditional Arabic" w:cs="Traditional Arabic" w:hint="cs"/>
          <w:color w:val="006400"/>
          <w:sz w:val="30"/>
          <w:szCs w:val="30"/>
          <w:rtl/>
        </w:rPr>
        <w:t xml:space="preserve"> وَ لا تَرْكَنُوا إِلَى الَّذِينَ ظَلَمُوا فَتَمَسَّكُمُ النَّارُ</w:t>
      </w:r>
      <w:r>
        <w:rPr>
          <w:rFonts w:ascii="Traditional Arabic" w:hAnsi="Traditional Arabic" w:cs="Traditional Arabic" w:hint="cs"/>
          <w:color w:val="000000"/>
          <w:sz w:val="30"/>
          <w:szCs w:val="30"/>
          <w:rtl/>
        </w:rPr>
        <w:t xml:space="preserve"> (هود 114) ركون ميل اندك است كه با مس مناسب است. و همين ميل اندك سبب مس نار مى‏گردد و مس كم‏كم به احاطه نار مى‏كشاند</w:t>
      </w:r>
      <w:r>
        <w:rPr>
          <w:rFonts w:ascii="Traditional Arabic" w:hAnsi="Traditional Arabic" w:cs="Traditional Arabic" w:hint="cs"/>
          <w:color w:val="006400"/>
          <w:sz w:val="30"/>
          <w:szCs w:val="30"/>
          <w:rtl/>
        </w:rPr>
        <w:t xml:space="preserve"> وَ إِنَّ جَهَنَّمَ لَمُحِيطَةٌ بِالْكافِرِينَ‏</w:t>
      </w:r>
      <w:r>
        <w:rPr>
          <w:rFonts w:ascii="Traditional Arabic" w:hAnsi="Traditional Arabic" w:cs="Traditional Arabic" w:hint="cs"/>
          <w:color w:val="000000"/>
          <w:sz w:val="30"/>
          <w:szCs w:val="30"/>
          <w:rtl/>
        </w:rPr>
        <w:t xml:space="preserve"> (توبه 49) جهنم از سنخ دنيا است و ريشه آن دنيا است و ماده آن تعلق نفس به امور دنيا از آن حيث كه دنياست مى‏باشد، و صورت آن صورت هيأت مولمه و اعدام و نقائص است فتدبر.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نيز فرموده است:</w:t>
      </w:r>
      <w:r>
        <w:rPr>
          <w:rFonts w:ascii="Traditional Arabic" w:hAnsi="Traditional Arabic" w:cs="Traditional Arabic" w:hint="cs"/>
          <w:color w:val="006400"/>
          <w:sz w:val="30"/>
          <w:szCs w:val="30"/>
          <w:rtl/>
        </w:rPr>
        <w:t xml:space="preserve"> إِنَّ الَّذِينَ لا يُؤْمِنُونَ بِالْآخِرَةِ عَنِ الصِّراطِ لَناكِبُونَ‏</w:t>
      </w:r>
      <w:r>
        <w:rPr>
          <w:rFonts w:ascii="Traditional Arabic" w:hAnsi="Traditional Arabic" w:cs="Traditional Arabic" w:hint="cs"/>
          <w:color w:val="000000"/>
          <w:sz w:val="30"/>
          <w:szCs w:val="30"/>
          <w:rtl/>
        </w:rPr>
        <w:t xml:space="preserve"> (مؤمنون 74) مفاد آيه كريمه از جمله اسميه و اسم فاعل اين است كه بالفعل يعنى هم اكنون از صراط منحرف‏اند، تأمل كن كه صراط 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كريمه‏</w:t>
      </w:r>
      <w:r>
        <w:rPr>
          <w:rFonts w:ascii="Traditional Arabic" w:hAnsi="Traditional Arabic" w:cs="Traditional Arabic" w:hint="cs"/>
          <w:color w:val="006400"/>
          <w:sz w:val="30"/>
          <w:szCs w:val="30"/>
          <w:rtl/>
        </w:rPr>
        <w:t xml:space="preserve"> وَ إِنَّكَ لَتَهْدِي إِلى‏ صِراطٍ مُسْتَقِيمٍ صِراطِ اللَّهِ- الَّذِي لَهُ ما فِي السَّماواتِ وَ ما فِي الْأَرْضِ‏</w:t>
      </w:r>
      <w:r>
        <w:rPr>
          <w:rFonts w:ascii="Traditional Arabic" w:hAnsi="Traditional Arabic" w:cs="Traditional Arabic" w:hint="cs"/>
          <w:color w:val="000000"/>
          <w:sz w:val="30"/>
          <w:szCs w:val="30"/>
          <w:rtl/>
        </w:rPr>
        <w:t xml:space="preserve"> (شورى 53) نيز درست دقت كن. و آنگه در سوره مباركه يس فرمود:</w:t>
      </w:r>
      <w:r>
        <w:rPr>
          <w:rFonts w:ascii="Traditional Arabic" w:hAnsi="Traditional Arabic" w:cs="Traditional Arabic" w:hint="cs"/>
          <w:color w:val="006400"/>
          <w:sz w:val="30"/>
          <w:szCs w:val="30"/>
          <w:rtl/>
        </w:rPr>
        <w:t xml:space="preserve"> وَ أَنِ اعْبُدُونِي هذا صِراطٌ مُسْتَقِيمٌ‏</w:t>
      </w:r>
      <w:r>
        <w:rPr>
          <w:rFonts w:ascii="Traditional Arabic" w:hAnsi="Traditional Arabic" w:cs="Traditional Arabic" w:hint="cs"/>
          <w:color w:val="000000"/>
          <w:sz w:val="30"/>
          <w:szCs w:val="30"/>
          <w:rtl/>
        </w:rPr>
        <w:t>. و در سوره حمد مى‏خواهى كه‏</w:t>
      </w:r>
      <w:r>
        <w:rPr>
          <w:rFonts w:ascii="Traditional Arabic" w:hAnsi="Traditional Arabic" w:cs="Traditional Arabic" w:hint="cs"/>
          <w:color w:val="006400"/>
          <w:sz w:val="30"/>
          <w:szCs w:val="30"/>
          <w:rtl/>
        </w:rPr>
        <w:t xml:space="preserve"> </w:t>
      </w:r>
      <w:r>
        <w:rPr>
          <w:rFonts w:ascii="Traditional Arabic" w:hAnsi="Traditional Arabic" w:cs="Traditional Arabic" w:hint="cs"/>
          <w:color w:val="006400"/>
          <w:sz w:val="30"/>
          <w:szCs w:val="30"/>
          <w:rtl/>
        </w:rPr>
        <w:lastRenderedPageBreak/>
        <w:t>اهْدِنَا الصِّراطَ الْمُسْتَقِيمَ صِراطَ الَّذِينَ أَنْعَمْتَ عَلَيْهِمْ‏</w:t>
      </w:r>
      <w:r>
        <w:rPr>
          <w:rFonts w:ascii="Traditional Arabic" w:hAnsi="Traditional Arabic" w:cs="Traditional Arabic" w:hint="cs"/>
          <w:color w:val="000000"/>
          <w:sz w:val="30"/>
          <w:szCs w:val="30"/>
          <w:rtl/>
        </w:rPr>
        <w:t>، و منعم عليهم را در سوره مباركه مريم بيان فرمود: كهيعص ذكر رحمة ربك عبده زكريا- الى قوله تعالى:</w:t>
      </w:r>
      <w:r>
        <w:rPr>
          <w:rFonts w:ascii="Traditional Arabic" w:hAnsi="Traditional Arabic" w:cs="Traditional Arabic" w:hint="cs"/>
          <w:color w:val="006400"/>
          <w:sz w:val="30"/>
          <w:szCs w:val="30"/>
          <w:rtl/>
        </w:rPr>
        <w:t xml:space="preserve"> أُولئِكَ الَّذِينَ أَنْعَمَ اللَّهُ عَلَيْهِمْ‏</w:t>
      </w:r>
      <w:r>
        <w:rPr>
          <w:rFonts w:ascii="Traditional Arabic" w:hAnsi="Traditional Arabic" w:cs="Traditional Arabic" w:hint="cs"/>
          <w:color w:val="000000"/>
          <w:sz w:val="30"/>
          <w:szCs w:val="30"/>
          <w:rtl/>
        </w:rPr>
        <w:t>، الاية. و در سوره نساء فرمود:</w:t>
      </w:r>
      <w:r>
        <w:rPr>
          <w:rFonts w:ascii="Traditional Arabic" w:hAnsi="Traditional Arabic" w:cs="Traditional Arabic" w:hint="cs"/>
          <w:color w:val="006400"/>
          <w:sz w:val="30"/>
          <w:szCs w:val="30"/>
          <w:rtl/>
        </w:rPr>
        <w:t xml:space="preserve"> وَ مَنْ يُطِعِ اللَّهَ وَ الرَّسُولَ فَأُولئِكَ مَعَ الَّذِينَ أَنْعَمَ اللَّهُ عَلَيْهِمْ‏</w:t>
      </w:r>
      <w:r>
        <w:rPr>
          <w:rFonts w:ascii="Traditional Arabic" w:hAnsi="Traditional Arabic" w:cs="Traditional Arabic" w:hint="cs"/>
          <w:color w:val="000000"/>
          <w:sz w:val="30"/>
          <w:szCs w:val="30"/>
          <w:rtl/>
        </w:rPr>
        <w:t>،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كلمه لناكبون در آيه ياد شده، اشعار مى‏دارد كه مؤمن لايق سير بر صراط است و جواز بر صراط مؤمن را است هر چند مراتب سير در سرعت و بطؤ به وفق مراتب ايمان بسيار است، و كافر را جواز بر آن نيست چه او منكر اصل است و جواز بر صراط فرع بر اعتقاد به اصل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ابو طالب المكى فى كتاب قوت القلوب: روى أن الله تعالى خلق الصراط من رحمته أخرجها للمؤمنين فالصراط للموحدين خاصة و الكفار لا جواز لهم عليه لان النار قد التقطت (كذا- قد التفت ظ) جبابرتهم الخ (اسفار ج 4 ص 175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صراط، جسرى بر جهنم است و قضاى حتم الهى اين است كه جميع خلق وارد جهنم مى‏شوند،</w:t>
      </w:r>
      <w:r>
        <w:rPr>
          <w:rFonts w:ascii="Traditional Arabic" w:hAnsi="Traditional Arabic" w:cs="Traditional Arabic" w:hint="cs"/>
          <w:color w:val="006400"/>
          <w:sz w:val="30"/>
          <w:szCs w:val="30"/>
          <w:rtl/>
        </w:rPr>
        <w:t xml:space="preserve"> وَ إِنْ مِنْكُمْ إِلَّا وارِدُها كانَ عَلى‏ رَبِّكَ حَتْماً مَقْضِيًّا ثُمَّ نُنَجِّي الَّذِينَ اتَّقَوْا وَ نَذَرُ الظَّالِمِينَ فِيها جِثِيًّا</w:t>
      </w:r>
      <w:r>
        <w:rPr>
          <w:rFonts w:ascii="Traditional Arabic" w:hAnsi="Traditional Arabic" w:cs="Traditional Arabic" w:hint="cs"/>
          <w:color w:val="000000"/>
          <w:sz w:val="30"/>
          <w:szCs w:val="30"/>
          <w:rtl/>
        </w:rPr>
        <w:t xml:space="preserve"> (مريم 72) حال در معنى و مراد از جهنم تأمل شود تا معلوم گردد كه دوزخى، دوزخ را از دنيا با خود مى‏برد،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بهشتى نيز. و بدانى كه بهشت و دوزخ در انسانند به اين معنى كه علم و عمل انسان سازند و هر كس زرع و زارع و مزرعه خود است‏</w:t>
      </w:r>
      <w:r>
        <w:rPr>
          <w:rFonts w:ascii="Traditional Arabic" w:hAnsi="Traditional Arabic" w:cs="Traditional Arabic" w:hint="cs"/>
          <w:color w:val="006400"/>
          <w:sz w:val="30"/>
          <w:szCs w:val="30"/>
          <w:rtl/>
        </w:rPr>
        <w:t xml:space="preserve"> إِلَيْهِ يَصْعَدُ الْكَلِمُ الطَّيِّبُ وَ الْعَمَلُ الصَّالِحُ يَرْفَعُهُ‏</w:t>
      </w:r>
      <w:r>
        <w:rPr>
          <w:rFonts w:ascii="Traditional Arabic" w:hAnsi="Traditional Arabic" w:cs="Traditional Arabic" w:hint="cs"/>
          <w:color w:val="000000"/>
          <w:sz w:val="30"/>
          <w:szCs w:val="30"/>
          <w:rtl/>
        </w:rPr>
        <w:t xml:space="preserve"> (فاطر 11) سعى كن تا كلم طيب باشى و عمل صالح تو رافع تو باشد. و بدانى كه اين ورود از لوازم وجود انسان و كيفيت خلقت اوست لذا فرمود: كان على ربك حتما مقضيا. و لذا از بعض ائمه ما عليهم- السلام كه سؤال از عموم آيه شده است فرمود: جزناها و هى خامدة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تفسير صافى آمده است كه: روى عن النبى صلى الله عليه و آله و سلم عن هذه الاية (ان منكم الا واردها)؟ فقال اذا دخل أهل الجنة الجنة قال بعضهم لبعض أليس قد وعدنا ربنا أن نرد النار؟ فيقال لهم: قد وردتموها و هى خامدة.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شريف كه از غرر أحاديث است فرمايد كه اهل بهشت پيش از دخول آن، وارد نار شده‏اند در حالى كه خاموش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سبحان الله كه يك دنيا براى طايفه‏اى دوزخ فسرده و آتش خاموش است و براى ديگران دوزخ و آتش برافروخته و سوزان است چنانكه حواس خمس و خيال و وهم كه مشاعر ادراك عالم ملك‏اند هر يك درى از درهاى دوزخ‏اند اگر متابعت نفس 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درى از درهاى بهشت‏اند اگر متابعت عقل كنند، در اين معنى دقت در اين خبر شود كه از نور الثقلين نقل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أبو صالح غالب بن سليمان عن كثير بن زياد عن أبى سمية قال: اختلفنا فى الورود: فقال قوم: لا يدخلها مؤمن، و قال آخرون: يدخلونها جميعا ثم ينجى الله الذين اتقوا، فلقيت جابر بن عبد الله فسألته فأومى باصبيعه الى أذنيه و قال صمتا ان لم اكن سمعت رسول الله (ص) يقول: الورود الدخول، لا يبقى بر و لا فاجر الا يدخلها، فيكون على المؤمنين بردا و سلاما كما كانت‏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على ابراهيم حتى أن للنار أو قال لجهنم ضجيجا من بردها، ثم ينجى الله الذين اتقوا و يذر الظالمين فيها جثيا (ج 3 ص 354).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جابر با دو انگشت خود به دو گوشش اشاره كرد و گفت اين دو كر بادا اگر از رسول خدا نشنيده باشم كه مى‏گفت: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ورود دخول است و هيچ نيكوكار و نابكار نيستند مگر اينكه داخل جهنم شوند، پس بر مؤمنان برد و سلام باشد چنانكه براى ابراهيم بوده است حتى اين كه آتش يا دوزخ (ترديد از راوى است) از برد شدنش يعنى سرد شدنش ناله مى‏كند. سپس خداوند پرهيزكاران را از آن رهايى مى‏دهد، و ستمكاران را در آن بزانو در آمده رها مى‏كند.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صدوق ابن بابويه در اعتقادات فرمايد: اعتقادنا فى الصراط أنه حق و انه جسر على جهنم، و أن عليه ممر جميع الخلق قال الله تعالى: و ان منكم الا واردها كان على ربك حتما مقضيا.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فرمايد: و الصراط فى وجه آخر، اسم حجج الله فمن عرفهم فى الدنيا و أطاعهم أعطاه الله جوازا على الصراط الذى هو جسر جهنم فى الغاية.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صدوق نيز كامل و بغايت استوار است، ما در رساله انسان كامل از ديدگاه نهج البلاغه، و در رساله نهج الولايه، و در رساله امامت در اين امر عظيم ربوبى و حكم محكم الهى به مبانى نقل و قواعد عقل و اصول عرفان بحث كرده‏ايم و آن را مبرهن نموده‏ايم كه اگر ديده‏اى كافى و عقيده‏اى بر اعوجاج نباشد، هر يك را حجتى قاطع و قول و خطابى ثقيل و فصل در آن مى‏يابد و لكن من لم يجعل الله له نورا فما له من نور.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روايت شريف كه ابن ابى جمهور احسايى از حضرت امير المؤمنين امام على عليه السلام روايت كرده است و فيض در صافى از حضرت امام صادق عليه السلام، تدبر شود: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الصورة الانسانية هى اكبر حجج الله على خلقه، و هى الكتاب الذى كتبه بيده. و هى الهيكل الذى بناه بحكمته، و هى مجموع صور العالمين، و هى المختصر من اللوح المحفوظ، و هى الشاهدة على كل غائب، و هى الحجة على كل جاحد، و هى الطريق المستقيم الى كل خير، و هى الجسر (الصراط- خ ل) الممدود بين الجنة و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انسان حجت الهى قسيم جنت و نار است چنانكه رسول الله صلى الله عليه و آله و سلم فرمود: انا القاسم بين الجنة و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بدان كه قسيم جنت و نار بودن حجت حق، مانند هادى و مضل بودن حق سبحانه است و وزان بحث در هر دو يكى است كه اسناد اضلال به معنى حقيقى آن يعنى گمراه كردن، به حق تعالى بالعرض است. بيان ذلك: اگر حق تعالى ارسال رسل و انزال كتب نمى‏فرمود اصلا معنى اضلال تحقق نمى‏يافت چه اگر از جانب حق تعالى راهى تعيين نمى‏شد هر كس بر طريقى كه بود و هر عقل بر ممشائى كه سير مى‏كرد و هر سريره و سيرتى بهر روش كه مى‏رفت، آن گمراهى و بيراهه رفتن نبود زيرا كه گمراهى فرع بر بودن راه است و چون حق تعالى تعيين طريق فرمود كه آن طريق مؤدى الى الكمالات است و سرانجام اتصاف به صفات علياى الهيه است لكل شى‏ء بحسب اقتضاء وجوده و استعداده و ما يصلح له تكوينا على نظام العالم على ما هو تعالى يراه مصلحة، پس اگر كسى از آن صراط مستقيم سرباز زند و منحرف شود گمراه گشته است، و چون اين گمراهى فرع بر تحقق اصل راه است پس بالعرض اضلال به خداوند متعال نسبت داده مى‏شود كه هو يضل يعنى انه تعالى بين طريقا من خالفه فقد ضل عن الصراط السوى فهو تعالى مضل بهذا المعنى فتدبر. و به همين وزان رسول او قسيم جنت و نار است فتبصر.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صراط ادق از شعر واحد از سيف وصف شده است يعنى از مو باريكتر است و از شمشير تيزتر. باريكى به سبب اين كه انسان با دو دست قوه علامه و قوه عماله سازنده خود است. علمى كه مشخص نفس ناطقه انسانى است در تحصيل آن موشكافى بايد تا به حق اصابت كند و به حقيقت برسد، اين دقت و اعمال نظر از مو باريك‏تر است. و عملى كه مشخص بدن انسان من حيث هو انسانست كه بدن مكسوب است و آن را بدن مكتسب نيز گويند و چون علم حقيقى انسان‏ساز است، حد متوسط بين افراط و تفريط است كه از شمشير تيزتر است. و اين توسط در حقيقت تعديل قواى ثلاث شهويه و غضبيه و فكريه در أعمال هر يك است كه عمل هر يك از اين قواى سه‏گانه در حد اعتدال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خواجه طوسى عليه الرحمه در فصل هفتم تذكره آغاز و انجام فرمود: باريكى به سبب آنكه اگر اندكى ميل به يكى از دو طرف تضاد افتد موجب هلاك بود، و تيزى به سبب آنكه مقام بر وى سبب هلاكت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آرى نبايد بر آن اقامت نمود بلكه بايد سعى در رفتن داشت و استقامت در سعى كه ليس للانسان الا ما سعى، و ان الذين قالوا ربنا الله ثم استقاموا تنزل عليهم الملائكه، و أن لو استقاموا على الطريقة لاسقيناهم ماء غدقا چه اقامت و وقوف بر آن موجب عدم وصول انسان به كمال مطلوب وى مى‏گردد. توضيحا گوييم: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توسط حقيقى بين اطرف متضاد بمنزلت خلو از اطراف است كه مسمى به عدالت است و اين عدالت منشأ خلاص از جحيم است كه اليمين و الشمال مضلة و الطريق الوسطى هى الجادة (نهج البلاغة خطبه 16) و لكن وقوف و اقامت بر اين حد وسط با اين كه جاده است همانست كه خواجه فرمود مقام بر وى سبب هلاك بود. صاحب اسفار نيز در فصل نوزدهم باب يازدهم نفس آن (ج 4 ص 175 ط 1) در بيان اين وقوف و سبب هلاك‏</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بودنش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الوقوف يوجب الشق و القطع كما قيل من وقف عليه شقه، و وجه ذلك ان هذه العدالة ليست كمالا حقيقيا لان ذلك منحصر فى نور العلم و قوة الايمان و المعرفة بل هى امر عدمى و صفة نفسانية عدمية اعتدالية من جنس أطرافها و الركون عليها و الاعتماد عليها يوجب الاخلاد الى الدنيا لانها من الدنيا ايضا و حب الدنيا رأس كل خطيئة.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مفاد كلام آن جناب اين است كه اين وقوف موجب شق و قطع انسان واقف مى‏گردد يعنى وى را هلاك مى‏كند زيرا كه عدالت ياد شده كمال حقيقى نيست چه اين كه كمال حقيقى منحصر در نور علم و قوت ايمان و معرفت است بلكه عدالت امر عدمى و صفت نفسانى عدمى اعتدال از جنس اطرافش است، و ركون و اعتماد بر آن موجب اخلاد به دنياست زيرا كه از دنيا است و حب دنيا رأس هر خطا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بنگر كه اين كلام تا چه پايه بلند است و تا چه اندازه ارزشمند كه واقف در حد وسط از اهل دنيا است و حد مذكور از جنس اطرافش است كه دنيااند و حب دنيا رأس هر خطا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كمال انسانى پس از حصول اين صفت عدالت در سعى و سلوك بر اين صراط است كه منحصر در نور علم و قوت ايمان و معرفت است آرى علم به منزلت شجر و عمل به منزلت ثمر آنست و قال النبى صلى الله عليه و آله و سلم: العلم امام العمل و العمل تابعه عارف سنايى در اول باب پنجم حديقه نيكو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عمل مرد علم باشد دور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مثل اين مهندس و مزدور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آن ستاند مهندس دانا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يكى دم كه پنج مه بنا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706</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ان كند در دو ماه بنا كرد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نبيند بسالها شاگرد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باز شاگرد آن چشد ز سرور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نيابد بعمرها مزدور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مزد اين كم ز مزد آن زانست‏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كاين به تن كرد و آن بجان دانست‏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بوده بيند كسى كه جانورست‏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آنكه نابوده بيند آن دگرست‏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كار يكساله را بها دو درم‏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علم يك لحظه را بها عالم‏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علم نر آمد و عمل ماده‏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دين و دولت بدين دو آماده‏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پس بدانكه انسان بدون نور علم و يقين و قوت ايمان و معرفت، سير بر اين صراط كما ينبغى نتواند كرد و كسانى كه بر اين صراطاند هر كس به قدر نور معرفت خود بر آن سير كند و به حسب شدت نور يقين قوت سلوك و سرعت مشى بر آنست و تفاوت درجات سعداء بقدر تفاوت اين نور معرفت و قوت يقين است و چون قيامت قيام كند ظاهر شود كه بعضى چون سرعت سير نور و برق از آن گذشته‏اند و بعضى افتان و خيزان و دست و پاكشان و بين اين دو حال، تفاوت بسيار كه در اين موضوع روايات به زبان تمثيل و تنظير به سير و حركت مادى زمانى، سير افراد انسان بر آن بيان شده است و در اينمقام به نقل اين دو حديث شريف تبرك مى‏جوييم: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باب صراط معاد بحار (ج 3 ص 309 ط 1): فر، عن عبيد بن كثير معنعنا عن أبى هريرة أن رسول الله صلى الله عليه و آله قال: اتانى جبرئيل عليه السلام، فقال أبشرك يا محمد بما تجوز على الصراط؟ قال: قلت بلى، قال تجوز بنور الله، و يجوز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على بنورك و نورك من نور الله، و تجوز أمتك بنور على و نور على من نورك، و من لم يجعل الله له نورا فما له من نور.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 عن أبى عبد الله الصادق عليه السلام قال الناس يمرون على الصراط طبقات، و الصراط أدق من الشعر واحد من السيف فمنهم من يمر مثل البرق، و منهم من يمر مثل عدو الفرس، و منهم من يمر حبوا، و منهم من يمر مشيا و منهم من يمر متعلقا قد تأخذ النار منه شيئا و تترك شيئا. (بحار ط 1 ج 3 ص 308).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چون در اثناء گفتار به مرتبت و منزلت هر يك از علم و عمل سخن رفت، گوييم كه عرفان به عرفان علمى و عرفان عملى تقسيم مى‏شود. كامل در عرفان علمى آن كسى است كه مبين حقايق اسماء است و آن نيست مگر مصداق اتم كريمه و علم آدم الاسماء كلها، و كريمه و كل شى‏ء أحصيناه فى امام مبين.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چنين كس انسان بالفعل است و اگر او را وعاء حقايق فرقان دانى روا است، و اگر او را قرآن ناطق خوانى بجا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كامل در عرفان عملى آن كس است كه عين صراط الله است كه طرفة العينى ركون به ظلم و انحراف از صراط ننموده است و اينچنين كس ولى الله است و امام قافله و مقتداى همه است كه ان الى ربك المنتهى، و ان الى ربك الرجعى. مخاطب انسان خاتم است و در رب او سرى است كه مضاف به او است چون رب مضاف به هر كلمه وجودى، اما آن رب مضاف به خاتم منتهاى ديگر ارباب است كه در سير تكاملى و ارتقاء و اعتلاى وجودى خود مى‏كوشند تا بدان رب منتهى، برسند.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غير از اين طريق منتهى به رب منتهى، طرق ديگر طرق ضلال است. انسان به هيچيك از آنها چه در عرفان علمى و چه در عرفان عملى و در مطلق كمالات انسانى به حقيقت الله نور السماوات و الارض آشنايى پيدا نمى‏كند، و لذت معارف حقه نظام هستى را نمى‏چشد چه نيكو گفته است عارف بزرگوار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مجدود بن آدم سنائى: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ره رها كرده‏اى از آنى گم‏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عز ندانسته‏اى از آنى خوار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بدست و دل محمد 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حل و عقد خزينه اسرار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انسان كه خواهد از قوه به فعليت رسد، يعنى از نقص به كمال رسد و به اصطلاح شرع الهى قرب الى الله پيدا كند كه قرب حق، كمال انسانست، جز پيمودن صراط مستقيم انسان كامل كه قرآن فرقان است راه ديگر ندارد و در مقام عرفان علمى همانست كه ابن مسعود گفت: من أراد علم الاولين و الآخرين فليثور القرآن (ج 1 قوت القلوب ابو </w:t>
      </w:r>
      <w:r>
        <w:rPr>
          <w:rFonts w:ascii="Traditional Arabic" w:hAnsi="Traditional Arabic" w:cs="Traditional Arabic" w:hint="cs"/>
          <w:color w:val="000000"/>
          <w:sz w:val="30"/>
          <w:szCs w:val="30"/>
          <w:rtl/>
        </w:rPr>
        <w:lastRenderedPageBreak/>
        <w:t>طالب مكى ص 103 ط مصر). بلكه حضرت سيد الساجدين امام زين العابدين عليه السلام فرموده است: آيات القرآن خزائن فكلما فتحت خزانة ينبغى لك أن تنظر ما فيها (كتاب فضل قرآن كافى ج 2 ص 446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مقام عرفان عملى هم هذا القرآن يهدى للتى هى أقوم.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تربيت يافته بدين دستور و متأدب بدين آداب مخاطب به انك لعلى خلق عظيم است كه رب او رب منتهاى همه است لقد كان لكم فى رسول الله اسوة حسنه.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عقل بمعنى زانوبند شتر است وقتى مست ميشود آن را ميخوابانند و مى‏بندند كه حركت و فرار نكند، عقال كه اعراب بر سر مى‏نهند از همين قبيل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(عاقله يعنى اقوام پدرى) در اسلام قاعده اين است كه اگر مجنون يا طفل جنايتى بر كسى وارد كنند، يا شخصى عاقل خطاء كسى را كشت يا جنايت زد مثل آنكه جوانى بشكار رفت براى اين كه آهوئى بزند تيرش خطا كرد و بانسانى خورد، بايد بزرگترهاى آن طفل و مجنون يا آن جوان شكارچى (از اقوام‏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پدرى آنها) پول روى هم بگذارند و ديه مقتول را بدهند.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غالبا در بين عرب شتر مى‏دادند چون مالشان بيشتر شتر بوده است، در اينصورت بايد صد شتر بدهند.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وقتى حضرت عبد المطلب نذر كرد كه يكى از فرزندان خود را قربان كند قرعه زدند بنام عبد الله عليه السلام درآمد، بعضى صواب چنان ديدند كه بجاى عبد الله شترهائى قربانى كنند، قرعه زدند عبد الله را قربانى كنند يا ده شتر، قرعه بنام عبد الله درآمد؛ زياده كردند باز بنام عبد الله درآمد تا صد شتر، قرعه بنام صد شتر برآمد صد شتر را براى انسان قربانى كردند.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عالم چندين سنت از سنن عبد المطلب را جارى فرمود يكى همين صد شتر بجاى يك انسان است كأن حضرت عبد المطلب عليه السلام در نبوت خاتم صلى الله عليه و آله و سلم سمت ارهاصى 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اگر كسى خطاء جنايتى بر كسى مى‏زد بزرگترها يعنى اقوام پدرى او صد شتر بين خود تهيه ميكردند و ميبردند در منزل مقتول ميخوابانيدند و زانوهاى شتران را مى‏بستند و تحويل ميدادند لذا كسانى را كه اين شترها را آورده و بسته‏اند عاقله مى‏گويند كه صفت موصوف محذوف مانند قوم يا جماعت يا طائفه و نظائر آنهاست يعنى كسانى كه زانو مى‏بندند.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مى‏گويند وقتى شاه عباس وارد مجلس درس شيخ بهائى شد، شيخ اين مسأله را درس ميداد شاه پرسيد چه حكمت است كه يكنفر جنايتى ميزند، خداوند قرار داده كه ديگران تاوان بدهند؟ شيخ جوابى داد و شاه جوابى كه ميشنوى: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شريف جامع عباسى تا آخر كتاب حج تأليف ابو الفضائل علامه شيخ بهائى رضوان الله تعالى عليه است. و بعد از آن تأليف شاگرد بزرگوارش جناب نظام الدين ساوجى به تفصيل و بيانى كه مرحوم نظام در دنباله آن كه اول كتاب وقف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ذكر كرده است. غرض اين كه آنجناب در كتاب جامع عباسى پس از بيان شروط عاقله و احكام آن سؤال و جواب ياد شده و صورت واقعه را در تحت عنوان نكته‏اى چنين آورده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داعى دولت قاهره نظام ساوجى گويد كه از استاد خود أعنى افضل المتأخرين بهاء الملة و الحقيقة و الدين محمد عاملى طاب ثراه شنيده شد كه روزى نواب اعلى (يعنى شاه عباس صفوى) كه هزار جان گرامى فداى نامش باد در مجلس درس ايشان حاضر شده بودند و بحث عاقله در ميان بوده، نواب اعلى پرسيده‏اند كه عاقله چه معنى دارد؟ ايشان گفته‏اند كه عاقله جماعتى‏اند كه هرگاه كسى از روى خطا كسى را بكشد خونبهاى كشته شده را ايشان ميدهند. نواب اعلى فرموده باشند كه حكمت در اين چه باشد كه ديگرى كسى را بكشد و جمعى ديگر خونبها دهند؟ ايشان در جواب گفته‏اند كه ظاهرا حكمت در اين است كه چون ايشان دانند كه هرگاه يكى از خويشان ايشان كسى را بكشد ايشان خونبها ميدهند ايشان را نگذارند كه هرزه گردى نمايند و هميشه در محافظت ايشان باشند تا كسى را نكشند.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حضرت اعلى فرموده‏اند كه حكمت در اين، اين خواهد بود كه چون خويشان جرمانه گناه او را مى‏كشند آنشخص هميشه شرمنده ايشان باشد و ديگر اينچنين كارى نكند.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نقل كلام نظام ساوجى و اين كمترين حسن حسن‏زاده آملى گويد كه كلام شيخ تام است چون عام است بخلاف جواب شاه كه كوتاه است چه طفل و مجنون را مثلا شامل نيست و من اگر در آن مجلس ميبودم اين اعتراض را بر شاه مينمودم.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بهر حال عقل در انسان بمنزله زانوبند شتر است كه جلوى مستى و سركشى را مى‏گيرد، آدمى كه عقل ندارد مانند شتر مست است كه زانويش را نبسته خود را باينطرف و آنطرف ميزند، مهار ميربايد و اداره كردنش مشكل است.</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711     نكته 869</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ظاهرت بايد طاهر باشد تا توانى ظاهر قرآن را مس كنى كه‏</w:t>
      </w:r>
      <w:r>
        <w:rPr>
          <w:rFonts w:ascii="Traditional Arabic" w:hAnsi="Traditional Arabic" w:cs="Traditional Arabic" w:hint="cs"/>
          <w:color w:val="006400"/>
          <w:sz w:val="30"/>
          <w:szCs w:val="30"/>
          <w:rtl/>
        </w:rPr>
        <w:t xml:space="preserve"> لا يَمَسُّهُ إِلَّا الْمُطَهَّرُونَ‏</w:t>
      </w:r>
      <w:r>
        <w:rPr>
          <w:rFonts w:ascii="Traditional Arabic" w:hAnsi="Traditional Arabic" w:cs="Traditional Arabic" w:hint="cs"/>
          <w:color w:val="000000"/>
          <w:sz w:val="30"/>
          <w:szCs w:val="30"/>
          <w:rtl/>
        </w:rPr>
        <w:t xml:space="preserve"> (واقعه 80)، مس مناسب با ظاهر است، و باطنت بايد پاك باشد تا توانى باطنش را دريابى‏</w:t>
      </w:r>
      <w:r>
        <w:rPr>
          <w:rFonts w:ascii="Traditional Arabic" w:hAnsi="Traditional Arabic" w:cs="Traditional Arabic" w:hint="cs"/>
          <w:color w:val="006400"/>
          <w:sz w:val="30"/>
          <w:szCs w:val="30"/>
          <w:rtl/>
        </w:rPr>
        <w:t xml:space="preserve"> وَ ما يَعْلَمُ تَأْوِيلَهُ إِلَّا اللَّهُ وَ الرَّاسِخُونَ فِي الْعِلْمِ‏</w:t>
      </w:r>
      <w:r>
        <w:rPr>
          <w:rFonts w:ascii="Traditional Arabic" w:hAnsi="Traditional Arabic" w:cs="Traditional Arabic" w:hint="cs"/>
          <w:color w:val="000000"/>
          <w:sz w:val="30"/>
          <w:szCs w:val="30"/>
          <w:rtl/>
        </w:rPr>
        <w:t xml:space="preserve"> (آل عمران 6)</w:t>
      </w:r>
      <w:r>
        <w:rPr>
          <w:rFonts w:ascii="Traditional Arabic" w:hAnsi="Traditional Arabic" w:cs="Traditional Arabic" w:hint="cs"/>
          <w:color w:val="006400"/>
          <w:sz w:val="30"/>
          <w:szCs w:val="30"/>
          <w:rtl/>
        </w:rPr>
        <w:t xml:space="preserve"> وَ ما يَعْقِلُها إِلَّا الْعالِمُونَ‏</w:t>
      </w:r>
      <w:r>
        <w:rPr>
          <w:rFonts w:ascii="Traditional Arabic" w:hAnsi="Traditional Arabic" w:cs="Traditional Arabic" w:hint="cs"/>
          <w:color w:val="000000"/>
          <w:sz w:val="30"/>
          <w:szCs w:val="30"/>
          <w:rtl/>
        </w:rPr>
        <w:t xml:space="preserve"> (عنكبوت 44) رسوخ و عقل با باطن مناسب‏اند.</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كَلَّا إِنَّها تَذْكِرَةٌ فَمَنْ شاءَ ذَكَرَهُ فِي صُحُفٍ مُكَرَّمَةٍ مَرْفُوعَةٍ مُطَهَّرَةٍ بِأَيْدِي سَفَرَةٍ كِرامٍ بَرَرَةٍ</w:t>
      </w:r>
      <w:r>
        <w:rPr>
          <w:rFonts w:ascii="Traditional Arabic" w:hAnsi="Traditional Arabic" w:cs="Traditional Arabic" w:hint="cs"/>
          <w:color w:val="000000"/>
          <w:sz w:val="30"/>
          <w:szCs w:val="30"/>
          <w:rtl/>
        </w:rPr>
        <w:t xml:space="preserve"> (عبس 12- 17).</w:t>
      </w:r>
      <w:r>
        <w:rPr>
          <w:rFonts w:ascii="Traditional Arabic" w:hAnsi="Traditional Arabic" w:cs="Traditional Arabic" w:hint="cs"/>
          <w:color w:val="006400"/>
          <w:sz w:val="30"/>
          <w:szCs w:val="30"/>
          <w:rtl/>
        </w:rPr>
        <w:t xml:space="preserve"> رَسُولٌ مِنَ اللَّهِ يَتْلُوا صُحُفاً مُطَهَّرَةً فِيها كُتُبٌ قَيِّمَةٌ</w:t>
      </w:r>
      <w:r>
        <w:rPr>
          <w:rFonts w:ascii="Traditional Arabic" w:hAnsi="Traditional Arabic" w:cs="Traditional Arabic" w:hint="cs"/>
          <w:color w:val="000000"/>
          <w:sz w:val="30"/>
          <w:szCs w:val="30"/>
          <w:rtl/>
        </w:rPr>
        <w:t xml:space="preserve"> (البينة 3).</w:t>
      </w:r>
      <w:r>
        <w:rPr>
          <w:rFonts w:ascii="Traditional Arabic" w:hAnsi="Traditional Arabic" w:cs="Traditional Arabic" w:hint="cs"/>
          <w:color w:val="006400"/>
          <w:sz w:val="30"/>
          <w:szCs w:val="30"/>
          <w:rtl/>
        </w:rPr>
        <w:t xml:space="preserve"> كَلَّا إِنَّ كِتابَ الْأَبْرارِ لَفِي عِلِّيِّينَ وَ ما أَدْراكَ ما عِلِّيُّونَ كِتابٌ مَرْقُومٌ يَشْهَدُهُ الْمُقَرَّبُونَ‏</w:t>
      </w:r>
      <w:r>
        <w:rPr>
          <w:rFonts w:ascii="Traditional Arabic" w:hAnsi="Traditional Arabic" w:cs="Traditional Arabic" w:hint="cs"/>
          <w:color w:val="000000"/>
          <w:sz w:val="30"/>
          <w:szCs w:val="30"/>
          <w:rtl/>
        </w:rPr>
        <w:t xml:space="preserve"> (مطففين 18- 21).</w:t>
      </w:r>
      <w:r>
        <w:rPr>
          <w:rFonts w:ascii="Traditional Arabic" w:hAnsi="Traditional Arabic" w:cs="Traditional Arabic" w:hint="cs"/>
          <w:color w:val="006400"/>
          <w:sz w:val="30"/>
          <w:szCs w:val="30"/>
          <w:rtl/>
        </w:rPr>
        <w:t xml:space="preserve"> إِنَّ الْأَبْرارَ يَشْرَبُونَ مِنْ كَأْسٍ كانَ مِزاجُها كافُوراً</w:t>
      </w:r>
      <w:r>
        <w:rPr>
          <w:rFonts w:ascii="Traditional Arabic" w:hAnsi="Traditional Arabic" w:cs="Traditional Arabic" w:hint="cs"/>
          <w:color w:val="000000"/>
          <w:sz w:val="30"/>
          <w:szCs w:val="30"/>
          <w:rtl/>
        </w:rPr>
        <w:t xml:space="preserve"> الى قوله تعالى:</w:t>
      </w:r>
      <w:r>
        <w:rPr>
          <w:rFonts w:ascii="Traditional Arabic" w:hAnsi="Traditional Arabic" w:cs="Traditional Arabic" w:hint="cs"/>
          <w:color w:val="006400"/>
          <w:sz w:val="30"/>
          <w:szCs w:val="30"/>
          <w:rtl/>
        </w:rPr>
        <w:t xml:space="preserve"> وَ سَقاهُمْ رَبُّهُمْ شَراباً طَهُوراً</w:t>
      </w:r>
      <w:r>
        <w:rPr>
          <w:rFonts w:ascii="Traditional Arabic" w:hAnsi="Traditional Arabic" w:cs="Traditional Arabic" w:hint="cs"/>
          <w:color w:val="000000"/>
          <w:sz w:val="30"/>
          <w:szCs w:val="30"/>
          <w:rtl/>
        </w:rPr>
        <w:t xml:space="preserve"> (انسان 6- 22). قوله سبحانه شرابا طهورا أى يطهرهم عن كل شى‏ء سوى الله اذ لا طاهر من تدنس بشى‏ء من الاكوان الا الله، رووه عن جعفر بن محمد عليه السلام (تفسير مجمع البيان الطبرسى ره) مكرر در مصنفاتم گفته‏ام كه: من در امت خاتم صلى الله عليه و آله و سلم، از عرب و عجم كلامى بدين پايه كه از صادق آل محمد در غايت قصواى طهارت انسانى روايت شده است، از هيچ عارفى نه ديده‏ام و نه شنيده‏ام.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معلم ثانى فارابى در چند جاى كتاب خود تصريح كرده است كه فيلسوف كامل و امام يكى است از آنجمله در آخر تحصيل السعادة ص 43 طبع حيدرآباد. جناب استاد علامه طباطبائى در صدر رساله وجيز و عزيز «على و الفلسفة الآلهية» اصلى بغايت قويم و مطلبى بنهايت عظيم بعنوان «الدين و الفلسفة» اهداء فرموده است كه: حقا انه لظلم عظيم ان يفرق بين الدين الآلهى و بين الفلسفة الآلهية. اين كلامى صادر از بطنان عرش تحقيق است، هر عاقل كه شنيد لله در قائل گفت. آرى دين الهى و فلسفه الهى را جداى از هم داشتن و پنداشتن براستى ستمى‏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بزرگ است. و جناب صدر المتالهين در اسفار چه نيكو فرموده است كه: تبا لفلسفة تكون قوانينها غير مطابقة للكتاب و السنة (ج 4 ص 75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نفس ناطقه عالية فى دنوها و دانية فى علوها، و در مرتبت عاليه‏اش مجرد از ماده و احكام آنست چنانكه براهين قاطعه حاكم‏اند. و نفس من حيث هى مدرك كلياتست ولى مشاهدات را چه از خارج و چه از داخل كه صور متمثله در لوح حس مشترك‏اند بى‏آلت حس نمى‏تواند ادراك كند پس جميع تمثيلات نفس به آلت ادراك ميشود و اين آلات قواى </w:t>
      </w:r>
      <w:r>
        <w:rPr>
          <w:rFonts w:ascii="Traditional Arabic" w:hAnsi="Traditional Arabic" w:cs="Traditional Arabic" w:hint="cs"/>
          <w:color w:val="000000"/>
          <w:sz w:val="30"/>
          <w:szCs w:val="30"/>
          <w:rtl/>
        </w:rPr>
        <w:lastRenderedPageBreak/>
        <w:t>نفس‏اند نه اعضا و جوارح كه محال و مواضع قوى‏اند. مثلا قوه سامعه آلت آنست نه طبله گوش و برهان هم قائم است كه قوى فروع و شاخه‏هاى يك شجره طيبه بنام روح انسانى است كه اصلها ثابت و فرعها فى السماء تؤتى أكلها كل حين باذن ربها يعنى النفس فى وحدته كل القوى، و فعلها فى فعله قد انطوى. تمثل صفات بعد از انتقال از اين نشأة بصور گوناگون كه از آن تعبير به تجسم اعمال و تجسد اعمال و تمثل اعمال و تحقق اعمال ميشود. احاديث متظاهره متكاثره متواتره از فريقين روايت شده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رسول الله صلى الله عليه و آله و سلم درباره حقيقت خود فرمود: اول ما خلق الله نورى، و درباره مرتبه شهادت آن فرمود انا بشر مثلكم، به بين در اينجا گويد انا بشر، و در آنجا گويد: نورى، و بشره صورت ظاهر است. و فى تمهيد القواعد لصائن الدين على بن تركه فى شرح قواعد التموحيد لجده ابى حامد تركه ان الذات باعتبار اتصافها بالوحدة الحقيقية تقتضى تعينا يسمى باصطلاح القوم بالتعين الاول تارة و بالحقيقة المحمدية أخرى، انتهى (فصل 28 ص 80 ط 1)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 عبد العلى برجندى يكى از دانشمندان رياضى‏دان بزرگ اسلام است بعضى از اساتيدم بر اين عقيدت بود كه بعد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خواجه نصير الدين طوسى بايد برجندى را نام برد. آنجناب شرحى بر تمام مجسطى بتحرير خواجه دارد كه نسخه‏اى كامل از آن در تملك مرحوم استاد علامه طباطبائى صاحب تفسير الميزان بوده است، و شرحى بر زيج الغ بيك كه بسيار محققانه است تصنيف فرموده است كه چند نسخه از آن در تملك راقم است، و نيز شرحى بر بيست باب در اسطرلاب تأليف خواجه دارد كه حقير يكدوره آن را بدوا براى خود استنساخ كرده است و پس از آن به ابتياع نسخه‏هايى عتيق و نفيس از آن را توفيق يافته است. و از جمله مصنفات او شرح تذكره خواجه در هيأت است كه بحمد الله تعالى از آن نيز چند نسخه‏اى در تصرف داريم.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شرحى بر اصول اقليدس بتحرير خواجه دارد و نيز رسائل و تعليقات و مؤلفات ديگر دارد كه هر يك دال بر تضلع و تمهر و تبحر او در شعب علوم رياضى است. و اين كمترين را بر شرح زيج ياد شده وى تعليقات و حواشى است و در آن بسيار كار كرده است و زحمت كشيده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در شرح اول باب اول زيج الغ بيك در معرفت تاريخ هجرى فرمايد: بدانكه عرب را تواريخ مختلفه بوده است پيش از اسلام، چون تاريخ بناى كعبه و تاريخ رياست عمرو بن ربيعه كه وضع عبادت اصنام در عرب از پيش او بوده و تا </w:t>
      </w:r>
      <w:r>
        <w:rPr>
          <w:rFonts w:ascii="Traditional Arabic" w:hAnsi="Traditional Arabic" w:cs="Traditional Arabic" w:hint="cs"/>
          <w:color w:val="000000"/>
          <w:sz w:val="30"/>
          <w:szCs w:val="30"/>
          <w:rtl/>
        </w:rPr>
        <w:lastRenderedPageBreak/>
        <w:t>عام الفيل اين تاريخ مستعمل بوده و بعد از آن تاريخ عام الفيل. و هر قومى از عرب كه ايشان را واقعه عظيم دست داده در سال، آنرا تاريخ خود ساخته‏اند. و در زمان حضرت رسالت صلى الله عليه و آله و سلم تاريخ عادت نبود ليكن بعد از هجرت هر سالى را نامى نهاده بودند: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سنة الاذن يعنى دستور هجرت، دوم سنة الامر يعنى فرمودن بقتال، سيوم سنة التمحيص يعنى آزمودن چنانچه در قرآن مجيد باو اشارت است كه ليمحص الله الذين آمنوا، چهارم‏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سنة الترفية، پنجم سنة الزلزال، ششم سنة الاستيناس، هفتم سنة الاستغلاب، هشتم سنة الاستواء، نهم سنة البرائة، دهم سنة الوداع.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بعد از وفات هيچ تاريخى منظور نميداشته‏اند تا در زمان خليفه ثانى اشتباه واقع شد كه ابوموسى اشعرى حاكم يمن بود از قبل خليفه ثانى، نوشت كه از دار الخلافه صكوك آمده است كه محل آنها شعبان است نميدانيم كه شعبان آينده است يا گذشته، صحابه را طلب نمود و با ايشان مشاورت كرد، اتفاق بر آن شد كه تاريخى وضع كنند: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بعضى از يهود كه بشرف اسلام مشرف شده بودند گفتند: ما را مثل اين تاريخى هست و اشارت بتاريخ رومى كردند، مرضى صحابه نيفتاد كه حساب آنها و نگاه داشتن كبيسه آن طولى داشت. و بعضى اشارت بتاريخ فرس كردند و آن هم از اينجهت مرضى نيفتاد پس رأى ايشان بر آن قرار يافت كه روزى از ايام آن حضرت را مبدأ سازند و زمان هجرت اختيار كردند چه مبدأ ظهور و شوكت اسلام بود و به يقين معلوم بود بخلاف زمان مبعث كه ايشان را به يقين معلوم نبود، و بخلاف زمان ولادت چه در آن اختلاف بسيار بود و متردد بود ميان سال چهلم و چهل و دوم و چهل و سيوم از ملك نوشيروان، و در ايام نيز اختلاف بود چه متردد بود ميان شب دوم و شب هشتم و شب سيزدهم از ربيع الاول، و روز وفات هر چند متعين بود اما طبع از آن متنفر ميشد پس آن را مبدأ اعتبار نكردند. و آن به امر اوسط پنجشنبه بود و بروايت آدينه و بعضى از اهل حديث برآنند كه به حسب رؤيت نيز پنجشنبه بود و اين ممكن است چه مبدأ شهر وسطى و شهر حقيقى گاهى متحد مى‏باشد بحسب ايام.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بود كلام آنجناب در شرح زيج ياد شده. در نسخه‏اى تاريخ تاليف آن كتاب چنين است: تاريخ تاليف هذا الكتاب بالسنين الهجرية 929، بالسنين اليزدجردية 892، بالسنين‏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الرومية 1534، بالسنين الجلالية 445.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تاريخ يعقوبى آمده است كه: ارخ عمر الكتب و أراد أن يكتب التاريخ منذ مولد رسول الله صلى الله عليه و آله و سلم، ثم قال من المبعث، فاشار عليه على بن ابى طالب عليه السلام أن يكتبه من الهجرة فكتبه من الهجرة (ج 2 ص 123 ط نجف).</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روزى در محضر مبارك مرحوم استاد علامه طباطبائى- قدس سره العزيز- سؤالاتى در ولايت و امامت عنوان كرده‏ام تا اين كه سخن از كريمه‏</w:t>
      </w:r>
      <w:r>
        <w:rPr>
          <w:rFonts w:ascii="Traditional Arabic" w:hAnsi="Traditional Arabic" w:cs="Traditional Arabic" w:hint="cs"/>
          <w:color w:val="006400"/>
          <w:sz w:val="30"/>
          <w:szCs w:val="30"/>
          <w:rtl/>
        </w:rPr>
        <w:t xml:space="preserve"> وَ إِذِ ابْتَلى‏ إِبْراهِيمَ رَبُّهُ بِكَلِماتٍ فَأَتَمَّهُنَّ قالَ إِنِّي جاعِلُكَ لِلنَّاسِ إِماماً قالَ وَ مِنْ ذُرِّيَّتِي قالَ لا يَنالُ عَهْدِي الظَّالِمِينَ‏</w:t>
      </w:r>
      <w:r>
        <w:rPr>
          <w:rFonts w:ascii="Traditional Arabic" w:hAnsi="Traditional Arabic" w:cs="Traditional Arabic" w:hint="cs"/>
          <w:color w:val="000000"/>
          <w:sz w:val="30"/>
          <w:szCs w:val="30"/>
          <w:rtl/>
        </w:rPr>
        <w:t xml:space="preserve"> (بقره 125) بميان آمد، بحضور شريفش عرض كردم: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جنابعالى در تفسير، در وجه استفاده اين آيه بر عصمت امام بيانى از بعضى اساتيدتان داريد «و قد سئل بعض اساتيدنا رحمة الله عليه عن تقريب دلالة الاية على عصمة الامام، فأجاب- الخ» (ج 1 الميزان ص 277) اين استاد كدام بزرگوار است؟ فرمود مرحوم آقا سيد حسين بادكوبه‏اى.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فرمودند آقا سيد حسين بادكوبه‏اى در رياضيات و حكمت و طب استاد بود، و من جلدين شفاء را بتمامهما و اثولوجيا و اخلاق ابن مسكويه و اسفار و عرشيه را در نجف در نزد ايشان خوانده‏ام.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فرمودند كه مرحوم آقاى سيد حسين بادكوبه‏اى تمهيد القواعد را در نزد مرحوم آقا ميرزا محمد رضاى قمشه‏اى خوانده است. و نيز از شاگردان مرحوم ميرزا حسن كرمانشاهى و مرحوم ميرزا ابو الحسن جلوه و مرحوم آقا ميرزا هاشم اشكورى بوده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سطور گويد كه ما تمهيد القواعد را در نزد استاد علامه طباطبائى خوانده‏ايم و در شبهاى پنجشنبه و جمعه خوانده ميشد و در شب جمعه دوازدهم شعبان هزار و سيصد و هشتاد و شش‏</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هجرى قمرى باتمام رسيد. و نسخه تمهيد مرحوم استاد مصحح و مقابله شده با نسخه استادش مرحوم بادكوبه‏اى بود. وقتى بحضورش تشرف يافتم و عرض كردم اجازه بفرماييد كه نسخه تمهيدم را با نسخه شما مقابله و تصحيح كنم، نسخه را مرحمت فرمودند كه چون تصحيح و عرض بخوبى انجام گرفت بايشان تقديم كردم. پس از آن تحصيل چند نسخه تمهيد القواعد براى راقم دست داد و چهار دوره تاكنون به تدريس تمهيد توفيق يافت و دوره چهارم آن در پنجشنبه 18 ع 2 سنه 1405 20/ 10/ 1363 ه ق پايان يافت و در هر دوره آن را با نسخه جديدى كه توفيق تحصيل آن را يافته‏ايم تصحيح و مقابله كرده‏ايم و در هر دوره بر آن حواشى و تعليقات داريم كه نسخه ما حائز اهميتى بسزا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بدانكه مرحوم استاد علامه طباطبائى فرمودند كه استاد ما مرحوم آقا سيد حسين باد كوبه‏اى بطور منجز و قطع مى- فرمودند كه شرح قطب شيرازى بر حكمت الاشراق شيخ سهروردى، تقريرات درس خواجه نصير الدين طوسى قدس سره است. و خواجه مشرب اشراق داشت و در حكمت اشراقى بود. چنانكه در مبحث علم اشارات به خلاف شرطش در اول كتاب با مبناى مشاء مخالفت كرد و علم را بطريق اشراق كه فاعل بالرضا باشد تقرير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اساتيد ديگر ما هم: آيات عظام حاج شيخ محمد تقى آملى، و آقا سيد محمد حسن الهى طباطبائى تبريزى قدس سرهما از استادشان جناب آقا سيد حسين بادكوبه‏اى بتجليل و تعظيم نام مى‏بردند. آنجناب آقا سيد حسين بن سيد رضا بن سيد موسى حسنى بادكوبى لاهجى (نه لاهيجى) است در 1293 ه ق در قريه خوددلان بادكوبه متولد شده است وى يكى از اعاظم تلامذه جنابان آقا ميرزا هاشم اشكورى و آقا ميرزا ابو الحسن جلوه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آقا على مدرس صاحب بدايع الحكم و آخوند خراسانى صاحب كفايه و شيخ محمد حسن مامقانى است و از مفاخر علماى متاخر و متحلى به ملكات فاضله انسانى بود. در 28 شوال 1358 ه ق در نجف اشرف به جوار رحمت الهى پيوست و او را تأليفاتى در معقول و منقول است و در طبقات اعلام الشيعه علامه شيخ آقا بزرگ طهرانى (ص 584 قسم ثانى جزء اول علماى قرن 14) مذكور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فيلسوف اول استدلال مى‏كند و بعد معتقد ميشود و متكلم بالعكس.</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876</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قُلْ لَوْ كانَ الْبَحْرُ مِداداً لِكَلِماتِ رَبِّي لَنَفِدَ الْبَحْرُ قَبْلَ أَنْ تَنْفَدَ كَلِماتُ رَبِّي وَ لَوْ جِئْنا بِمِثْلِهِ مَدَداً</w:t>
      </w:r>
      <w:r>
        <w:rPr>
          <w:rFonts w:ascii="Traditional Arabic" w:hAnsi="Traditional Arabic" w:cs="Traditional Arabic" w:hint="cs"/>
          <w:color w:val="000000"/>
          <w:sz w:val="30"/>
          <w:szCs w:val="30"/>
          <w:rtl/>
        </w:rPr>
        <w:t xml:space="preserve"> (آخر سورة الكهف).</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وَ لَوْ أَنَّ ما فِي الْأَرْضِ مِنْ شَجَرَةٍ أَقْلامٌ وَ الْبَحْرُ يَمُدُّهُ مِنْ بَعْدِهِ سَبْعَةُ أَبْحُرٍ ما نَفِدَتْ كَلِماتُ اللَّهِ إِنَّ اللَّهَ عَزِيزٌ حَكِيمٌ‏</w:t>
      </w:r>
      <w:r>
        <w:rPr>
          <w:rFonts w:ascii="Traditional Arabic" w:hAnsi="Traditional Arabic" w:cs="Traditional Arabic" w:hint="cs"/>
          <w:color w:val="000000"/>
          <w:sz w:val="30"/>
          <w:szCs w:val="30"/>
          <w:rtl/>
        </w:rPr>
        <w:t xml:space="preserve"> (لقمان آيه 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الطريحى ره فى مادة جمع من مجمع البحرين: و فى الحديث اعطيت جوامع الكلم يريد به القرآن الكريم لان الله جمع بالفاظه اليسيرة المعانى الكثيرة حتى روى انه قال ما من حرف من حروف القرآن الا و له سبعون الف معنى و منه فى وصفه ص كان يتكلم بجوامع الكلم يعنى انه كان يتكلم بلفظ قليل و يريد المعانى الكثيرة.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كتاب فضل القرآن من الكافى (ص 446 ج 2 من- المعرب) روى الكلينى قده باسناده عن حفص بن غياث عن الزهرى قال سمعت على بن الحسين (ع) يقول آيات القرآن خزائن فكلما فتحت خزانة ينبغى لك ان تنظر ما فيها.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فى الفصل السادس عشر من قوت القلوب فى معاملة المحبوب لابى طالب المكى رضوان الله تعالى عليه (ص 103 ج 1) قال ابن مسعود: من أراد علم الاولين و الاخرين فليثور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القرآن.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ذلك الفصل منه ايضا (ص 100) قال جعفر بن محمد الصادق (ع) و الله لقد تجلى الله عز و جل لخلقه فى كلامه و لكن لا يبصرون.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اقول: روى كلامه هذا المولى عبد الرزاق القاسانى فى تاويلاته كما فى آخر كشكول العلامة البهائى ص 625 من طبع نجم الدولة و كذا القيصرى فى اول شرح الفص النوحى من- الفصوص (ص 29 ط 1) و كذا الشيخ محيى الدين فى مقدمة تفسيره ص 4 ج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روى قريبا منه ثقة الاسلام الكلينى قدس سره فى روضة الكافى عن آدم اولياء الله ولى الله الاعظم امير المؤمنين على عليه السلام فى خطبة خطب بها فى ذى قار حيث قال (ع) فتجلى لهم سبحانه فى كتابه من غير أن يكونوا رأوه ص 721 من الطبع الرحلى.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أتى بها الفيض المقدس فى الوافى ص 22 م 14 و قد نقلناها نحن فى شرح نهج البلاغة ص 19 ج 15، و راجع الى رسالتنا فى لقاء الله تعالى ص 213 من الجزء التاسع عشر من شرح النهج.</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قوت القلوب ايضا (ص 105) قال بعض علمائنا: لكل آيه ستون الف فهم و ما بقى من فهمها اكثر.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فيه عن على (ع): لو شئت لاوقرت سبعين بعيرا من تفسير فاتحة الكتاب.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فيه ايضا (ص 107 ج 1) خصوص العارفين من المحبين و الخالصين اطلعوا على السر و اوقفوا على الخبر فكانوا مقربين شاهدين «ان للقرآن ظهرا و بطنا و حدا و مطلعا» فنقول: فظهره لاهل العربية، و باطنه لاهل اليقين، و حده لاهل الظاهر، و مطلعه لاهل الاشراف و هم العارفون المحبون، و الخائفون اطلعوا على لطف المطلع بعد أن خافوا هول المطلع، فأودعوا السر عند مقام‏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أمين. و أوقفوا على الخبر فى حال مكين، فكانوا لديه مقربين، اذ كانوا به شاهدين، و قال النبى (ص): «يرى الشاهد ما لا يرى الغائب فمن حضر شهد و من شهد وجد و من وجد وحد، و من وحد عزز، و من غاب عمى، و من عمى فقد، و من فقد نسى، و من نسى فقد نسى».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قال الله عز و جل:</w:t>
      </w:r>
      <w:r>
        <w:rPr>
          <w:rFonts w:ascii="Traditional Arabic" w:hAnsi="Traditional Arabic" w:cs="Traditional Arabic" w:hint="cs"/>
          <w:color w:val="006400"/>
          <w:sz w:val="30"/>
          <w:szCs w:val="30"/>
          <w:rtl/>
        </w:rPr>
        <w:t xml:space="preserve"> كَذلِكَ أَتَتْكَ آياتُنا فَنَسِيتَها وَ كَذلِكَ الْيَوْمَ تُنْسى‏</w:t>
      </w:r>
      <w:r>
        <w:rPr>
          <w:rFonts w:ascii="Traditional Arabic" w:hAnsi="Traditional Arabic" w:cs="Traditional Arabic" w:hint="cs"/>
          <w:color w:val="000000"/>
          <w:sz w:val="30"/>
          <w:szCs w:val="30"/>
          <w:rtl/>
        </w:rPr>
        <w:t>. (طه 127).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علماء بر وفق افاده صدر المتالهين در اسفار گويد: اعلم ان للقرآن مقامات من أعلى مراتب الوجود الى أنزلها فانه فى مرتبه الهوية الالهية علمه تعالى سبحانه متحد معه و اذا ظهر فأول نشأة ظهوره و تنزله عن الذات المقدسة عالم المشية فهو هى و تعينها بالعقول و غيرها تنزلاته الاخرى حتى أن عالم الملك باجمعه علمه النازل و القرآن المنزل و أنزل مراتبه الصوت و لذا سمى علمه النازل قرآنا كما قال انا انزلناه قرآنا عربيا و انزل منه نقشه و كتبه و تمام مراتبه محترم فى عالمه و مرتبته.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من لا يحضره الفقيه (ص 65 م 14 من الوافى) قال امير المؤمنين عليه السلام فى وصيته لابنه محمد بن الحنفية رضى الله عنه: و عليك بتلاوة (بقرائة- خ ل) القرآن و العمل به و لزوم فرائضه و شرائعه و حلاله و حرامه و امره و نهيه و التهجد به و تلاوته فى ليلك و نهارك فانه عهد من الله تعالى الى خلقه فهو واجب على كل مسلم ان ينظر كل يوم فى عهده و لو خمسين آية و اعلم ان درجات الجنة على عدد آيات القرآن فاذا كان يوم القيمة يقال لقارى‏ء القرآن اقرأ و ارق فلا يكون فى الجنة بعد النبيين و الصديقين ارفع درجة منه.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كتاب فضل القرآن من الكافى باسناده عن يونس بن عمار قال قال ابو عبد الله ان الدواوين يوم القيمة ثلاثة: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ديوان فيه النعم و ديوان فيه الحسنات فيقابل بين ديوان النعم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ديوان الحسنات فستغرق النعم عامة الحسنات و يبقى ديوان السيئات فيدعى بابن آدم المؤمن للحساب فيتقدم القرآن أمامه فى أحسن صورة فيقول: يا رب أنا القرآن و هذا عبدك المؤمن قد كان يتعب نفسه بتلاوتى و يطيل ليله بترتيلى و تفيض عيناه اذا تهجد فأرضه كما أرضانى قال فيقول العزيز الجبار: عبدى ابسط يمينك فيملاها من رضوان الله العزيز الجبار و يملا شماله من رحمة الله ثم يقال هذه الجنة مباحة لك فاقرأ و اصعد فاذا قرأ آية صعد درجة.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فيه ايضا باسناده عن حفص قال سمعت موسى بن جعفر (ع) يقول لرجل أتحب البقاء فى الدنيا فقال نعم فقال و لم قال لقرائة قل هو الله أحد فسكت عنه فقال له بعد ساعة يا حفص من مات من أوليائنا و شيعتنا و لم يحسن القرآن علم فى قبره ليرفع الله به من درجته فان درجات الجنة على قدر آيات القرآن يقال له اقرأ و ارق فيقرأ ثم يرقى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فيه أيضا باسناده عن يعقوب الاحمر قال قلت لابى عبد الله ع ان على دينا كثيرا و قد دخلنى ما كان القرآن يفلت منى فقال ابو عبد الله (ع) القرآن القرآن ان الاية من القرآن و السورة لتجيى يوم القيمة حتى تصعد الف درجة يعنى فى الجنة فيقول لو حفظتنى لبلغت بك هيهنا.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فيه ايضا باسناده عن الزهرى قال سمعت على بن الحسين (ع) يقول: آيات القرآن خزائن فكلما فتحت خزانة ينبغى لك ان تنظر ما فيها.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امام باقر عليه السلام فرمود: اللهم انى أسألك بكل اسم هو لك أن تجعل القرآن ربيع قلبى (از اقبال سيد بن طاوس ص 629 رحلى نقل باختصار كرديم.)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آيات كه خزائن الهيه‏اند سير كن تا به بينى كه درجات بهشت چه اندازه است كه مى‏رسى بجايى كه مى‏بينى درجات‏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بهشت بى‏اندازه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امالى الصدوق قلا قال رسول الله (ص) لعلى بن ابى طالب (ع) يا على انا مدينة الحكمة و هى الجنة و انت بابها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حكمت بهشت است‏</w:t>
      </w:r>
      <w:r>
        <w:rPr>
          <w:rFonts w:ascii="Traditional Arabic" w:hAnsi="Traditional Arabic" w:cs="Traditional Arabic" w:hint="cs"/>
          <w:color w:val="006400"/>
          <w:sz w:val="30"/>
          <w:szCs w:val="30"/>
          <w:rtl/>
        </w:rPr>
        <w:t xml:space="preserve"> وَ مَنْ يُؤْتَ الْحِكْمَةَ فَقَدْ أُوتِيَ خَيْراً كَثِيراً</w:t>
      </w:r>
      <w:r>
        <w:rPr>
          <w:rFonts w:ascii="Traditional Arabic" w:hAnsi="Traditional Arabic" w:cs="Traditional Arabic" w:hint="cs"/>
          <w:color w:val="000000"/>
          <w:sz w:val="30"/>
          <w:szCs w:val="30"/>
          <w:rtl/>
        </w:rPr>
        <w:t xml:space="preserve"> (بقره 269) و خداوند متعال حكيم است و قرآن كريم حكيم است يس و القرآن الحكيم و انسان كامل قرآن ناطق است و قرآنرا مراتب است و درجات قرآن بهشت است قرأ و ارق.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بعقيده منجمين امروز خورشيد در مركز حركات قرار دارد و ساير سيارات گرد او مى‏گردند و حركت خاصه خورشيد بعقيده قدماء در حقيقت حركت زمين است بر گرد او، و نيز گويند: سيارات تابعه ديگر بر گرد سيارات اول مى‏گردند و ماه يكى از آنها است بر گرد زمين. و نيز گويند: سيارات خرد بسيار بين مدار مشترى و مريخ گرد آفتاب در گردشند، و ذوات الاذباب هم سياراتى هستند گرد خورشيد و همه اينها را منظومه شمسى نام نهاده‏اند. حركت شبانه روزى منسوبست بزمين از مغرب بمشرق على التوالى نه حركت فلك الافلاك على خلاف التوالى و اين مذهب اتباع فيثاغورث از مردم يونان و بعض اسلاميان است كه ابو سليمان سجستانى در زمره آنانست اما چون در عمل فرق ميان اين دو مذهب نبود باين مخالفت چندان اعتناء نكرده‏اند. ابوريحان بيرونى و خواجه نصير الدين طوسى و فاضل </w:t>
      </w:r>
      <w:r>
        <w:rPr>
          <w:rFonts w:ascii="Traditional Arabic" w:hAnsi="Traditional Arabic" w:cs="Traditional Arabic" w:hint="cs"/>
          <w:color w:val="000000"/>
          <w:sz w:val="30"/>
          <w:szCs w:val="30"/>
          <w:rtl/>
        </w:rPr>
        <w:lastRenderedPageBreak/>
        <w:t>خفرى و ديگران قول حركت زمين را در كتب خود نقل كرده‏اند و گفته‏اند تحقيق آن براى علماى هيأت ضرورى نيست و در اعمال نجومى فرق نمى‏كند چه اين حركت مشهود در حقيقت از زمين باشد يا از فلك.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غرض عمده ما در نقل اين نكته اينست كه قول بحركت زمين ريشه‏دار است و حتى فيثاغورث و اتباع وى بر اين عقيدت بودند چون قول به جاذبه زمين كه ثابت بن قره بر اين عقيدت‏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بود و اكثر اقوال و آرا حتى تناقص ميل كلى و حركت نقطه اعتدال در صحف قدماء قائل دارد فصل هفتم و هشتم فن دوم طبيعيات شفاء در اينموضوع مطلوبست (ص 176- 181 ط 1) و ما طائفه‏اى از مطالب و اشارات در پيرامون اين مباحث در كتاب دروس معرفت وقت و قبله آورده‏ايم.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محيى الدين عربى در كتاب در مكنون و جوهر مصون در جفر جامع در ذكر هود نبى عليه الصلوة و السلام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هو نبى مرسل ثم انزل الله عليه عشرين صحيفة و هو أول من تكلم فى علم الوفق. و قيل انه وضع مربع مأة فى مأة فى اساس مكة شرفها الله تعالى و له سفر عظيم القدر رفيع الشأن وضعه فى علم الحروف و هو سابع كتاب كان فى علم الحروف قرأته عليه و سألته عن مسألة عرفنى بها فى 629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همان كتاب در ذكر حضرت وصى امير المؤمنين على عليه السلام گويد: هو اول من وضع مربع مأة فى مأة فى الاسلام و قد صنف الجفر الجامع فى اسرار الحروف و فيه ما جرى للاولين و ما يجرى للاخرين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آنكه گفته است قرأته عليه، نظير آن را بعضى از مشايخ ما رضوان الله تعالى از حال و كار خود برايم حكايت فرموده و چنين گفت كه من مايل بودم علم 3 2 1 3 1 3/ 4 2 5 3 6 3 را بدانم معلم ثانى ابو نصر فارابى را احضار كردم و با وى در ميان نهادم در جواب گفت شما مشغول بشويد من شما را كمك مى‏كنم، آنگاه فرمودند كه من بهمين سان يك رساله در آن علم نوشتم ولى پس از مدتى آن را اعدام كردم كه دوست نداشتم اثر علمى من اين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شرح فص شعيبى فصوص الحكم در تفسير كريمه‏</w:t>
      </w:r>
      <w:r>
        <w:rPr>
          <w:rFonts w:ascii="Traditional Arabic" w:hAnsi="Traditional Arabic" w:cs="Traditional Arabic" w:hint="cs"/>
          <w:color w:val="006400"/>
          <w:sz w:val="30"/>
          <w:szCs w:val="30"/>
          <w:rtl/>
        </w:rPr>
        <w:t xml:space="preserve"> أَوْ أَلْقَى السَّمْعَ وَ هُوَ شَهِيدٌ</w:t>
      </w:r>
      <w:r>
        <w:rPr>
          <w:rFonts w:ascii="Traditional Arabic" w:hAnsi="Traditional Arabic" w:cs="Traditional Arabic" w:hint="cs"/>
          <w:color w:val="000000"/>
          <w:sz w:val="30"/>
          <w:szCs w:val="30"/>
          <w:rtl/>
        </w:rPr>
        <w:t xml:space="preserve"> (ق 38) موافق بحث مقام فرمايد: اى المؤمن الذى القى السمع بالاخبار الالهية شهيد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للشهيد معنيان أحدهما حاضر اى حاضر مراقب لما يبلغه الانبياء من الاخبار النازلة عليهم، و ثانيهما شاهد، و للشهود مراتب احديها الرؤية بالبصر، و ثانيها الرؤية بالبصيرة فى عالم الخيال، و ثالثها الرؤية بالبصر و البصيرة معا، و رابعها الادراك الحقيقى للحقائق مجردة عن الصور الحسية؛ و كل منها يعين نفسه أو 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المراد هنا كلا المعنيين الحضور و الرؤية فى عالم الخيال، اما الحضور فانه لو لم يكن حاضرا و مراقبا لا يحصل له الرؤية المثالية فالذى يلقى سمعه يكون مشاهدا للاشياء فى حضرة الخيال و يكون مؤمنا لما فى باقى الحضرات. (ص 281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كتب و رسائل ارباب سير و سلوك مثل تحفة الملوك سيد بحر العلوم و غيرها سنوح احوالى از خودشان در اثناء سير و سلوك خبر مى‏دهند مثلا در همين تحفه فرمايد: و از جمله آثار بصدا آمدن قلب است و در مبادى آوازى مانند آواز كبوتر و قمرى از او ظاهر شود و بعد از آن صدائى چون انداختن مهره در طاس كه در آن پيچد مسموع شود- الخ و همچنين ديگران حكاياتى از خود دارند. غرضم اين است كه آگاهى بدين گونه احوال رهزنت نشود كه بايد بهمان كيفيت براى تو هم پيش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چه اين كه براى هر شخص بوفق اقتضاى استعداد و تركيب مزاج و قابليت او در اثناى سير و سلوك وارداتى روى مى‏آورد همانطور كه چهره‏ها و لهجه‏ها مختلف‏اند استعدادها نيز مختلف‏اند و مطابق اختلاف استعداد واردات قلبى نيز گوناگون‏اند، پس اگر پشت به اين ده و رو به شهر آورده‏اى اين نكته حلقه گوشت باد و فراموشت مباد.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چنانكه آب و نان غذاى جسم يعنى بدن مى‏گردند و خود بدن مى‏شوند، علم و عمل نيز بحكم براهين قطعى اتحاد عالم بمعلوم و عامل بمعمول ذات جوهر نفس نفيس انسانى مى- شوند و به يافتن علم كه آب حيات روان است سعت وجودى‏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مى‏يابد و وجودى شديد و قوى مى‏گردد چه اين كه مرجع و مآل علم به نور وجود است. و اين نور عين نفس ناطقه بلكه عين وى مى‏گردد العلم نور يقذفه الله فى قلب من يشاء، و بعبارت كوتاه بسيار بلند فارابى در مدينه فاضله: كل ما كان وجوده اتم فانه اذا علم و عقل كان ما يعقل عنه و يعلم منه اتم. پس هر اندازه كه قوت روان اعنى علم آن </w:t>
      </w:r>
      <w:r>
        <w:rPr>
          <w:rFonts w:ascii="Traditional Arabic" w:hAnsi="Traditional Arabic" w:cs="Traditional Arabic" w:hint="cs"/>
          <w:color w:val="000000"/>
          <w:sz w:val="30"/>
          <w:szCs w:val="30"/>
          <w:rtl/>
        </w:rPr>
        <w:lastRenderedPageBreak/>
        <w:t>شريفتر و فاضلتر باشد قوت وى بيشتر مى‏گردد و نيروى نور ذاتش فزونى مى‏گيرد و فروزان‏تر مى‏شود و با حيات محض‏</w:t>
      </w:r>
      <w:r>
        <w:rPr>
          <w:rFonts w:ascii="Traditional Arabic" w:hAnsi="Traditional Arabic" w:cs="Traditional Arabic" w:hint="cs"/>
          <w:color w:val="006400"/>
          <w:sz w:val="30"/>
          <w:szCs w:val="30"/>
          <w:rtl/>
        </w:rPr>
        <w:t xml:space="preserve"> إِنَّ الدَّارَ الْآخِرَةَ لَهِيَ الْحَيَوانُ‏</w:t>
      </w:r>
      <w:r>
        <w:rPr>
          <w:rFonts w:ascii="Traditional Arabic" w:hAnsi="Traditional Arabic" w:cs="Traditional Arabic" w:hint="cs"/>
          <w:color w:val="000000"/>
          <w:sz w:val="30"/>
          <w:szCs w:val="30"/>
          <w:rtl/>
        </w:rPr>
        <w:t xml:space="preserve"> (عنكبوت 65) سنخيت بيشتر پيدا مى‏كند به مثل پاره زگال كه در كنار انگشت آتش اندك اندك خود آتش مى‏شود همچنين نفس از نقص بسوى كمال مطلق كه بيان هر كمال است و تمام بلكه فوق تمام است گرايش پيدا كرده رهسپار مى‏شود و سفر از خلق بحق مى‏كند و آثار تكوينى حقايق اسماء حسنى و صفات علياى الهى‏</w:t>
      </w:r>
      <w:r>
        <w:rPr>
          <w:rFonts w:ascii="Traditional Arabic" w:hAnsi="Traditional Arabic" w:cs="Traditional Arabic" w:hint="cs"/>
          <w:color w:val="006400"/>
          <w:sz w:val="30"/>
          <w:szCs w:val="30"/>
          <w:rtl/>
        </w:rPr>
        <w:t xml:space="preserve"> عَلَّمَ آدَمَ الْأَسْماءَ كُلَّها</w:t>
      </w:r>
      <w:r>
        <w:rPr>
          <w:rFonts w:ascii="Traditional Arabic" w:hAnsi="Traditional Arabic" w:cs="Traditional Arabic" w:hint="cs"/>
          <w:color w:val="000000"/>
          <w:sz w:val="30"/>
          <w:szCs w:val="30"/>
          <w:rtl/>
        </w:rPr>
        <w:t xml:space="preserve"> (بقره 31) از جوهر ذات او بروز و ظهور مى‏كند و كم‏كم قرآن را صورت كتبيه و عينيه انسان كامل و تفسير مسير تكاملى نوع انسان مى‏شناسد و شخص انسان كامل را ظرف حقايق قرآن و امام قافله نوع انسان و متن صراط مستقيم كه صراط الله و صراط الى الله است مى‏يابد و مى‏فهمد كه هر كس از آن تجاوز كرده است از سير تكاملى انسانى و حركت استكمالى الى الله تعالى باز مى‏ماند و بر خويشتن ستم مى‏كند</w:t>
      </w:r>
      <w:r>
        <w:rPr>
          <w:rFonts w:ascii="Traditional Arabic" w:hAnsi="Traditional Arabic" w:cs="Traditional Arabic" w:hint="cs"/>
          <w:color w:val="006400"/>
          <w:sz w:val="30"/>
          <w:szCs w:val="30"/>
          <w:rtl/>
        </w:rPr>
        <w:t xml:space="preserve"> وَ مَنْ يَتَعَدَّ حُدُودَ اللَّهِ فَقَدْ ظَلَمَ نَفْسَهُ‏</w:t>
      </w:r>
      <w:r>
        <w:rPr>
          <w:rFonts w:ascii="Traditional Arabic" w:hAnsi="Traditional Arabic" w:cs="Traditional Arabic" w:hint="cs"/>
          <w:color w:val="000000"/>
          <w:sz w:val="30"/>
          <w:szCs w:val="30"/>
          <w:rtl/>
        </w:rPr>
        <w:t xml:space="preserve"> (طلاق 2) چه اين كه راه راست بيش از يك راه نمى‏تواند باشد و بقول ارشميدس: المستقيم اقصر خط واصل بين النقطتين و در اينحال به سر عظيمى كه در گفتار ولى الله اعظم حضرت وصى عليه السلام است كه: كيف تعمهون و بينكم عترة نبيكم و هم أزمة الحق و أعلام الدين و السنة الصدق فانزلوهم بأحسن منازل القرآن (نهج البلاغة خطبه 85) نهفته است مى‏رسد. و الله ولى التوفيق.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بقاى دنيا بوجود انسان كامل كه لولا الحجة لساخت الارض بأهلها در فص يونسى فصوص الحكم و شرح قيصرى بر آن بيانى شريف دارند كه لابدان يكون فى الانسان جزء يذكر به و يكون الحق جليس ذلك فيحفظ باقى الاجزاء بالعناية كما يحفظ العالم بوجود الكامل الذى يعبد الله فى جميع احواله لذلك لا تخرب الدنيا و لا يستأصل ما فيها مادام الكامل فيها أو من يقول الله الله كما جاء فى الحديث لا يقوم الساعة و على وجه الارض من يقول الله الله، فكذلك وجود العالم الانسانى لايخرب و لايفنى و يكون محفوظا بالعناية الالهية مادام جزء منه ذاكرا للحق. (ص 384 و 385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حديث شريف را صدر المتالهين در دو جاى اسفار عنوان فرموده است: موضع اول آخر فصل اول فن خامس جواهر و اعراض (ص 160 ج 2 ط 1) كه فرمايد: ثم ان مكان البلية لا يبقى عند خروج المذنب من ذنبه كما ان السجن اذا اخرج عنه المسجون لم يبق له بيت مغلق بابه، و لا ايضا حاجة الى السجن بعد خروج المسجون و اليه الاشارة بقول الصادق عليه و آله السلام: لايقوم الساعة و على وجه الارض من يقول الله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موضع ثانى در آخر فصل سوم از باب يازدهم كتاب نفس (ج 4 ص 157) كه فرمايد: فمن تجرد عن غشاوة الدنيا و رجع الى الله و حشر عنده فلابد أن يعرف حقيقة الساعة بالضرورة و لذلك قال اعلم الخلق لايقوم الساعة و فى وجه </w:t>
      </w:r>
      <w:r>
        <w:rPr>
          <w:rFonts w:ascii="Traditional Arabic" w:hAnsi="Traditional Arabic" w:cs="Traditional Arabic" w:hint="cs"/>
          <w:color w:val="000000"/>
          <w:sz w:val="30"/>
          <w:szCs w:val="30"/>
          <w:rtl/>
        </w:rPr>
        <w:lastRenderedPageBreak/>
        <w:t>الارض من يقول الله الله، فان من كان بعد على وجه الارض لم يحشر بعد الى الله لان القيامة من داخل حجب السماوات و الارض.</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محمد بن مسعود محمد بن زكى غزنوى در ابتداى كتاب كفاية التعليم فى صناعة التنجيم در بيان رؤس ثمانيه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مصنف كه كتاب تصنيف كند بايد كه در اول هشت مقدمه بكار دارد: اول آنكه بگويد براى كدام نوع علم ميكنم از انواع‏</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علوم براى آنكه انواع علوم بسيار است و هر نوعى را راغبست و كارى، دوم آنكه نام آن كتاب چنان نهد كه از كلى غرض بدان نام وقوف افتد براى آنكه معظم غرض از نام كتابهاست، سيم آنكه نام خود ياد كند تا بدانند كه اهل اين تصنيف بوده است، چهارم آنكه غرض كتاب بيان كند كه هر معلمى را در تعليم كتاب غرضيست، پنجم آنكه منفعت كتاب باز نمايد براى آنكه طالب را غرض منفعت است، ششم آنكه بگويد كه در كتاب سخن به چه طريق خواهد راند تا معلم زودتر بغرض رسد چون بدانطريق رود و نيز سخن هر علمى بر طريق است، هفتم آنكه وقت خواننده كتاب پيدا كند تا معلم پستر و پيشتر بخواند كه از غرض نماند، هشتم آنكه تمامى علم كتاب پيش خاطر آرد پس آنرا قسمت نمايد تا اقسام وى متقابل افتد و متداخل نگردد پس براى اين فائده واجب آمد بيان اين هشت مقدمه در اول اين كتاب روى به بيان وى آورديم و گفتيم.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كفاية التعليم، و كفايه در علم هيأت و نجوم و برهان الكفايه در احكام نجوم و صد كلمه بطليموس و لوائح القمر كاشفى و رساله علائيه و تنبيهات ملا مظفر و كتاب الاثمار و الاشجار و روضة المنجمين از كتب اصول در تنجيم و احكام آنند و اكثر آنها را صاحب زيج بهادرى نام برده‏است و آنها را معتمد دانسته و مأخذ نقل خود قرار داده است (ص 662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آخر تهذيب منطق تفتازانى و حاشيه ملا عبد الله يزدى بر آن در رؤس ثمانيه خوب بحث شده است. شيخ رئيس در اول الهيات شفا رؤس ثمانيه را منظور و ملحوظ داشته است در ص 17 آن گويد: الموضوع الاول لهذا العلم هو الموجود بما هو- موجود الخ، و در ص 18 آن گويد: فهذا هو العلم المطلوب فى هذه الصناعة و هو الفلسفة الاولى كه اين سخن در بيان اين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كه علم مطلوب در اين صنعت كدام است و اين يكى از رؤوس ثمانيه است و بعد از عبارت فوق گويد: لانه العلم باول الامور فى الوجود و هو العلة الاولى و اول الامور فى العموم و هو الوجود و الوحدة. اين سخن بيان وجه تسمية اين علم به فلسفه اولى است كه در اصطلاح سمه است و اين يكى از رؤوس ثمانيه است. و پس از چندين سطر گويد: فقد ظهر و لاح أن الغرض فى هذا العلم أى شى‏ء هو، اين سخن در بيان غرض علم است و اين يكى از رؤس ثمانيه است. و در فصل بعد آن كه فصل سوم آنست نخست در منفعت اين علم يعنى فلسفه بحث مى‏كند و اين يكى از رؤس ثمانيه است. و سپس در اواسط همين فصل گويد: و اما مرتبة هذا العلم فهى أن يتعلم بعد العلوم الطبيعية و الرياضية و سخن از مرتبه يكى از رؤس ثمانيه است. و سپس از اسم علم بحث كرده است و اما اسم هذا العلم فهو انه ما بعد الطبيعة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بايد اهل بصيرت بذيل اين حديث شريف توجه تمام داشته باشند: فى كتاب الطب لابى عتاب عبد الله بن بسطام و اخيه الحسين بن بسطام النيسابوريين: و حدثنا ابو عتاب عبد الله بن بسطام قال حدثنا محمد بن خلف قال حدثنا الوشاء قال حدثنا عبد الله بن سنان عن أخيه محمد بن سنان قال قال جعفر بن محمد عليهما الصلوة و السلام ما من أحد تخوف البلاء فتقدم فيه بالدعاء الا صرف الله عنه ذلك البلاء أما علمت أن امير المؤمنين عليه السلام قال ان رسول الله صلى الله عليه و آله قال يا على قلت لبيك يا رسول الله قال ان الدعاء يرد البلاء و قد ابرم ابراما. قال الوشاء فقلت لعبد الله بن سنان هل فى ذلك دعاء موقت؟ قال: أما انى فقد سألت عن ذلك الصادق عليه السلام فقال نعم اما دعاء الشيعة المستضعفين ففى كل علة من العلل دعاء موقت، و اما دعاء المستبصرين فليس فى شى‏ء من ذلك دعاء موقت لان المستبصرين البالغين دعاؤهم لا يحجب (ص 33 ط 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نكته مستبصر را قرة العين است و بر اين مبنى سيد بن طاووس رحمة الله در دعاء هلال شوال اقبال (ص 305 ط رحلى) فرمايد: فصل فيما نذكره من كيفية الدخول فى شهر شوال و ما انشأناه عند رؤية هلاله- الى قوله: و اماما يقال عند رؤية هلال شوال فقد قدمنا فى كتاب عمل الشهر دعاء انشأناه يصلح لجميع الشهور فان لم يجده فليقل عند رؤية الهلال المذكور: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اللهم انك قد مننت علينا بضياء البصائر و الابصار الخ كه از منشئات خود سيد است و نظائر آن از علماى مستبصر بسيار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مرحوم استاد علامه طباطبائى صاحب تفسير الميزان مى‏فرمود سيد بن طاووس و ابن فهد صاحب عدة الداعى و سيد بحر العلوم از كمل بودند.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علاوه اين كه در ذيل حديث مذكور سرى مستسر براى اهل سر است و اشارات قرآنى نيز بدان بسيار است از جمله در آيات سوره صافات تدبر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طب مذكور با دو كتاب ديگر يكى كتاب ابى الجعد احمد بن عامر طائى از اصحاب امام هشتم على بن موسى الرضا عليهما السلام، و كتاب ديگر نثر اللئالى بامر حضرت آية الله بروجردى رحمة الله عليه بتصحيح اينجانب بطبع رسيده است هر چند تصحيح من در تحت نظر و اشراف حضرت استاد علامه شعرانى رضوان الله عليه و باستمداد از آنجناب 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بين المعانى الذوقية الكشفية و الالفاظ المعبر عنها فى عرفهم- اى فى عرف العارفين بالله- مناسبة خفية لها كثير دخل فى ادراكها لا أحد يطلع على تلك المناسبة الا بنور الولاية و مشكوة النبوة (تمهيد القواعد لابن تركه فصل 28 ص 79 ط 1) و مرحوم حاجى نيز در لئالى منتظمه در منطق چه نيكو گفته است و بياناتى در پيرامون آن بشرح خود فرموده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729</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اذ فى وجودات الامور رابطة</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ترشدكم صناعة المغالطة</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تلك عينى و ذهنى طبع‏</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ثمة لفظى و كتبى وضع‏</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فلازم للفيلسوف المنطقى‏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ان ينظر اللفظ بوجه مطلق‏</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پيغمبر صلى الله عليه و آله و سلم سريه‏اى فرستاد و فرمود فلان ساعت از شب راه را گم مى‏كنيد دست چپ را بگيريد بمردى ميرسيد راه ميپرسيد نشان نميدهد تا از غذايش نخوريد، آنوقت گوسفندى كشته بشما طعام ميدهد و راه را بشما مى‏گويد، از من به او سلام برسانيد و بگوييد من در مدينه ظاهر شده‏ام، رفتند همانطور شد و پيغام پيغمبر را </w:t>
      </w:r>
      <w:r>
        <w:rPr>
          <w:rFonts w:ascii="Traditional Arabic" w:hAnsi="Traditional Arabic" w:cs="Traditional Arabic" w:hint="cs"/>
          <w:color w:val="000000"/>
          <w:sz w:val="30"/>
          <w:szCs w:val="30"/>
          <w:rtl/>
        </w:rPr>
        <w:lastRenderedPageBreak/>
        <w:t>فراموش كردند، مرد پرسيد پيغمبر در مدينه ظاهر شده؟ گفتند: بلى. مرد عمرو بن حمق خزاعى بود بطرف مدينه رفت و مدتى بود تا پيغمبر امرش فرمود كه بمحل خود برگرد تا وقتى امير المؤمنين خليفه شود نزد او برو. عمرو در كوفه خدمتش رسيد، وقتى به او فرمود خانه‏ات را بفروش و در أزد خانه بخر كه وقتى من از ميان شما بروم ترا طلب مى‏كنند و أزد ممانعت خواهند كرد.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سيد بن طاووس رضوان الله تعالى عليه در صلوة عيد فطر اقبال فرمايد: و اعلم ان الانسان على نفسه بصيرة فان وجد بما أراه الله جل جلاله من البصائر المنيرة أن صلوة العيد فى الجماعة ابلغ فى الاخلاص و الطاعة فليبادر الى ما فيها من رضى الرب الرحيم الكريم و الفضل العظيم، و من عرف أن صلوة العيد على الانفراد و الاختصاص ابلغ فى صفات كمال المراد و الاخلاص فليعمد الى ما هو اقرب الى مراد مولاه الذى حديثه معه فى دنياه و أخراه، هذا حال من كانت صلوة العيد مندوبة له كما رويناه. (ص 285 ط رحلى).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صلوة الجواهر (ج 7 ص 313 ط بيروت) فيمن يستحب له تأخيره الصلوة ... بل قيل بوجوبه كتاخير من عليه القضاء، و الصائم الذى تتوق نفسه الى الافطار او كان له من- ينتظره، و الطالب للاقبال فى العبادة الا انه لا ينبغى أن يتخذه عادة كما اومأنا اليه سابقا بل قد ذكرنا نوع تأمل فيه.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انسانى مستعد قبول علم از جواهر عقول است و هيچ حجابى از جانب آنان نيست حجاب از قابل است چون حجاب مرتفع شود و نفس بصفت تخليه متصف شود مقام تحليه كه متحلى شدن به حقائق انوار ملكوتيه است براى او حتم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سعدى حجاب نيست تو آينه پاك‏دار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زنگار خورده چون بنمايد جمال دوست‏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نفس انسانى چون به نيروى علم و نور حضور و مراقبت قوى شد حواس وى را بمدركات خود مشغول نتوانند گردانيد در حال بيدارى وى را افاضات علمى چنان حاصل شود كه ديگران را در خواب بلكه چون نفس قوى شود رؤيا كم گردد كه حسن بن على بن حسين بن شعبه حرانى رضوان الله تعالى عليه در كتاب شريف تحف العقول از </w:t>
      </w:r>
      <w:r>
        <w:rPr>
          <w:rFonts w:ascii="Traditional Arabic" w:hAnsi="Traditional Arabic" w:cs="Traditional Arabic" w:hint="cs"/>
          <w:color w:val="000000"/>
          <w:sz w:val="30"/>
          <w:szCs w:val="30"/>
          <w:rtl/>
        </w:rPr>
        <w:lastRenderedPageBreak/>
        <w:t>حضرت رسول (ص) روايت كرده است كه: قال ص لا يحزن احدكم ان ترفع عنه الرؤيا فانه اذا رسخ فى العلم رفعت عنه الرؤيا (ص 50 كلمه 124) و سرش اين است كه حال در بيدارى مى‏بيند.</w:t>
      </w:r>
    </w:p>
    <w:p w:rsidR="000C0644" w:rsidRDefault="000C0644" w:rsidP="000C0644">
      <w:pPr>
        <w:pStyle w:val="NormalWeb"/>
        <w:bidi/>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غرض اين كه چون مرآة قلب را شطر شمس ملكوت داشته باشى و چهره جان را با عالم آله بدارى تا ماه دل با خورشيد آسمان حقيقت در مقابله بود تمام آن نور گردد و بدر شود آنگاه به زمزمه و ترنم آيى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اخترم نظر سعد در رهست كه دوش‏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مياه ماه و رخ يار من مقابله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همچنانكه رسول اكرم صلى الله عليه و آله و سلم قرآن را در شب قدر انزالا تلقى كرد و تدريجا و نجوما بتفصيل تنزيل شد، تو نيز بقدر خود از ملكوت عالم خواهى گرفت كه حصول استعداد همان و نزول حقايق همان چه هيچكس در عالم محروم نيست چنانكه آحاد رعيت كه تأسى بحضرتش داشتند چنين موهبتى را يافتند چنانكه صاحب فصوص الحكم آنرا يكبارگى در مبشره‏اى از دست خاتم صلى الله عليه و آله و سلم گرفته است و آن را بتفصيل و تدريج در بيست و هفت فص پياده كرده است چنانكه در ديباچه آن گويد: اما بعد فانى رأيت رسول الله (ص) فى مبشرة اريتها فى العشر الاخر من المحرم سنة سبع و عشرين و ستمائة بمحروسة دمشق و بيده (ص) كتاب فقال لى هذا كتاب فصوص الحكم خذه و أخرج به الى الناس ينتفعون به فقلت السمع و الطاعة لله و لرسوله و اولى الامر منا كما أمرنا.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رسول الله صلى الله عليه و آله و سلم قرآن را از مقام هو گرفت‏</w:t>
      </w:r>
      <w:r>
        <w:rPr>
          <w:rFonts w:ascii="Traditional Arabic" w:hAnsi="Traditional Arabic" w:cs="Traditional Arabic" w:hint="cs"/>
          <w:color w:val="006400"/>
          <w:sz w:val="30"/>
          <w:szCs w:val="30"/>
          <w:rtl/>
        </w:rPr>
        <w:t xml:space="preserve"> هُوَ الَّذِي أَرْسَلَ رَسُولَهُ بِالْهُدى‏ وَ دِينِ الْحَقِّ لِيُظْهِرَهُ عَلَى الدِّينِ كُلِّهِ‏</w:t>
      </w:r>
      <w:r>
        <w:rPr>
          <w:rFonts w:ascii="Traditional Arabic" w:hAnsi="Traditional Arabic" w:cs="Traditional Arabic" w:hint="cs"/>
          <w:color w:val="000000"/>
          <w:sz w:val="30"/>
          <w:szCs w:val="30"/>
          <w:rtl/>
        </w:rPr>
        <w:t xml:space="preserve"> (توبه 33). و ديگران از مقام مشكوة خاتم صلى الله عليه و آله و سلم مى‏گيرند و بتعبير شيرين صائن الدين على بن تركه در تمهيد القواعد (فصل 58 ص 162 ط 1): ان من الاشياء الخفية ما لا يصل اليه العقل بذاته بل انما يصل اليه و يدركه باستعانة قوة أخرى هى اشرف منه، و باستعانة نور اضوأ و أتم منه مقتبسا من مشكوة الزجاجة الانسانية التى فيها المصباح، و تفاوت بين آنچه را كه آحاد رعيت بواسطه مشكوة و مصباح ولايت و نبوت تلقى كرده‏اند و بين آنچه كه بر خاتم القاء شده است بقدر تفاوت بين خود آحاد رعيت تا خاتم صلى الله عليه و آله است پس سعى كن تا از امت خاتم باشى كه واهب همواره باسط است بايد دست متهب پيدا كرد كه العلماء ورثة الانبياء.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دفتر دل نيز ثبت شده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به حق مى‏گويمت اى يار مقبل‏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قرآنست تنها دفتر دل‏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ما صدها هزاران دفتر 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 يك حرفش نمى‏باشد معادل‏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هر دفتر دل در حد 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ازين دل تا دل انسان كامل‏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آحاد رعيت شخص وارث‏</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ملك آخرت را هست حارث‏</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آثار علميش بهر حد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رشحى ز قرآن محمد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الوصول الى معرفة المعاد الجسمانى مسدود الاعلى من سلك منهجنا و ذهب فى طريقتنا و هو طريق اهل الله، و الراسخين فى العلم و الايمان، الجامعين بين الكشف و البرهان، المقتبسين نور الحكمة من مشكوة النبوة و الله ذو الفضل العظيم (اسفار ج 4 ص 155 ط 1). الحمد لله الذى هدانا لهذا و ما كنا لنهتدى و الا أن هدانا الله.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آخر فصل نهم باب يازدهم همين مجلد كه كتاب نفس است بعد از نقل چند شبهه از منكرين معاد فرمايد: فالمصير فى دفع هذه المفاسد و التكلفات البعيدة و التمحلات الركيكة كلها الى ما تفردنا بتحقيقه و جعله الله نصيبنا من الحكمة المتعالية كسائر نظائره من الفرائد الزاهرة التى يحكم بصحتها و يعرف شرف قدرها و نوريتها من بين كلمات اصحاب الافكار و ارباب الانظار كل من سلك سبيل الله و كوشف بالانوار الالهية و الاسرار كما يعرف الجوهرى قيمة اليواقيت اللامعة و الدرر الزاهرة من بين سائر الاحجار (ج 4 ص 143 ط 1) ذلك فضل الله يؤتيه من يشاء و الله ذو الفضل العظيم و الحمد لله رب العالمين.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جبرى و تفويضى هر دو اعور احول‏اند، جبرى را عين يمناى حولاء است و تفويضى را عين يسراى حولاء آن بافراط رفته است و اين به تفريط، امت وسط ذوالعينين السليمتين است نه افراطى است و نه تفريطى، بر صراط مستقيم است كه از اين حقيقت عدل در لسان سفراى وحى عليهم السلام به امر بين الامرين تعبير شد، و الامرين اشارت به جبر و تفويض است كه در دو جانب عدل قرار گرفته‏اند و امرى كه عدل است وراى آندو است كه نه آنست و نه اين و چون عدل وسط است پس بين آندو امر است چنانكه هر عدل چنين است مثلا شجاعت امرى بين دو امر </w:t>
      </w:r>
      <w:r>
        <w:rPr>
          <w:rFonts w:ascii="Traditional Arabic" w:hAnsi="Traditional Arabic" w:cs="Traditional Arabic" w:hint="cs"/>
          <w:color w:val="000000"/>
          <w:sz w:val="30"/>
          <w:szCs w:val="30"/>
          <w:rtl/>
        </w:rPr>
        <w:lastRenderedPageBreak/>
        <w:t>جبن و تهور است‏</w:t>
      </w:r>
      <w:r>
        <w:rPr>
          <w:rFonts w:ascii="Traditional Arabic" w:hAnsi="Traditional Arabic" w:cs="Traditional Arabic" w:hint="cs"/>
          <w:color w:val="006400"/>
          <w:sz w:val="30"/>
          <w:szCs w:val="30"/>
          <w:rtl/>
        </w:rPr>
        <w:t xml:space="preserve"> وَ كَذلِكَ جَعَلْناكُمْ أُمَّةً وَسَطاً</w:t>
      </w:r>
      <w:r>
        <w:rPr>
          <w:rFonts w:ascii="Traditional Arabic" w:hAnsi="Traditional Arabic" w:cs="Traditional Arabic" w:hint="cs"/>
          <w:color w:val="000000"/>
          <w:sz w:val="30"/>
          <w:szCs w:val="30"/>
          <w:rtl/>
        </w:rPr>
        <w:t xml:space="preserve"> (بقره 144) اليمين و الشمال مضلة و الطريق الوسطى هى الجادة (نهج البلاغة خطبه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بعبارت ديگر: هر يك از آن دو فريق جبرى و تفويضى با يك چشم احول مى‏نگرد، اشاعره با چشم راست احول و معتزله با چشم چپ احول، امت وسط آن محقق كامل راسخ در علم است كه حق و حقايق را با دو چشم سالم راست بين مى‏بيند و در وسط عدل و صراط مستقيم است، نه افراطى است و نه تفريطى نه الغاى وسائط و اسباب مى‏كند و نه در كثرت گم و از فاعل حقيقى غافل است، هم از حجاب كثرت در آمده است و آنها را مسخر و مظاهر و مجالى عالم امر يافته است مثلا مقدمات فكرى و خود فكر و معلم و مطالعه و درس و بحث را امور اعدادى ميداند نه علل استقلالى، و افاضه صور علميه را پس از حصول معدات و استعداد از عالم قدس حكيم.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شبيه افراط جبر و تفريط تفويض و عدل امر بين الامرين مناظره بين عارف و حكيم و رأى متين اولياى دين است چه عارف گويد امر موقوف بر مشاهده و عيانست كه فوق طور عقل است و از قياسات عقلى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نظر فكرى بدان مقام نتوان رسيد، و حكيم گويد آنچه براهين عقلى نتيجه داد مقبولست و الا فلا. اولياى دين ما عليهم السلام در مقام احتجاج و استدلال بطريق فكر و نظر اقدام مى‏فرمودند چنانكه كتاب احتجاج شيخ اجل طبرسى در اينمطلب سند زنده است و همچنين احتجاج بحار، بلكه خود قرآن مجيد حجتى بالغه و برهانى قاطع در اين موضوع است كما لا يخفى على اولى البصائر، و در مقام مشاهده و عيان هم لم اعبد ربا لم اره، الغيرك من الظهور ما ليس لك حتى يكون هو المظهر لك ميفرمودند و آيات قرآنى در هر دو قسمت بسيار است و اين امر بين الامرين است. و لكن حق اين است كه عارف كامل و حكيم كامل بر همين مسير اولياى دين‏اند و شواهدى از گفتار فريقين بر اين مدعى داريم و در اين دفتر نكات شايد اشاراتى شده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بدانكه نظير مناظره مذكور، مشاجره اصحاب علوم نقليه با ارباب علوم عقليه و حقايق عرفانيه است و امر بين الامرين نظر حق انسان در مسير عدل و وسط است چه وى را نظرى ارفع از اين جمود يكجانبه است. در آغاز مجلس ششم مجالس المؤمنين قاضى نور الله شهيد بيانى عادلانه و منصفانه و حكمى محققانه در اينمقام است، طالب رجوع نمايد و اين حقير را رساله‏اى مستوفى در رد جبر و تفويض و اثبات امر بين الامرين است كه جميع شعوب بحث را حائز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يكى از طرق موفق كردن اوفاق فرد مطلقا از مثلث گرفته تا آخر، خواه ثلث كامل داشته باشند و خواه نداشته باشند، اين طريق است كه سطر اول فوقانى مربع را تنصيف كرده عدد اول را در خانه منتصف بنگاريم و عدد دوم را در خانه سطر تحتانى مربع كه مجاور ضلعى است كه عدد اول در آن نگاشته شده بنگاريم كه خانه عدد اول با خانه عدد دوم را چون وفق دائره قرار دهيم حركت ارقام فيلى خواهد بود، و عدد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دوم را به حركت فيل در خانه‏ها سير مى‏دهيم و چون بپايان رسيد منتقل به خانه مقابل آن در مربع مى‏شويم و عدد را بالاى آن خانه مى‏نگاريم كه اين خانه‏ها با خانه مقابل تحتانى او به حركت فيل خواهد بود و همچنين بحركت فيل عدد را سير ميدهيم و چون دوره تمام شده عدد بعد را در زير عددى كه منتهى اليه دوره قبل بود مى‏گذاريم و به حركت فيل عدد را سير مى‏دهيم تا بپايان برسد و از آنجا كه به پايان رسيد از ضلع مجاور او به آخرين خانه سطر زيرين مربع كه ضلع مجاور عدد منتهى اليه قبل خود است منتقل ميشويم و عدد را مى‏نگاريم و به حركت فيل به همين نحوه كه گفته‏ايم مربع را موفق مى- كنيم. و بايد توجه داشت كه اين سير معتدل الدور نيست زيرا معتدل الدور آنست كه در هر دورى تمام اقطار و سطور و اضلاع عدد داشته باشند و در طريق مذكور چنين نيست. و مخفى نيست كه اگر بعكس بالا سطر اول تحتانى مربع را تنصيف كنيم و عمل را بعكس يك يك دستور انجام دهيم طريق ديگرى در موفق كردن اوفاق فرد مطلقا خواهد بود و هو الموفق.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نسخه‏هاى چاپى سنگى و سربى اسفار در اول جلد دوم چاپ اول، و اول چهارم طبع دوم نوشته‏اند: «المرحلة فى علم الطبيعى» اين عبارت از تصرف و پندار غلط اشخاص است. عبارت صحيح آن مطابق نسخ مخطوط و مطبوع مصحح ما چنين است: «المرحلة الحادية عشرة فى المقولات و احوالها».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اسفار يازده مرحله و ده موقف و يازده باب است، مراحل در الهيات اعم و جواهر و اعراض است كه مرحله يازدهم آن فقط در جواهر و اعراض است، و مواقف در الهيات اخص است و ابواب در نفس و معاد است و وجه اين عناوين بر صاحب بصيرت مخفى نيست.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خود آنجناب در تعليقه‏اى بر فصل پنجم مقاله ششم الهيات شفاء در اثبات غايت فرموده است: و نحن لما كرهنا رجوع الرجل الالهى فى شى‏ء من مسائل علمه الى صاحب علم جزئى طبيعيا كان أو غيره سيما فى البحث الذى كان مذكورا هناك على سبيل الوضع و التسليم، و لهذا نرفع الحوالات فى اكثر المواضع من شرح هذا الكتاب و نوردها بالفعل </w:t>
      </w:r>
      <w:r>
        <w:rPr>
          <w:rFonts w:ascii="Traditional Arabic" w:hAnsi="Traditional Arabic" w:cs="Traditional Arabic" w:hint="cs"/>
          <w:color w:val="000000"/>
          <w:sz w:val="30"/>
          <w:szCs w:val="30"/>
          <w:rtl/>
        </w:rPr>
        <w:lastRenderedPageBreak/>
        <w:t>كما هو عادتنا فى كتابنا الكبير المسمى بالاسفار و هو اربع مجلدات كلها فى الالهيات بقسميها الفلسفة الاولى و فن المفارقات (ص 256 چاپ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بلكه در فصل چهاردهم فن ششم جواهر و اعراض در علت ورود بحث از مزاج در اسفار فرمايد: ان البحث عن ماهية الشى‏ء و نحو وجوده مناسب لان يذكر فى العلوم الالهية (ج 2 ص 202) و اين سخن نص است بر آنكه گفته‏ايم.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جليل محمود بن محمد دهدار متخلص به عيانى در فصل چهارم كتاب كريم خود مفاتيح المغاليق كه در ميان مؤلفات او در اسرار حروف ام الكتاب است در بيان اسرار لفظ محب و محبوب مقدمه‏اى تقرير فرموده است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مى‏بايد دانست كه مقصود كلى از ايجاد آدمى در دنيا ماده عشق و محبت است، و اين عشق و محبت را هر كس بنوعى يافته با خود قرار داده، و آنچه حقيقت اين است نه در دست هر كس و نه با هر كس است و نه باختيار هر كس است با آنكه هيچيك از اين ماده خالى نيستند و باين نادانستگى كه حقيقت عشق و محبت چيست هيچ أحدى نيست كه ازين وادى نلافد و بر خود اين رقم نكشد و خود را صاحب عشق و محبت نداند فاما هيهات هيهات، لمؤلفه: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از كجا و سيرت حيوانى از كجا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عشق از براى سيرت انسانيست و بس‏</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737</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درياب اى عيانى عاشق كه شاه عشق‏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جا كرده بر سريرت انسانيست و بس‏</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و اين فقير مؤلف اين حال در مثالى بيان كند تا هر كس دريابد كه در چه مقامست و صاحب چيست: مثلا اين گلستانى است پرگل و هر كس از اين گلستان بنوعى خورسندى دارند، از آنجمله بعضى بديدن گل مايل‏اند، و بعضى ببوئيدن گل، و بعضى بچيدن گل، و بعضى بريختن گل در مجالس و محافل، و بعضى بگرفتن گلاب از گل جهت فوائد؛ اكنون تو اگر مرد آزاده ميدانى كه غرض از اين الفاظ چيست و از اين بيان آنچه بهتر است با كيست و </w:t>
      </w:r>
      <w:r>
        <w:rPr>
          <w:rFonts w:ascii="Traditional Arabic" w:hAnsi="Traditional Arabic" w:cs="Traditional Arabic" w:hint="cs"/>
          <w:color w:val="000000"/>
          <w:sz w:val="30"/>
          <w:szCs w:val="30"/>
          <w:rtl/>
        </w:rPr>
        <w:lastRenderedPageBreak/>
        <w:t>مدعاى هر كس ميدانى كه چه حال دارد و معلوم است كه مقصود كلى از اين گلستان حاصل آنكس است كه فائده گلاب را منظور دارد پس آنكسى كه درين كارخانه دنيا با عشق و محبت عمر عزيز را در معرفت نفس و رب صرف مى‏كند مثل گلابگير است كه مرد آزاد است و باقى كه بباقيات مشغولند در دست گولند و اوقات بضايع مى‏گذرانند اگر چه بينهما تفاوت بسيار است از آنكه گل بيند يا آنكه گل چيند يا آنكه ببويد يا آنكه در مجالس و محافل بجهت حظ نفس بريزد، حالا چون حرف عشق و محبت در ميانست اولى آنست كه چند حرفى از اسرار لفظ محب و محبوب و نكات عددى آن گفته شود الخ؛ سپس چند نكته در اسرار لفظ محب و محبوب عنوان كرده است و چه نكاتى.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زيج بهادرى گويد (ص 659 ط 1) ملا بهاء الدين عاملى عليه الرحمه در كشكول خود مى‏گويد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كان اعتقاد منجمى الجاهلية أن كلما يتجدد فى عالم السفليات من الكون و الفساد فهو من تأثيرات الاجرام النيرة التى هى ارباب الانواع و كان رجل منهم اخبر النبى صلى الله عليه و آله و سلم بوقوع المطر فى يوم معين و قد اتفق المطر فمع ذلك قال‏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رسول الله صلى الله عليه و آله و سلم: كذب المنجمون برب الكعبة فمراده عليه السلام انهم كاذبون فى اعتقادهم.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ترجمه كلام ملاى ممدوح اين كه منجمانى كه قبل از زمانه بعث حضرت رسالت پناه (ص) بودند اعتقادشان چنين بود كه هر چيز كه از سر نو صورت‏پذير مى‏شود در اين دنيا، از تأثيرات كواكب است كه هر يك از آن كواكب رب النوع‏اند و منجمى از اين گروه رسول (ص) را بباريدن باران به روز معين خبر داد و با وجودى كه در آن روز آب باريد جناب رسالت مآب فرمود كه منجمان كاذب‏اند سوگند ميخورم بپروردگار كعبه، و مراد حضرت از اين كلام معجز نظام آن بود كه ايشان در اعتقاد خود كاذب‏اند.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ابن حقير گويد كه عمده در اين باب آنست كه تكذيب منجم در شرع آن فرقه‏اى بودند كه بتعبير مرحوم صدوق در خصال قائل به فلك بودند نه به مفلك. يعنى بفلك آفرين كه خداوند سبحانست اعتقاد نداشتند و افلاك و اجرام علوى مستقل در تأثير مى‏پنداشتند و بر اين عقيدتشان تكذيب شد نه به علم هيأت و نجوم و رياضيات. و ارباب انواعى را كه الهيون قائل‏اند از سدنه و جنود الهى‏اند و ارباب انواعى را كه اين فريق معتقدند ارباب مستقل مى‏دانند تفصيل اين دو امر را در كتاب دروس معرفة الوقت و القبله و رساله مثل بيان 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محلق و ملفق وفقى، هر دو متضمن مربع يا مربعهاى ديگر صحيح الوفق هستند مع ذلك اگر حلقه نخستين مربع كل مثلا اسقاط شود مربع باقى باز صحيح الوفق است آن مربع كل را محلق گويند و گرنه ملفق. مثال: مربع متسع به نه مثلث تلفيقا موفق ميشود و تحليقا بمعيار مثلث وسط بحركت رخ به سه حلقه محيط بر مثلث موفق مى‏گردد، تعريف ملفق بر اولى صادق است و محلق بر دومى.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897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فوائدى كه مرحوم استاد علامه شعرانى افاده فرموده‏اند اين كه: بايد دانست كه ترجمه تيفوئيد به مطبقه چنانكه ميرزا على دكتر و ابو الحسن خان و غيرهم گفته‏اند غلط است چون بتصريح شرح اسباب و قانون و غيره مطبقه ترجمه سونوخس است و سونوخس را گويند بيش از يكهفته طول نمى‏كشد و علاج آن بفصد يا رعاف است كه فورا تب را قطع مى- كند و علت آن سخونت دم است. و فرمودند: حصبه ظاهرا سرخك است نه مرض معروف تيفوئيد. و فرمودند محرقه قاوسوس است كه شبيه تيفوس است و فرمودند: زعرور ميوه معروف به زال‏زالك است و فارسى كتابى آن دولانه است. ميوه زال‏زالك را در مازندران زازليك گويند. و فرمودند حرمل اسفنج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عرق يمانى بيمارى رشته است و اين شعر سعدى را از بوستان خوانده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يكى را حكايت كنند از ملوك‏</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بيمارى رشته كردش چو دوك‏</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ميرزا على دكتر مؤلف جواهر التشريح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منجد اجاص را چنين معنى كرده است: اجاص شجر ثمره لذيذ حلو واحدته اجاصة. آنگاه شكل يك جفت گلابى درشت آبدار كشيده است. و در لغت كمثرى چنين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الكمثرى شجر واحدته كمثراة و هى الاجاصة. اين معنى صحيح نيست زيرا كمثرى به معنى گلابى است كه آن را امرودو بتخفيف مرود گويند چنانكه در قطعه ششم نصاب الصبيان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فرخ و فروخ است جوژه، بيضه تخم‏مرغ و خود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عنب انگور و تين انجير و كمثرى مرود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اجاص معنى صحيح آن آلو است و ما را در اينمقام بر منجد تعليقه‏ايست بدين عبارت: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هذه الصورة هى الكمثرى و يقال لها بالفارسية گلابى و مرود مخفف امرود، و أما الاجاصة فهى فاكهة يقال لها بالفارسية آلو. و من اعظم الشواهدان الكلينى فى كتاب الاطعمة من الكافى اتى ببابين متعاقبين فى الكمثرى و الاجاصة، حيث قال: باب- الكمثرى و بعد رواية خبرين فى الكمثرى قال باب الاجاص. على أن الاخبار التى ذكرها صريح على ما قلنا حيث روى الكلينى فى ذلك الباب عن ابى عبد الله عليه السلام قال: الكمثرى يدبع المعدة و يقويها هو و السفر جل سواء الخ. و فى باب الاجاص قال قال زياد القندى دخلت على ابى الحسن الاول عليه السلام و بين يديه تورماء فيه اجاص اسود فى ابانة، فقال انه هاجت بى‏حرارة و ان الاجاص الطرى يطفى الحرارة و يسكن الصفراء و ان اليابس منه يسكن الدم و يسيل الداء الدوى، انتهى. و الرواة النقلة للخبرين اهل اللسان عارفون باللغة.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899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مردم از سلاطين بى‏معجزه دعوى خدايى را قبول مى- كنند و از انبياء پيغمبرى را قبول نمى‏كنند.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چغمينى در قانونچه طب گويد: و النوم فى حالة الاستلقاء يمد الفضول الى غير مجاريها فيحدث الامراض الردية مثل الكابوس و السكتة (ص 51 ط 1 فصل 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منتهى الارب گويد كابوس آنچه بشب مردم خفته را فراگيرد و او در آنحالت نتواند جنبش كرد و آنمقدمه صرع است اين حالت را در فارسى رائج امروز بختك گويند. و گويند كه بختك بر وى افتاده. و گويند پسر و دختر عزب تنها نخوابند كه بختك بر روى آنها ميافتد.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برهان قاطع لغت گويد: بخت بر وزن سخت بمعنى طالع باشد. و سياهى را نيز گويند كه در خواب بر مردم افتد و آنرا بعربى كابوس و عبد الجنة خوانند.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نيز گويد: بختو بضم اول و سكون ثانى و فوقانى بر او رسيده هر چيز غرنده باشد عموما و رعد و برق را گويند خصوصا و بفتح اول هم آمده است بختور بر وزن مزدور مثله.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هدايت در فرهنگ انجمن آراى ناصرى گويد. سكاچه بمعنى كابوس است كه آنرا بفارسى بختك گويند.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برهان قاطع گويد: سكاچه بضم اول و ثانى بالف كشيده و فتح جيم فارسى كابوس و عبد الجنة را نيز گويند و آن سنگينى است كه در خواب بر مردم افتد.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نصاب الصبيانست: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كابوس دان سكاچه و ضاغوط و نيدلان‏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جاثوم هم مندد و هتاك پرده در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شارح طالقانى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كابوس بكاف و ضم باء ابجد و سين سعفص و ضاغوط بضاد ضظغ و طاء حطى و نيدلان بكسر نون و ياء حطى و حركات دال ابجد و لام و الف و نون زائده و بفتح نون و سكون باء و ضم دال و نيدل بكسر و فتح نون و سكون ياء و ضم دال نيز و جاثوم بجيم و ضم ثاء ثخذ و ميم و جثام بر وزن غراب نيز هر هشت عربى است بمعنى سكاچه يعنى بخت و آن چيزى است كه ميافتد در شب بر سر آدمى كه مقدور نميشود بسبب آن حركت اطبا گويند كه مقدمه صرع است سكاچه بضم سين بى‏نقطه و تخفيف كاف و فتح جيم عجمى فارسى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مازندران بختك را غول گويند كه گويند: اشون مره غول سر باخته. البته در عربى هر بلا و سختى و هر چه كه بناگاه فرو گيرد و هلاك كند آنرا غول گويند بنابراين وجه تسميه آن بمازندرانى روشن است ولى اطلاق بختك بر آن شايد از باب مار گزيده را سليم گويند باشد تا به پيش آمدن آنحالت شخص را وحشت فرا نگيرد و دل از دست ندهد كه الفاظ را در طبايع اثرى خاص‏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است. و آنسخن كه امروز درباره پسر و دختر عزب رائج است كه آنان را از بختك بيم مى‏دهند افسانه‏اى ريشه‏دار در عجائب المخلوقات قزوينى است كه گويد: زلار ديوى است كه بزمين يمن باشد اگر كسى را بيند با او مجامعت نمايد و اهل آن بلاد اين ديو را دانند و گويند فلان منكوح او شد و از او نوميد شوند زيرا كه قضيب او چون سر گاو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سكاچه بر اثر امتلاء معده و افتادن به استلقاء است اگر صبر شود تا غذا از فم معده پايين رود و بخصوص در حال هضم غذاء و احتماء معده و عدم استلقاء اصلا كابوس روى نمى‏آورد.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قانونچه تاليف محمود بن محمد چغمينى است كه ماتن (الملخص فى الهيأة) است كه شرح قاضى‏زاده رومى معروف بشرح چغمينى از كتب درسى هيأت در دوره متوسطه در حوزه- هاى علميه است. مؤلف طب اكبر بر قانونچه شرحى مبسوط و بسيار مفيد فرموده است بنام مفرح قلوب. نسخه‏اى كامل از آن بقطع وزيرى و خط خوب و كاغذ </w:t>
      </w:r>
      <w:r>
        <w:rPr>
          <w:rFonts w:ascii="Traditional Arabic" w:hAnsi="Traditional Arabic" w:cs="Traditional Arabic" w:hint="cs"/>
          <w:color w:val="000000"/>
          <w:sz w:val="30"/>
          <w:szCs w:val="30"/>
          <w:rtl/>
        </w:rPr>
        <w:lastRenderedPageBreak/>
        <w:t>مرغوب در تملك راقم است كه در اين فن مرا معدى تام بود. در آغاز آن بعد از تسميه و تحميد گويد: اما بعد فقير احقر جانى محمد اكبر محمد ارزانى، مشهود رأى صداقت انتماى تاليان اين اوراق و طالبان اين مذاق مى‏گرداند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بدانكه تسميه قانونچه باحترام در مقابل قانون شيخ رئيس است. چنانكه ملا حاجى باباى قزوينى كه از شاگردان شيخ بهائى صاحب كشكول است نام مجموعه خود را از راه ادب و رعايت تواضع در مقابل استاد و كشكولش، مشكول ناميده است كه مهمل كشكول است. و چنانكه حبيب الله قاآنى به احترام سعدى نام منشآت خود را پريشان گذاشته است زيرا سعدى در آغاز سبب تاليف كتاب گويد: بعد از تامل اينمعنى مصلحت آن ديدم‏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در نشيمن عزلت نشينم و دامن از صحبت فراهم چينم و دفتر از گفته‏هاى پريشان بشويم و من بعد پريشان نگويم.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كتابت قرآن سماعى است يعنى آنچنانكه در زمان رسول الله صلى الله عليه و آله و سلم كتاب وحى نوشتند بايد بهمان هيأت و صورت و كتابت محفوظ باشد مثلا در بسم الله الرحمن الرحيم الف اسم كه الف وصل است در كتابت هم ساقط شده است ولى در اقرأ باسم ربك الذى خلق ثابت است يعنى مكتوبست تفصيل اينگونه مطالب را در رساله فصل الخطاب فى عدم تحريف كتاب رب الارباب بيان نموده‏ام. كتابى كه در ضبط رسم كلمات قرآن كريم بتفصيل نوشته شده است كتاب شريف «نثر المرجان فى رسم نظم القرآن» است كه در هفت مجلد در حيدرآباد دكن بطبع رسيده است مؤلف آن علامه محمد غوث بن ناصر الدين محمد بن نظام الدين احمد نائطى اركاتى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زبر بضمتين جمع زبور بفتح بمعنى كتابست، و بينات جمع بينه بمعنى حجت. در غصن البان آمده است كه الزبر و البينات هما قاعدتان توأمان لا يعرف واضعهما. موضوع اين علم اعداد حروف و كلماتست گاه از زبر و گاه از بينات و آن علمى است بقواعد معلومه اعداديه در استنباط اسرار مكنونه قرآنيه. و فائده آن كشف برخى معلومات از مجهولات و آگهى بر بعضى از اسرار مخفياتست. در تمام حروف اول آنها را زبر و تتمه آنها را بينات گويند مثلا على (ع) زبر ولى بيناتست. اعداد منقوطه را ناطقه و غير منقوطه را صامته گويند. و حروف را به داشتن شريك و نداشتن آن به مفرد و مثانى و مثالث تقسيم كرده‏اند. مفرد: ا، ن، ل، م، ك. مثانى: د ذ، ر ز، ع غ، س ش، مثالث: ب ت ث، ج ح خ. و گاه باشد كه صاحب نقطه واحده را مفرد، و دو نقطه را مثانى. و سه نقطه را مثالث نامند. س چون زبر و بينات ملفوظى آن مساوى يكديگرند آنرا حرف كامل‏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حرف انسان كامل نيز نامند يس و القرآن الكريم و آن قلب دائره ابجد است. و فى مجمع البيان للطبرسى روى عن الكلبى انه قال هى- يعنى كلمة يس- بلغة طى يا انسان.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سين انسان چونكه خيزد از ميان‏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اول و آخر نماند غير آن‏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حرفى كه به سه حرف تلفظ ميشود اگر حرف اول آن جز آخر آن باشد آن را ملفوظى گويند چون الف، جيم. و اگر يكى باشند مسرورى يا مستدير گويند مانند ميم، نون، واو. و هر حرفى كه بدو حرف تلفظ ميشود آنرا ملبوبى گويند مثل باتا.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بينات بسم الله الرحمن الرحيم بعد از اسقاط مكرر 217 است، على بن ابى طالب 217 است. فواتح سور پس از اسقاط مكررات منطوق آنها صراط على حق نمسكه است يا على صراط حق نمسكه است يا صراط حق على نمسكه است و آنها را حروف نورانيه و حروف سعيده خوانند. صاحب اسفار در فصل چهار باب چهار جواهر و اعراض (ج 2 ص 33 ط 1) و در تعليقات بر شفاء (ص 119 ط 1) در تقسيم حروف به صامت و مصوت بمناسبت بحث در كيفيات مسموعه مطالبى دارد. و همچنين حاجى در حواشى اول مبحث الفاظ منطق منظومه (ص 10) و عمده در اين باب كتب فن و خدمت استاد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كه گيرد پيشه‏اى بى‏اوستا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ريشخندى شد بشهر و روستا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علماى عامه در فصول اذان و اقرار و شهادت به ولايت حضرت وصى امير المؤمنين على عليه السلام در آن از جناب استاد علامه حاج ميرزا ابو الحسن شعرانى قدس سره العزيز استفتاء كرده‏اند در جوابشان چنين مرقوم فرمود كه من عين دستخط مباركش را كه در نزد من محفوظ است نقل مى‏كنم: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505AFF"/>
          <w:sz w:val="30"/>
          <w:szCs w:val="30"/>
          <w:rtl/>
        </w:rPr>
        <w:t>بسم الله الرحمن الرحيم‏</w:t>
      </w:r>
      <w:r>
        <w:rPr>
          <w:rFonts w:ascii="Traditional Arabic" w:hAnsi="Traditional Arabic" w:cs="Traditional Arabic" w:hint="cs"/>
          <w:color w:val="000000"/>
          <w:sz w:val="30"/>
          <w:szCs w:val="30"/>
          <w:rtl/>
        </w:rPr>
        <w:t xml:space="preserve"> الاقرار بولاية امير المؤمنين على بن ابى طالب عليه السلام و الشهادة بها جزء من الايمان و جائز فى الاذان و لا خلاف فى ذلك بين المسلمين على اختلاف فرقهم. و الدليل على انه جزء من الايمان احاديث كثيرة منها ما رواه الترمذى و كتابه أحد الصحاح الستة عن أم سلمة كان رسول الله (ص) يقول لا يحب عليا منافق و لا </w:t>
      </w:r>
      <w:r>
        <w:rPr>
          <w:rFonts w:ascii="Traditional Arabic" w:hAnsi="Traditional Arabic" w:cs="Traditional Arabic" w:hint="cs"/>
          <w:color w:val="000000"/>
          <w:sz w:val="30"/>
          <w:szCs w:val="30"/>
          <w:rtl/>
        </w:rPr>
        <w:lastRenderedPageBreak/>
        <w:t>يبغضه مؤمن، انتهى. فمن أبغضه ليس بمؤمن و من أحبه مؤمن و هذا معنى كون ولايته جزء من الايمان. و كان احب الخلق الى الله بعد رسول الله صلى الله عليه و آله لحديث الطير المعروف بين المسلمين.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أما كونه جائزا بين الاذان فلانه كلمة حق و قول مشروع و اتفق الفقهاء الاربعة على جواز التكلم بكلام غير كثير لا يخل بالموالاة بين فصول الاذان الا أن احمد بن حنبل رضى الله عنه لم يجوز التكلم بكلام غير مشروع كالكذب و الغيبة و ابطل الاذان به، و لم يبطل به الاذان سائر الفقهاء و كتبهم موجودة و اقوالهم مشهورة و هذا مصرح به فى الصفحة 228 من الجزء- الاول من كتاب الفقه على مذاهب الاربعة.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أما من تركه فان كان عن عناد و بغض فهو خارج عن الايمان.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من تركه لانه ليس جزء من اجزاء الاذان فلا بأس لان الشهادة بالرسالة شهادة بجميع ما جاء به الرسول منه ولاية على عليه السلام و قد صرح فقهاء الامامية بعدم جواز الشهادة بالولاية بقصد أنها جزء من الاذان و هذا واضح معروف منهم و انما جعله الغلاة و المفوضة جزءا و نحن منهم برآؤ. و انما يوتى بها فى بلاد الشيعة تبركا و حرصا على اظهار محبتهم لعلى عليه السلام مع علمهم بأنها ليست جزء من الاذان كما يصلون على النبى بعد ذكر اسمه فى الاذان و غيره امتثالا للامر به فى الكتاب الكريم، و لا يخالف عملهم هذا فتوى أحد من الفقهاء الاربعة رضى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عنهم جميعا لانهم جميعهم كانوا من أهل الولاية و محبى على عليه السلام و اهل بيت الرسول لانهم كانوا مؤمنين بالاجماع و المؤمن لا يبغض عليا عليه السلام بنص رسول الله صلى الله عليه و آله. هذا ما تيسر لى من الجواب على العجالة، و السلام عليكم و رحمة الله و بركاته. حرره العبد ابو الحسن بن محمد المدعو- بالشعرانى عفى عنه.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رفع حوادث را نشايد، يا ايها الانسان انك كادح الى ربك كدحا فملاقيه همتى تا در زنجير حوادث شير باشى و صاحب مقام رضا كه راضى برضاى الهى باشى. جناب پدر عزيزم رضوان الله تعالى عليه با اين بيت مثنوى عارف رومى بسيار زمزمه مى‏كرد: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عار نايد شير را از سلسله‏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ما نداريم از رضاى حق گله‏</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بعد از رحلت حضرت امام حسن عسكرى برادر آنحضرت موسوم به جعفر كذاب ادعاى امامت كرد و او را كذاب گفتند در مقابل امام جعفر صادق عليه السلام، چنانكه ابو خالد كابلى از حضرت امام زين العابدين عليه السلام اسماء ائمه را پرسيد، به نام حضرت صادق رسيد عرض كرد همه شما صادقيد چرا او را صادق گويند؟ فرمود چون پنجمى از اولاد او نيز جعفر ناميده مى‏شود و دروغ مى‏گويد در ادعاى امامت.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حضرت امام على نقى عليه السلام درباره او فرموده بود حذر كنيد از پسر من جعفر كه بمنزله پسر نوح است انه ليس من أهلك انه عمل غير صالح. و با برادرش امام حسن عليه السلام حسد ميورزيد چنانكه حضرت فرمود: مثل او با من مثل هابيل و قابيل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على محمد بن عبد الوهاب جبائى (بضم جيم و تشديد با منسوبست به يكى از قراى بصره) متوفى 303 ه ق كه يكى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بزرگان معتزله است گويد اول كسى كه قائل به جبر شد معاويه بود، چنانكه قاضى عبد الجبار معتزلى متوفى 415 ه ق در اول مجلد هشتم كتاب مغنى كه بحث در مخلوق به مبناى معتزله است (ط مصر ص 4) پس از نقل پاره‏اى از اقوال و آراى جبريان آورده است كه: ذكر شيخنا ابو على رحمه الله ان اول من قال بالجبر و أظهره معاوية و انه أظهر أن ما يأتيه بقضاء الله و من خلقه ليجعله عذرا فيما يأتيه و يوهم أنه مصيب فيه و ان الله جعله اماما و ولاه الامر و فشى ذلك فى ملوك بنى أمية.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بهائى در دفتر چهارم كشكول (ص 429 ط 1) آورده است كه: خطب معاوية يوما فقال ان الله تعالى يقول و ما من شى‏ء الا عندنا خزائنه و ما ننزله الا بقدر معلوم فلم نلام نحن؟ فقام اليه الاحنف فقال انا لا نلومك على ما فى خزائن الله و لكن نلومك على ما انزله الله علينا من خزائنه فاغقلت بابك دونه يا معاوية.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كف الخضيب از جمله كواكب ثابته است از قدر سيوم كه بر وسط مسند صورت ذات الكرسى واقع است و ميان منجمان مشهور آنست كه چون اين كوكب بر دائره نصف النهار مى‏رسد دعاى آنوقت مستجاب ميشود لذا حكيم رياضى رصدى مولوى ابو القاسم غلامحسين بن مولى فتح محمد كربلائى جينورى صاحب زيج جامع بهادرى كه نام شريفش در جزو 42 اعيان- الشيعه ص 240 آمده است، در باب بيست و سوم مقالت سوم آن زيج (ص 88 ط 1) در معرفت ساعات بلوغ كف الخضيب بر دائره نصف النهار ضابطه و چند جدول بتفصيل ذكر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اين كمترين چند سالى كه باستخراج تقويم، تضييع عمر كرده است اين امر را نيز محسوب مى‏داشت و در ستونى مى‏نگاشت‏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يكى از قباله‏هاى نكاح پيشين كه از هر حيث قابل توجه و قباله‏اى داشتنى و خواندنى بود در افتتاح آن بعد از خطبه‏اى غراء آمده بود كه: و بعد در بهترين وقتى از اوقات،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خوشترين ساعتى از ساعات، مقرون بخير و بركات كه سهيل اهل بزم را اهلا و سهلا مى‏گفت، و زهره چنگ مينواخت و كف الخضيب كف بر كف مى‏زد ... 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جيب كه آن را بفرانسه سينوس گويند، عمودى باشد كه از يكطرف قوس بر قطرى افتد كه بديگر طرف آنقوس گذشته باشد پس لازم آيد كه نصف دور و دور تمام را جيب نباشد و نيز لازم آيد كه هر چهار قوس را يك جيب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 كم از نصف دور كه تمام يكديگر باشند تا نصف دور، و دو زيادت از نصف دور كه هر يك تمام يكى از آنقوس كم از نصف دور باشد تا دور. جيب خط مستقيم است و قوس منحنى و در نسبت تجانس شرط است چنانكه در صدر مقاله پنجم اصول تعريف شده است كه النسبة أيية أحد مقدارين متجانسين عند الاخر. و همين مشكله در نسبت محيط دائره بقطر نيز وارد است چنانكه در رساله تكسير دائره بتفصيل بيان كرده‏ايم. و بر همين مبناى تجانس، خواجه نصير الدين طوسى بر اقليدس در شكل يه مقاله يب اصول كه نسبة الكرة الى الكرة كنسبة القطر الى القطر مثلثة است اعتراض دارد،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مسائل بسيار مشكل رياضى تحصيل جيب يكدرجه است ملا على قوشچى در زيج الغ بيك گويد: جيب يكدرجه كه بناء عمل جدول جيب و ظل بر آنست الى يومنا هذا هيچ كس بطريق برهان استخراج نكرده و همه حكماء تصريح كرده‏اند بآنكه طريق عمل باستخراج آن نيافته‏اند و جلت كرده‏اند تا بتقريب بدست آورده‏اند، و ما بعناية الله و منه بطريق برهانى ملهم شديم و در بيان آن على حده كتابى پرداختيم و بآن جيب برهانى اين جدول عمل كرديم.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جلت در متن زيج الغ بيك و شروح آن به جبلت تحريف شد و مطابق نسخه صحيح همان جلت صحيح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محقق طوسى در تحرير مجسطى مى‏فرمايد: ليس الى معرفة وتر ثلث القوس المعلومة الوتر من جهة الخطوط طريق يوجه و وتر قوس شش درجه معلوم است، اگر وتر ثلث او كه دو درجه است معلوم شود جيب يكدرجه كه نصف وتر دو درجه است معلوم مى‏شود ايشان جيب يكدرجه بتقريب بيرون آورده‏اند و بناء جدول جيب بر آن نهاده‏اند.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غياث الدين جمشيد كاشى نيز چون قوشچى رساله‏اى در جيب قوس يكدرجه دارد، در آغاز آن فرمايد: و المبرزون فى الصناعة المعتنون بشأن هذه البضاعة مع تكثر العدد و توفر العدد و كمال الاهتمام فى اتمام امثال هذا المرام الى زماننا هذا لم يحوموا حول تحقيقه بل تشبثوا باذيال طرق تقريبية فى تدقيقه حتى قال بعضهم ليس الى معرفة وتر ثلث القوس المعلومة الوتر من جهة الخطوط طريق يوجه.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مرادش از بعض محقق طوسى است كه عبارت او را از تحرير مجسطى نقل كرده‏ايم. اين رساله جمشيد كاشى با رساله سلم السماء وى بانضمام شرح قاضى‏زاده رومى قريب بقطع وزيرى در ايران بچاپ سنگى طبع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براى تحقيق در اين مسأله بشروح مجسطى و زيج الغ بيك بخصوص شرح برجندى آن بايد رجوع شود. قبل از اسلام مجهولات را از اوتار تحصيل مى‏كردند. خود بطلميوس در اعمال اوتار را اعتبار كرده است و در جدول اوتار قسى بأجزائى كه قطر صد و بيست جزء باشد وضع كرده است دانشمندان اسلام بدل اوتار جيوب را اعتبار كرده‏اند كه انصاف اوتارند بأجزائى كه نصف قطر شصت جزء باشد. ما در كتاب دروس معرفة الوقت و القبلة در سير تكاملى اين مسأله از اوتار به جيوب بحث كرده‏ايم و مخترعين جيب و ظل را معرفى كرده‏ايم و در اين نكته هم از سير تكاملى جيب يكدرجه آگاهى‏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يافته‏اى. بر سر آنم كه گر توفيق دست دهد رساله‏اى در جيب قوس يكدرجه و تاريخ سير تحول آن بتفصيل بنگارم و الله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محيى الدين عربى در فص يوسفى فصوص الحكم (ص 331 شرح قيصرى بر آن) گويد: و لكن باسمه النور وقع الادراك. تفصيل اين مطلب رفيع را در وصل اول باب 360 از فتوحات مكيه طلب بايد كرد كه گويد: وصل و اعلم ايدك الله ان الامر يعطى انه لو لا النور ما ادراك شى‏ء اه پس علم نور است العلم نور يقذفه الله فى قلب من يشاء و نور وجود است. بدرس هفدهم دروس اتحاد عاقل بمعقول رجوع شود (ص 292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عبد الله بن مسعود از صحابه بزرگ پيغمبر اكرم صلى الله عليه و آله و سلم بود، وقتى مريض شد كه در همان مريضى رحلت كرد عثمان بن عفان بر او وارد شد كه از او عيادت 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عثمان از او پرسيد شكايت تو چيست؟ گفت: گناهان من.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گفت: چه ميخواهى؟ گفت رحمت رب خودم را. گفت آيا طبيب را دعوت نميكنى؟ گفت: طبيب مريضم كرد. گفت: آيا امر ندهيم كه تو را عطائى كنند؟ گفت: آنوقت كه بدان محتاج بودم مرا از آن بازداشتى و الان بمن عطا مى‏كنى كه از آن مستغنى‏ام؟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گفت: عطا براى دخترانت باشد. گفت: آنان را حاجت به عطا نيست چه اينكه من آنان را امر كرده‏ام كه سوره واقعه بخوانند فانى سمعت رسول الله صلى الله عليه و آله يقول: من قرأ سورة الواقعه كل ليلة لم تصبه فاقة أبدا. يعنى من از رسول الله شنيدم كه فرمود: هر كس سوره واقعه را هر شب بخواند هيچگاه تنگدستى به او روى نمى‏آورد. (تفسير مجمع البيان نقل بترجمه از راقم).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911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در مربعات معتدل الدور وفقى كسر بوده باشد به چند وجه ميتوان عمل كرد ولى علامه محمود بن محمد دهدار متخلص بعيانى در كتاب شريف مفاتيح المغاليق گويد كه اشرف آن وجوه از جهت تأثير وفقى اين است كه خود عدد را ابتداء در ضلع وفق ضرب كنيم و حاصل را در مربع بكار بريم مثلا عدد 777 را كه خواستيم در مربع چهار در چهار پر كنيم سه عدد كسر داريم پس خود آن عدد را در ضلع مربع كه چهار است ضرب مى‏كنيم و حاصل را كه 3108 است عدد اول جدول مربع قرار مى‏دهيم و بطريق احزب وجده پر مى‏كنيم و همچنين در كسور مربعات ديگر.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صاحب زيج بهادرى در مقدمه باب اول مقالت هفتم آن در اعمال نجوم گويد (ص 654 ط 1) علم احكام نجوم عبارت است از تقدمه معرفت كائنات متجدده بطريق استدلال از اوضاع فلكى و اين استدلال بدو چيز حاصل ميشود: يكى علم بتأثيرات فواعل كه اجرام علويه است، و ديگر علم باستعداد قوابل كه اجسام سفليه از عناصر و مركبات است. و علم اوضاع علويه و مطارح شعاع آنها كه از روى رصد و قوانين هندسى و حسابى هر وقت معلوم است از يقينيات است و علم سفليات از قبيل استقراى جزئياتست راجح باشد نه جازم. و بطليموس در كلمه اول نيز بهمين معنى اشارت كرده است كه علم النجوم منك و منها و مراد از منك استعداد قبول اجسام سفليات است، و </w:t>
      </w:r>
      <w:r>
        <w:rPr>
          <w:rFonts w:ascii="Traditional Arabic" w:hAnsi="Traditional Arabic" w:cs="Traditional Arabic" w:hint="cs"/>
          <w:color w:val="000000"/>
          <w:sz w:val="30"/>
          <w:szCs w:val="30"/>
          <w:rtl/>
        </w:rPr>
        <w:lastRenderedPageBreak/>
        <w:t>از منها مراد تأثيرات علويات است. و در عالم اسباب فقط تأثير فاعل كافى نيست بلكه استعداد منفعل هم شرط است مثلا در احراق فقط وجود نار كافى نباشد بلكه استعداد منفعل را نيز مدخل است چه ذهب كه استعداد قبول احتراق ندارد از مباشرت نار اصلا نسوزد، و حطب رطب كه ادنى استعداد دارد از اثر قوى بتكلف سوزد، و حطب يابس از آن سهل سوزد، و كبريت بغايت‏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سهلتر. و بر اين مثابت است حال تأثيرات علويات در سفليات چه مواد كامنه كوه بدخشان را استعداد قبول صورت لعليه هست بنابراين بسبب تابيدن شمس لعل ميشود و مواد كوههاى ديار ما كه استعداد صيرورت لعل نيست با وجود تابيدن آفتاب زياده‏تر از بدخشان جز رخام و خارا متكون نشود.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نتائج كلام مذكور صاحب زيج بهادرى فرق ميان علم احكام و علم هيأت گذاشتن كه دومى بر اساس يقين است بخلاف اول و بسيارى از فقهاى ما متوجه اين نكته نيستند و بعضى توجه داشتند از آنجمله مرحوم آقا سيد ابو الحسن اصفهانى در وسيله (اول مكاسب محرمه ص 4 ط 1) كه پس از بيان اولى گفت: و ليس منه الاخبار عن الخسوف و الكسوف و الاهلة و اقتران الكواكب و انفصالها لان امثال ذلك بسبب الحساب بعد ضبط الحركات و مقاديرها و تعيين مدارات الكواكب و اوضاعها و لها اصول و قواعد سديدة عندهم و الخطاء الواقع أحيانا منهم فى ذلك ناش من الخطاء فى الحساب.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مولى عبد الرزاق در شرح منازل السائرين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قد جرب القوم ان الاكثار من ذكريا حى يا قيوم يا من لا اله الا انت يوجب حيوة العقل. (ص 35 و 36 چاپ سنگى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اكثار را در حصول نتيجه دخلى تمام است كه همت در استقامت بايد نه حال فقط كه اصحاب حال ممكن است اهل قيل و قال شوند اما شهود طلعت سعادت و اعتلاى به جنت قرب و مكاشفات انسانى اهل همت را است. و هر عمل و ذكرى كه كمتر از اربعين باشد چندان اثر بارزى ندارد و خاصيت اربعين در ظهور فعليت و بروز استعداد و قوه و حصول ملكه امرى مصرح به در آيات و اخبار است. و در ادامه عمل به يكسال تا ادراك ليلة القدر شود هم در جوامع روايى از اهل بيت عصمت و وحى روايت شده است ففى باب استواء العمل و المداومة عليه‏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من اصول الكافى (ج 2 ص 67 من المعرب) عن أبى عبد الله عليه السلام قال: اذا كان الرجل على عمل فليدم عليه سنة ثم يتحول عنه ان شاء الى غيره و ذلك أن ليلة القدر يكون فيها فى عامه ذلك ما شاء الله أن يكون.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عنه عليه السلام قال: أحب الاعمال الى الله عز و جل ما داوم عليه العبد و ان قل.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عنه عليه السلام: اياك أن تفرض على نفسك فريضة فتفارقها اثنى عشر هلالا.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عنه عليه السلام قال: كان على بن الحسين صلوات الله عليهما يقول انى لاحب أن اداوم على العمل و ان قل.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عن ابى جعفر عليه السلام قال: ما من شى‏ء أحب الى الله عز و جل من عمل يداوم عليه و ان قل.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تتميم آخر فصل ثالث شرح قيصرى بر فصوص- الحكم آمده است كه: كما قال امير المؤمنين عليه السلام فى حديث كميل رضى الله عنه: صحو المعلوم مع محو الموهوم.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نسخه‏اى خطى از شرح قيصرى بر فصوص الحكم بقطع رحلى بانضمام رساله سلوك محيى الدين و نصوص صدر الدين قونوى در تصرف راقم است عبارت آن در مقام ياد شده بدينصورت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كما قال امير المؤمنين سر الانبياء و المرسلين فى حديث كميل رضى الله عنه الخ، كه عبارت سر الانبياء و المرسلين در نسخه چاپى ساقط شده است يا از روى نسخه ساقط شده چاپ كرده‏اند، و اين عبارت و يا قريب بدان درباره جناب وصى از مشايخ كبار اهل عرفان مى‏بينيم و اين شيخ محيى الدين عربى است كه در باب ششم فتوحات مكيه در بحث هباء گويد: و اقرب الناس اليه على بن ابى طالب رضى الله عنه امام العالم و سر الانبياء اجمعين.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يكى از طرق پر كردن محلقات فرد جداول وفقى بدين نحو است كه خانه‏هاى حلقه را مى‏شماريم و نصف مى‏كنيم‏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و حاصل را تقسيم بر چهار مى‏كنيم كه ارقام در چهار جانب حلقه تقسيم شود، و خانه‏هاى مقابل ارقام از همان حلقه بايد خالى باشد، و ابتداى شروع بايد از خانه اول مثلث وسط مربع محلق باشد زيرا ملاك در موفق كردن اين اوفاق همان مثلث وسط است و سير ارقام در حلقه اين قسم به حركت رخ است، و ملاك درستى عمل اين است كه </w:t>
      </w:r>
      <w:r>
        <w:rPr>
          <w:rFonts w:ascii="Traditional Arabic" w:hAnsi="Traditional Arabic" w:cs="Traditional Arabic" w:hint="cs"/>
          <w:color w:val="000000"/>
          <w:sz w:val="30"/>
          <w:szCs w:val="30"/>
          <w:rtl/>
        </w:rPr>
        <w:lastRenderedPageBreak/>
        <w:t>مثلث وسط بايد بسير طبيعى پر شود و چون مثلث موفق شد باقى دستور را مانند اوفاق زوج عمل مى‏كنيم. والسلام.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ديوان حسين خوارزمى مترجم و شارح شرح فصوص قيصرى بر فصوص الحكم محيى الدين عربى بفارسى، بنام حسين منصور حلاج چاپ شده است. راقم اين مطلب را أخيرا در اثناى تصحيح ترجمه و شرح فصوص ياد شده متوجه شده است كه ديد صاحب كتاب اشعارى از خود نقل مى‏كند و آنها در ديوان مذكور آمده است. مثلا غزل صفحه 203 ديوان بدين مطلع: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اى كه جان را مداوا تويى‏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ما دردمند و مسيحا تويى‏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بتمامى در اواخر شرح فص آدمى آمده است با اين عبارت خوارزمى: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نفس خود را وصف كرد براى ما به ما: لاجرم چون مشاهده او كنيم مشاهده خود كرده باشيم و چون او مشاهده ما كند مشاهده خويش كرده باشد. و همانا حسين منصور از اينجا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أنا من أهوى و من أهوى انا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نحن روحان خللنا بدنا</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فاذا أبصر تنى ابصرته‏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اذا ابصرته ابصرتنا</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اين حسين را نيز ازين صهبا جامى است، و بر ساحت سرمستان كلامى و آن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اى كه جان را مداوا توئى‏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ما دردمند و مسيحا تويى</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تمام غزل را آورده است و تلخص هم بنام خودش مى‏كند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گر آشفته آيد حديث حسين‏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تو معذور دارش كه گويا تويى‏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اشتراك اسم موجب اشتباه شده است كه ديوان اين حسين بنام آن حسين چاپ شده است. و گويا اصلا حسين منصور بفارسى شعر نمى‏گفت، كيف كان بدون شك و ترديد سخن همانست كه گفته‏ايم.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شرح فصوص خوارزمى بتصحيح و تعليق اين كمترين هنوز به حليت طبع متحلى نشده است در اين عمل خطير مثل ديگر كارهاى علمى و قلمى اينجانب بسيار زحمت كشيده‏ايم و در حقيقت كتاب احياء شده است و نمودى از كار خود را در اين كتاب گرانقدر ارزشمند در آخر آن مرقوم داشته‏ام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هو، تصحيح و تحشيه اين كتاب نفيس اعنى شرح خوارزمى بر فصوص الحكم بحول و قوت و مشيت اله و مدد و توجهات اولياء الله سلام الله عليهم در چهارشنبه 21 ديماه 1362 ه ش مطابق ربيع الثانى 1404 ه ق شروع، و در پنجشنبه اول ماه محرم 1405 ه ق مطابق پنجم مهرماه 1363 ه ش از روى چند نسخه همين كتاب و چندين شروح فصوص الحكم خطى و چاپى از عربى و فارسى خاتمه يافت. مخفى نماند كه اين كمترين چند دوره شرح قيصرى بر فصوص الحكم را تدريس و تحشيه كرده است و آن را از روى نسخ عديده‏اى تصحيح كرده است از آنجمله است نسخ متعلق به اساتيد عظامم آيات حاج ميرزا احمد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آشتيانى و حاج ميرزا ابو الحسن شعرانى و آقا محمد حسين فاضل تونى قدس الله اسرارهم. بخصوص نسخه آية الله آشتيانى كه از بدو تا ختم آن مصحح از روى نسخه استادش آميرزا هاشم اشكورى است كه به خط مباركش در ظهر آن مرقوم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بسمه تعالى قد مررت هذه النسخة و قابلتها مع النسخة التى كنت قرأتها على الاستاذ الاجل الميرزا هاشم المدرس الجيلانى و انا العبد الفانى احمد بن محمد حسن الاشتيانى 1224. علاوه اينكه راقم يكدوره خود فصوص الحكم را بفارسى شرح كرده است كه هنوز به حليت طبع متحلى نشده است لذا بتوفيق تصحيح و تحشيه اين كتاب در اينمدت قليل نائل آمده است و گرنه اضعاف زمان ياد شده ميسور نبود و مع ذلك كله از ارائه تحمل مشاق در عمل فحص و تحقيق كتاب اعراض شده است به اتكاء اينكه آنكس كه ز كوى آشنايى است داند كه متاع ما كجايى است و مشك آنست كه خود ببويد نه آنكه عطار بگويد دعويهم فيها سبحانك اللهم و تحيتهم فيها سلام و آخر دعويهم أن الحمد لله رب العالمين. اول محرم 1405 ه ق 5/ 7/ 1363 ه ش، قم- حسن حسن‏زاده آملى.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التهذيب بعد حديث الاكتفاء بقوله اعتدى فى الطلاق، قال الحسن بن سماعة هذا غلط ليس الطلاق الا كما روى بكير بن اعين أن يقول لها و هى طاهر من غير جماع انت طالق و يشهد شاهدين عدلين و كلما سوى ذلك فهو ملغى.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الاستبصار فى باب ما يوجب المهر كاملا فى وجه الجمع بين الاخبار قال و كان ابن ابى عمير رحمه الله يقول ان الاحاديث قد اختلفت فى ذلك و الوجه فى الجمع بينها أن على الحاكم أن يحكم بالظاهر و يلزم الرجل المهر كله اذا أرخى الستر، غير أن المرأة لا يحل لها فيما بينها و بين الله أن تأخذ الا نصف المهر.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919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الطبرسى فى مجمع البيان (ص 215 ج 5 بتصحيح مرحوم استاد علامه شعرانى) جواز المسابقة على الاقدام بعوض و غير عوض عن قوم من اصحابنا و بغير عوض عند الباقين.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صفحه 270 ج 5 قال ابو عثمان عدم اخفاء النون لحن.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صفحه 354 ج 6: جدى علامة قبلتكم، عن النبى صلى الله عليه و آله و سلم.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صفحه 67 ج 7، اصحاب الرموزان للقرآن بواطن خص بها اقوام.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صفحه 111 گويد الوسع دون الطاقة.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صفحه 399 جزء آخر: استعمال لفظ مشترك در دو معنى جائز است و هو قول الكثر المتكلمين فى اصول الفقه.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اول التفسير الصافى للفيض: فى الخصال عن الصادق عليه السلام تعلموا العربية فانها كلام الله الذى تكلم به خلقه.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لب مقاله نخستين اصول تساوى زواياى سه گانه مثلث مستوى با دو قائمه مبرهن شده است. اين حكم هندسى را بطرق ديگر نيز ميتوان اثبات كرد. در مجموعه خطى كه حاوى رسائل و مسائل و مقالات بسيار مفيدى از مشايخ رياضى‏دانان اسلامى است در دو جاى آن بعربى و فارسى آمده است كه قيل للشيخ ابى نصر الفارابى ما برهانك على مساواة الزوايا الثلاث من المثلث لقائمتين؟ فقال: النفى و الاثبات لا يجتمعان و لا يرتفعان فاذا اسقطت الاربع من الست لم يبق الا اثنان.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در موضع دوم گويد: بدانكه مشهور است كه از معلم ثانى پرسيدند كه برهان بر مساوات سه زاويه مثلث با دو قائمه چيست؟ گفت: اذا نقصنا من ست اربع بقى اثنان (اصل: من ست اربعا بقى اثنان) يعنى هرگاه از شش زاويه چهار زاويه كم كنيم دو زاويه باقى مى‏ماند، و در حل اين كلام، وجوه بسيار گفته‏اند.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عبارت فارابى را نراقى در خزائن از سيد داماد نقل كرده است و ما تعليقه‏اى را كه بعربى در آنجا در بيان اسقاط چهار از شش نوشته‏ايم در اينجا بفارسى مى‏نگاريم و آن اينكه: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مثلث مفروض- ا ب ج- و ضلع- ب ج- را از دو طرف باستقامت اخراج مى‏كنيم و امتداد مى‏دهيم تا به- د ه- و ضلع- ب‏ا- را نيز تا به- ز- پس شش زاويه مساوى با شش قائمه حادث ميشود چنانكه در شكل سيزده مقاله نخستين اصول ثابت شده است. سپس از رأس مثلث كه- ا- است خط- او ط- را موازى- ب ج- رسم مى‏كنيم؛ پس بشكل كط اولى اصول، دو زاويه داخله- ه ج ا، و ا ج- معادل با دو قائمه‏اند و همچنين دو زاويه- د ب ا- ط ا ب- معادل با دو قائمه‏اند پس اين چهار زاويه معادل چهار قائمه‏اند.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حال گوييم از وقوع- ا ب- بر- د ه- دو زاويه معادل با دو قائمه بهمرسد، و از وقوع- ا ج- بر- ده- نيز دو زاويه معادل با دو قائمه بهمرسد، و از وقوع هر كدام از- ا ب- ا ج- بر- و ط- نيز دو زاويه معادل با دو قائمه حاصل شود و اين شش زاويه است كه معادل شش قائمه است و اين شش زاويه مشتمل است بر سه زاويه مثلث و چهار زاويه كه در خارج مثلث بهمرسيده است يعنى- ط ا ب- ا ب د- و ا ج- ا ج ه- پس هرگاه اين چهار زاويه كه معادل چهار قائمه‏اند از شش زاويه‏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759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كه معادل شش قائمه‏اند نقصان شود سه زاويه مثلث باقى مى‏ماند كه معادل دو قائمه است و هو المطلوب.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مخفى نيست كه هرگاه- ا ب- اخراج شود از جهت- ب- دو زاويه ديگر حاصل ميشود كه معادل دو قائمه‏اند پس صحيح است كه در بيان مساوات مذكور گفته شود هرگاه شش را از هشت نقصان كنيم دو باقى ماند. و اگر- ا ج- نيز- از جهت- ج- اخراج شود دو زاويه ديگر بهمرسد كه معادل دو قائمه است و بنابراين اگر گفته شود كه هرگاه هشت از ده نقصان كنيم دو باقى مى‏ماند صحيح خواهد بود. و اگر هر يك از- ا ب، ا ج- نيز از جهت- ا- اخراج شود دو زاويه ديگر بهمرسد كه معادل دو قائمه‏اند پس هرگاه گفته شود اگر از دوازده ده اسقاط شود دو باقى مى‏ماند صحيح خواهد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احتمال ديگر اينكه هرگاه- ا ب، ا ج- هر دو از جهت- ا- اخراج شوند چهارده زاويه معادل با دوازده قائمه حاصل شود، پس هرگاه يازده زاويه خارج از مثلث را كه معادل با ده قائمه است از چهارده زاويه معادل با دوازده قائمه ناقص كنيم سه زاويه داخل مثلث معادل با دو قائمه باقى مى‏ماند. ليكن اولى و احسن همان نحو اول است كه فارابى گفت به جهت اين كه اكتفاء به اخصر و اقل اولى و اصوب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سفينه ياد شده قول فارابى را كه النفى و الاثبات لا يجتمعان و لا يرتفعان، بهمان وجه معروف در علم ميزان معنى كرده است كه قوله النفى و الاثبات الخ، اشارة الى ان كل دليل لابد أن ينتهى الى قضية بديهية ضرورية كقولنا النفى و الاثبات الى آخره.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حل ديگر آن عبارت اين است كه هرگاه اخراج شود ضلع- ب ج- از مثلث- ا ب ج- تا- د ه- و اخراج شود ضلع- ا ج- تا- ى- شش زاويه بهمرسد سه زاويه از آن سه زاويه‏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مثلث است و سه زاويه ديگر سه زاويه خارجه از مثلث است كه زاويه- د ب ا، ب ا ى، ا ج ه- باشد، و بنابر شكل 32 اولى اصول سه زاويه خارجه ضعف سه زاويه مثلث‏اند كه داخله‏اند (لب: كل مثلث اخرج أحد اضلاعه فزاويته الخارجة مساوية لمقابلتيها الداخلتين) زيرا كه بنابر اين شكل هر زاويه خارجه از مثلث بعد از اخراج ضلعى از آن، مساوى دو زاويه داخله است كه در مقابل آن باشند و شكى نيست كه اين شش زاويه مساوى شش قائمه است بنابر شكل 13 مقاله اولى اصول، پس هرگاه سه زاويه خارجه ضعف سه زاويه مثلث باشند بايد سه زاويه خارجه مساوى چهار قائمه باشند و سه زاويه مثلث مساوى دو قائمه باشند پس هرگاه چهار قائمه كه سه خارجه مشتمل بر آنست از شش قائمه بياندازيم باقى ماند سه زاويه مثلث مساوى دو قائمه و هو المطلوب.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حل ديگر مى‏گوييم: دو زاويه- د ب ا، ا ج ه- زائداند بر دو قائمه بمقدار زاويه- ج ا ب- زيرا كه زاويه- ا ج ه- مساوى دو زاويه- ج ب ا، ج ا ب است و زاويه ج ب ا- با زاويه- د ب ا دو قائمه است پس مجموع دو زاويه- ا ج ه- د ب ا زائد بر دو قائمه‏اند بمقدار- ج ا ب- و زاويه- ب ا ى- با اين مقدار زائد كه- ج ا ب- باشد مثل دو قائمه است پس زواياى خارجه كه سه زاويه باشند بقدر چهار قائمه‏اند پس هرگاه‏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آنها را از شش قائمه بياندازيم دو قائمه ميماند كه سه زاويه مثلث باشد و هو المطلوب.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ميرداماد در حول عبارت فارابى بيانى دارد كه نراقى آن را در خزائن (ص 66 بتصحيح و بتعليق اينجانب) نقل كرده است اگر خواهى رجوع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فصوص الحكم در فص اسماعيلى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ادخلى جنتى التى هى سرى و ليست جنتى سواك فانت تسترنى بذاتك فلا أعرف الا بك كما انك لا تكون الا بى (ص 205 ط 1) شارح قيصرى در جنت و اقسام آن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اعلم ان الجنة فى اللغة عبارة عن ارض فيها اشجار كثيرة بحيث يستر الارض بظلها مأخوذ من الجن و هو الستر. فالجنة من الجن الذى هو الستر و فى اصطلاح علماء الظاهر عبارة عن مقامات نزهة و مواطن محبوبة من الدار الاخرة و هى جنة الاعمال و الافعال. و للعارفين جنات أخر غيرها و هى جنات الصفات أعنى الاتصاف بصفات ارباب الكمال و التخلق باخلاق ذى الجلال و هى على مراتب كما أن الاول على مراتب، و لهم جنات الذات و هى ظهور رب كل منهم عليهم و استتارهم عنده فى اربابهم.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هذه الجنات الثلاث للعبد، و للحق ايضا جنات ثلاث تقابلها لذلك قال تعالى: و ادخلى جنتى، فأضاف الى نفسه: فاول جناته الاعيان الثابتة لانه بها يستتر فيشاهد ذاته بذاته من وراء استار الاعيان الثابتة، و الثانية استتاره فى الارواح بحيث لا يطلع عليه ملك مقرب و لا غيره، و الثالثة استتاره فى عالم الشهادة بالاكوان ليشاهد عوالمه من وراء الاستار بحيث لا يشعر عليه الاغيار و هذا بحسب استتار ذاته فى الذوات فى عوالمها و كذلك استتاره بحسب الصفات و الافعال فى صفاتها و افعالها. فالعارف اذا قيل له ادخل جنتى لم يفهم منه الا ادخل ذاتك و عينك و حقيقتك لتجدنى فيها و تشاهدنى بها لان مطلوبه الحق فقط بخلاف غير-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العارف فان جنته ما فيه حظوظ نفسه من المشارب و المآكل و المناكح و ما يتعلق 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قوله: لايطلع عليه ملك مقرب و لا غيره، يعنى لايطلع عليه بالكنه و التمام. اين تحقيق رشيق در جنتى همانست كه در مسفورات اين كمترين تاكيد شد كه من و تو جدول بحر وجوديم و از اين جدول بايد بدست آورد.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خطبه شرح فصوص الحكم در وصف انسان كامل گويد: و اجمل فيه جميع الحقايق و أبهم ليكون صورة اسمه الجامع العزيز الاكرم. اين كمترين در تعليقاتش بر آن تعليقه‏اى در اين مقام دارد بدين عبارت: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فى الاسم الجامع الدائر فى ألسنة هؤلاء الاكابر و مشائخ علماء الحروف سر و هو ان عدد ج ا م ع يساوى عدد السور القرآنية، و القرآن المسطور بين الدفتين صورة الانسان الكامل الكتبية، كما أن القرآن الكونى هو صورته العينية، و عدد اسمائه تعالى فى القرآن من غير تكرير يساوى عدد سوره. و على هذا المنوال قولهم الجفر الجامع و من كلامنا هذا تستكشف ايضا سر ما قالوا فى فائدة الجفر كما فى الدر المكنون و الجوهر المصون فى علم الحروف للشيخ محيى الدين العربى حيث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فائدته الاعتلاء الى فهم الخطاب المحمدى صلى الله عليه و آله و سلم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پادشاهى اهل بهشت: و اذا رأيت ثم رأيت نعيما و ملكا كبيرا و الملائكه يدخلون عليهم من كل باب. در خبر آمده است كه بايد ملائكه از اهل بهشت اذن بگيرند تا بر آنان وارد شوند و بعد از اذن دخول وارد ميشوند. و بالاترين سلطنت‏ها همين است كه هر چه بگويند بشود يفعل ما يشاء و يحكم ما يريد، و لهم ما يشاؤن فيها و لدنيا مزيد و پادشاهان روى زمين تاكنون به چنين مقامى نرسيده‏اند يا ابن آدم اطعنى حتى اجعلك مثلى‏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مصداقش اهل بهشتند چه در دنيا و چه در آخرت و در چند جاى حكمت متعاليه مبرهن شده است كه اهل جنت را فعل است نه انفعال و فعل انشاء است فيها ما تشتهى الانفس و تلذ الاعين از آنجمله در فصل 33 باب 11 كتاب نفس (ج 4 ص 201 ط 1) و از آنجمله در اواخر فصل سوم همان باب كه اثبات ميشود لذات و آلام نفس در اين نشأه از مقوله انفعالند و در نشأه آخرت از مقوله فعل (ج 4 ط 1 ص 155) دفتر دل هم در اين مباحث خالى از لطف نيست.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هندسه و حساب اقليدس صورى سيزده مقاله است كه بتحرير محقق طوسى كتاب درسى است و مقاله چهاردهم و پانزدهم آن ملحق بدانست و منسوب به ايقلاوس است اين كتاب معروف به اصول اقليدس است و چون كلمه اسطقس به يونانى بمعنى عنصر و اصل است شيخ در فصل پنجم فن دوم طبيعيات شفاء (ص 172 ج 1 ط 1) بدل اصول تعبير به اسطقسات فرموده است كه گفته است: هى محدودة فى خامسة كتاب الاسطقسات لاوقليدس ... هى محدودة فى سابعة كتاب الاسطقسات لاقليدوس.</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قيصرى در آخر تنبيه اول فصل چهارم مقدمات شرح فصوص الحكم (ص 25 ط 1) در تفسير نطق نفس ناطقه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ما قال المتأخرون بان المراد بالنطق هو ادراك الكليات لا التكلم، مع كونه مخالفا لوضع اللغة لا يفيدهم لانه موقوف على ان الناطقة المجردة للانسان فقط و لا دليل لهم على ذلك، و لا شعور لهم على أن الحيوانات ليس لهم ادراك كلى و الجهل بالشى‏ء لا ينافى وجوده و امعان النظر فيما يصدر منها من العجائب يوجب أن يكون لها ادراكات كلية، و ايضا لا يمكن ادراك الجزئى بدون كليه اذا الجزئى هو الكلى مع التشخص.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شيخ بهائى در اوائل مجلد چهارم كشكول (ص 386 ط 1) پس از نقل كلام مذكور قيصرى گويد: و لا يخفى ان كلام القيصرى يعطى ان مراد المتقدمين بالنطق هو المعنى اللغوى و بذلك صرح الشيخ الرئيس فى اول كتابه الموسوم بدانش‏نامه علائى.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در همان موضع ياد شده كشكول گويد: قدماء الحكماء على أن نفوس الحيوانات ناطقة مجردة و هو مذهب الشيخ المقتول، و قد صرح الشيخ الرئيس فى جواب أسؤلة بهمنيار بأن الفرق بين الانسان و الحيوانات فى هذا الحكم مشكل.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كه شيخ در اول منكر تجرد برزخى نفوس حيوانى بود در بعد اعتراف بدان نمود چنانكه فخر رازى در مباحث مشرقيه بدان تصريح نموده است، كما اينكه در اول منكر اتحاد عاقل بمعقول بود و بعد بدان اعتراف نمود بتفصيلى كه در دروس اتحاد عاقل بمعقول بيان نموده‏ايم، و كما اينكه در اول منكر كيميا بود و بعد بدان اعتراف نمود چنانكه شيخ بهائى در كشكول گويد: و الشيخ الرئيس بعد ما تصدى لابطال الكيميا فى كتاب الشفاء الف فى صحتها رسالة سماها حقايق الاشهاد. غرض اين كه فرق در تجرد برزخى نفوس بين انسان و حيوانات مشكل است اما در تجرد عقلى و نطق بمعنى ادراك كلى كلامى كامل ارائه داده ميشود.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موضع مذكور ابتداء در تكلم متبادر كه همان لغوى است سخن بميان آورده است و گويد: قد جاء ما يؤيد ذلك من معدن الرسالة المشاهد للاشياء بحقائقها صلوات الله عليه مثل تكلم الحيوانات و الجمادات معه الخ آنگاه در نطق چنان گفته است ولى حق در اينمقام اين است كه آخوند مولى صدرا گفته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فى ذيل حديث الثالث من باب النسبة من شرحه على اصول الكافى: تحقيق هذا التسبيح الفطرى و اثبات هذه العبادة الذاتية مما يختص به الكاملون فى الكشف، و سماع اللفظ و اسماعه كما هو المروى عن النبى صلى الله عليه و آله فذلك من باب المعجزة الواقعة لقوة نفسه القدسية على انشاء الاصوات و الاشكال على موازنة المعانى و الاحوال.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قال ايضا فى شرحه على اصول الكافى: ان كثيرا من- المنتسبين الى الكشف و العرفان زعموا ان النبات بل الجماد فضلا عن الحيوان له نفس ناطقة كالانسان. و ذلك امر باطل بل البراهين ناهضة على خلافه من لزوم التعطيل و المنع عما فطر الله طبيعة الشيى‏ء عليه، و دوام القسر على افراد النوع و الابقاء له على القوة و الامكان للشى‏ء من غير ان يخرج الى الفعلية و الوجدان الى غير ذلك من المفاسد بل هذا التسبيح فطرى و سجود ذاتى و عبادة فطرية نشأت من تجل الهى و انبساط نور- الوجود على كافة الخلائق على تفاوت درجاتها.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ذكر حلقه در بهشت يا على است، فى الامالى باسناده الى سعيد بن جبير عن ابن عباس عن النبى صلى الله عليه و آله قال: ان حلقة باب الجنة من ياقوتة حمراء على صفائح الذهب فاذا دقت الحلقة على الصفحة طنت و قالت: يا على.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چه خوبست ارباب صنايع چنان حلقه‏اى اختراع كنند كه طنين آن گويد: يا على.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هذه القلوب أوعية فخيرها أوعاها (نهج البلاغة كلام امام به كميل). قال النبى صلى الله عليه و آله و سلم قال الله تعالى: ما وسعنى ارضى و لا سمائى و وسعنى قلب عبدى المؤمن التقى النقى. و رسول الله فرمود: كل تقى و نقى آلى، و نيز فرمود: سلمان منا أهل البيت. و امير عليه السلام فرمود: كل وعاء</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يضيق بما جعل فيه الا وعاء العلم فانه يتسع (نهج البلاغه حكمت 205)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صادر از بطنان عرش تحقيق فرمايد كه هر آوند به آنچه در او نهاده شد گنجايش آن تنگ مى‏گردد جز آوند دانش كه گنجايش آن فزونتر مى‏گردد. يعنى ظرف علم كه نفس ناطقه انسانى است از جنس موجودات طبيعى و مادى نيست بلكه موجودى از عالم وراى طبيعت است كه هر چه مظروف او يعنى علم در او نهاده شود سعه وجودى او بيشتر مى‏گردد يعنى او را مقام فوق تجرد است. و چون ارزش انسان به معارف اوست پس بهترين ظرفهاى علم- يعنى نفوس انسانى- آن ظرفى است كه گنجايش آن بيشتر است. سخنى در بيان اين كلام كامل عرشى امام عليه السلام با ابن ابى الحديد داريم و آن اينكه: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ابن ابى الحديد پس از نقل كلام مذكور امير المؤمنين عليه السلام در شرح آن پس از عبارت ياد شده گفته است: و محصول ذلك أن القوى الجسمانية يكلها و يتعبها تكرار افاعليها عليها، كقوة البصر يتعبها تكرار ادراك المرئيات، حتى ربما أذهبها و ابطلها أصلا، و كذلك قوة السمع يتعبها تكرار الاصوات عليها، و كذلك غيرها من القوى الجسمانية، و لكنا وجدنا القوة العاقلة بالعكس من ذلك، فان الانسان كلما تكررت عليه المعقولات ازدادت قوته العقلية سعة و انبساطا و استعداد الادراك امور أخرى غير ما ادركته من قبل، حتى كان تكرار المعقولات عليها يشحذها (يحدها- خ) و يصقلها فهى اذن مخالفة فى هذا الحكم للقوى الجسمانية، فليست منها، لانها لو كانت منها لكان حكمها حكم واحد من أخواتها، و اذا لم تكن جسمانية فهى مجردة، و هى التى نسميها بالنفس الناطقة. (ج 19 ص 25 طبع مصر)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خلاصه گفتارش اين است كه هر يك از قواى حسبانى بر اثر تكرار افعالش خسته و ناتوان مى‏شود و چه بسا كه تباه و نابود مى‏گردد و لكن قوه عاقله بعكس آنها از تكرار افعالش نيرو و گنجايش و انبساط مى‏يابد و دريافتش بيشتر و فزون‏تر مى- گردد، پس اين قوه از قواى جسمانى نيست و گرنه با حكم آنها انباز بود و چون جسمانى نيست مجرد است و اين همان قوه‏ايست كه او را نفس ناطقه گوئيم.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لكن حق اين است كه كلام كامل امير المؤمنين دال است كه نفس را فوق تجرد است نه اينكه فقط مجرد است چه به براهين قطعيه ثابت شده است كه انسان هويت واحده ذات مراتب است، از مرتبه طبع گرفته تا مرتبه فوق طور تجرد عقلى، و او را در هر مرتبه احكامى خاص مربوط به همان مرتبه است، در مقام طبع روح متجسم است به اين معنى لطيف و شريف كه بدن مرتبه نازله حقيقت انسان است؛ و در مرتبه فوق آن كه مرتبه خيال و مثال متصل است، تجرد برزخى دارد و بسيارى از ادله تجرد نفس ناظر به اين مرتبه است مثل ادله‏اى كه مرحوم آخوند در فصل ششم طرف دوم مرحله عاشر اسفار به اين عنوان مى- فرمايد: فصل فى ان المدرك للصور المتخيلة ايضا لابد ان يكون مجردا عن هذا العالم (ج 1 ص 316 ط 1)؛ و در مرتبه عقل، تجرد عقلى دارد كه كثيرى از ادله تجرد نفس ناظر به اين مرتبه است مثل ادله‏اى كه جناب آخوند در باب ششم نفس اسفار به اين عنوان مى‏فرمايد: الباب السادس فى بيان تجرد النفس الناطقة الانسانية تجردا تاما عقليا (ج 4 ص 63 ط 1) و قيد تام عقلى هم براى خارج نمودن تجرد خيالى است كه مجرد هست ولى تام نيست، و هم براى خارج نمودن تجرد فوق تام عقلى كه علاوه بر تام بودن اتم است كه نفس انسانى حد يقف ندارد و كلام امير المؤمنين (ع) دليل بر اين مرتبه فوق تجرد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علاوه بر مجرد بودن او را حد يقف نيست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علاوه اينكه قوه عاقله شأنى از شئون نفس است نه اينكه خود نفس ناطقه باشد. ما اين مسائل را مبوب و مستوفى در دروس معرفت نفس كه در دست تأليف است مبرهن نموده‏ايم و اين چهار مرتبه نفس كه مرحله طبع، و منزل خيال، و مقام عقل، و شأن لا يقفى است از اصول و امهات مسائل معرفت نفس است، و الله ولى التوفيق.</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طبرسى در تفسير مجمع البيان در بيان نزول معوذتين در سوره فلق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قالوا ان لبيد بن اعصم اليهودى سحر رسول الله صلى الله عليه و آله، ثم دس ذلك فى بئر لبنى زريق فمرض رسول الله صلى الله عليه و آله، فبينا هو نائم اذ اتاه ملكان فقعد أحدهما عند رأسه و الاخر عند رجليه فاخبراه بذلك و انه فى بئر ذروان فى جف طلعة تحت راعوفة، و الجف قشر الطلع، و الراعوفة حجر فى اسفل البئر يقوم عليه المائح، فانتبه رسول الله صلى الله عليه و آله و بعث عليا عليه السلام و الزبير و عمارا فنزحوا ماء تلك البئر ثم رفعوا الصخرة و أخرجوا الجف فاذا فيه مشاطة رأس و أسنان من مشطة و اذا فيه مقعد فيه احدى عشرة عقدة مغروزة بالابر، فنزلت هاتان السورتان فجعل كلما يقرأ آية انحلت عقدة و وجد رسول الله صلى الله عليه و آله خفة، فقام فكأنما انشط من عقال، و جعل جبرئيل عليه السلام يقول: بسم الله ارقيك من كل شى‏ء يؤذيك من حاسد و عين و الله يشفيك. و رووا ذلك عن عائشة و ابن عباس.</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از اين نقل طبرسى رضوان الله تعالى عليه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هذا لا يجوز لانه من وصف بأنه مسحور فكانه قد خبل عقله و قد أبى الله سبحانه ذلك فى قوله و قال الظالمون ان تتبعون الا رجلا مسحورا انظر كيف ضربوا لك الامثال فضلوا، و لكن‏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769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يمكن أن يكون اليهودى أو بناته على ما روى اجتهد وافى ذلك فلم يقدروا عليه و اطلع الله نبيه صلى الله عليه و آله على ما فعلوه من التمويه حتى استخرج، و كان ذلك دلالة على صدقه صلى الله عليه و آله، و كيف يجوز أن يكون المرض من فعلهم و لو قدروا على ذلك لقتلوه و قتلوا كثيرا من المؤمنين مع شدة عدواتهم لهم.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طبرسى در رد بافته‏هاى بالا در كمال اتقان است و دأب عوام و قصاصان و نظائر آنان در نقل واقعه‏اى شگفت اين است كه براى خوش آيند ديگران چيزهايى ببافند و بر آن بيفزايند و اين كمترين كسى را شناسد كه مجموعه‏اى بنام «الرسالة العنبرية فى الصادرات المنبرية» نوشته است كه آنچه ملفقات رطب و يابس را از عوام اهل منبر شنيده است در آن گرد آورده است و چندين برابر حديث كلثوم ننه آقا جمال است كه چه افتراهايى به دين مبين الهى زده‏اند.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چنانكه مرحوم طبرسى فرموده است ممكن است آن خانواده يهود سحر كرده باشند اما سحر با پيغمبر چنان كرده است كه او درخت را بشكل شتر مى‏ديد و هر چيز را خلاف و غير آن مى‏پنداشت و حتى نور از چشم او گرفته شد كه دست به ديوار مى‏كشيد و راه مى‏رفت و از اين قبيل چيزهاى ديگر كه در تفاسير آورده‏اند آنها را بايد در رساله عنبريه درج كرد، هيچگاه بر انسانى كه عقل كل است و منتجب و مختار و مصطفى حق سبحانه و مظهر اتم و اكمل اوست و باذن وى قادر بر تصرف در ماده كائنات است و خاتم انبياء و مرسلين است سحر و اصابت عين و اينگونه امور كارگر نيست كه اگر اين امور را به پشه‏اى ناتوان و وجود خاتم را به تندباد صرصر تشبيه كنيم باز حق مطلب را اداء نكرده‏ايم.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مناظرات علامه حلى با سيد موصلى كه پرسيد چرا صلوات بر آل محمد ميفرستيد؟ فرمود: الذين اذا اصابتهم مصيبة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قالوا انا لله و انا اليه راجعون اولئك عليهم صلوات من ربهم و رحمة. سيد گفت: چه مصيبتى بر آل محمد وارد شد؟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وجود مانند تو فرزند بدترين مصيبت‏هاست.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رسول الله صلى الله عليه و آله و سلم: طلب العلم فريضة على كل مسلم ألا ان اللّه يحب بغاة العلم. نراقى گويد فقهاء گويند علم فروع است، متكلمين علم كلام و هكذا كل حزب بما لديهم فرحون. ولى اولى تعميم است و شيخ بهاء الدين عاملى همين گفته، و پيغمبر فرمود: لا يتفقه العبد كل الفقه حتى يمقت الناس فى ذات الله و يرى للقرآن وجوها كثيرة ثم يقبل على نفسه فيكون أشد مقتالها. و انذار مجرد تعليم و تعلم فروع نيست و خداوند سبحان فرمود:</w:t>
      </w:r>
      <w:r>
        <w:rPr>
          <w:rFonts w:ascii="Traditional Arabic" w:hAnsi="Traditional Arabic" w:cs="Traditional Arabic" w:hint="cs"/>
          <w:color w:val="006400"/>
          <w:sz w:val="30"/>
          <w:szCs w:val="30"/>
          <w:rtl/>
        </w:rPr>
        <w:t xml:space="preserve"> فَلَوْ لا نَفَرَ مِنْ كُلِّ فِرْقَةٍ مِنْهُمْ طائِفَةٌ لِيَتَفَقَّهُوا فِي الدِّينِ وَ لِيُنْذِرُوا قَوْمَهُمْ إِذا رَجَعُوا إِلَيْهِمْ لَعَلَّهُمْ يَحْذَرُونَ‏</w:t>
      </w:r>
      <w:r>
        <w:rPr>
          <w:rFonts w:ascii="Traditional Arabic" w:hAnsi="Traditional Arabic" w:cs="Traditional Arabic" w:hint="cs"/>
          <w:color w:val="000000"/>
          <w:sz w:val="30"/>
          <w:szCs w:val="30"/>
          <w:rtl/>
        </w:rPr>
        <w:t xml:space="preserve"> (توبه 122).</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در هر چيز بكم اكتفا كرده است و حدى براى آن معين كرده مثلا نماز پنج مرتبه، روزه يكماه، زكوة از نصاب مقدار معينى ولى براى ذكر حدى معين نفرموده و اين مضمون در كتاب كافى وارد است براى اين كه انسان بايد جزئيات كار خود را موافق با حكم الهى قرار دهد.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زنى خدمت حضرت صديقه سلام الله عليها رسيد و سؤالى كرد جواب شنيد تا ده سؤال، خجلت كشيد عرض كرد بر شما مشقت نباشد، فرمود: اگر كسى اجير شود كه بارى را بسطحى ببرد بصد هزار دينار آيا بر او سنگين است؟ عرض كرد نه، فرمود: من اجير شده‏ام براى هر مسأله به بيشتر از ما بين زمين و عرش كه از لؤلؤ پر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ابراهيم ادهم واعظى متكبر را ديد اين آيه تلاوت كرد</w:t>
      </w:r>
      <w:r>
        <w:rPr>
          <w:rFonts w:ascii="Traditional Arabic" w:hAnsi="Traditional Arabic" w:cs="Traditional Arabic" w:hint="cs"/>
          <w:color w:val="006400"/>
          <w:sz w:val="30"/>
          <w:szCs w:val="30"/>
          <w:rtl/>
        </w:rPr>
        <w:t xml:space="preserve"> تَبارَكَ الَّذِي بِيَدِهِ الْمُلْكُ وَ هُوَ عَلى‏ كُلِّ شَيْ‏ءٍ قَدِيرٌ الَّذِي خَلَقَ الْمَوْتَ وَ الْحَياةَ</w:t>
      </w:r>
      <w:r>
        <w:rPr>
          <w:rFonts w:ascii="Traditional Arabic" w:hAnsi="Traditional Arabic" w:cs="Traditional Arabic" w:hint="cs"/>
          <w:color w:val="000000"/>
          <w:sz w:val="30"/>
          <w:szCs w:val="30"/>
          <w:rtl/>
        </w:rPr>
        <w:t>، و بجاى خلق الموت و الحيوة گفت خلق العرش‏</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الثرى، واعظ گفت خلق الموت و الحيوة گفت اگر چنين چرا ياد آن نيستى.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سخن ما در عروس كه لب مقاله و اصول است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شكل مستقيم الخطوط مضاف به وتر زاويه قائمه، مساوى شكلين به دو ضلع زاويه قائمه است هرگاه اين دو شكل شبيه شكل نخستين و به وضع او بوده باشد يعنى سطوح اشكال سه گانه متشابه باشند، اعم از اين كه شكل مربع باشد چون عروس و يا نباشد.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خداوند مشترى است و مكلف بايع و انبياء دلال و متاع مال و نفس و ثمن بهشت. و نيز شيطان مشترى است و ثمن دنيا و جهنم، به يك معنى اول نسيه و دوم نقد ولى قيمت اول سنگين و مشترى صاحب اعتبار. و خداوند اصطلاح تجارت را در قرآن بسيار بكار برده است و از متابعت شيطان بخسران تعبير فرموده است و گاهى به مرض و گاهى بقساوت قلب و گاهى با فساد و ضيق صدر و در هر يك شواهد آيات قرآنى موجود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خطبه شرح فصوص الحكم شيخ محيى الدين عربى را به خاتم الولاية المحمدية وصف مى‏كند، حقير در تعليقاتش بر آن در اينمقام تعليقه‏اى بدين عبارت دارد: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قوله خاتم الولاية المحدية، لا يعنى بذلك انه كان خاتم الولاية المحمدية المطلقة و ذلك لان الولى الختم المطلق فى عصر الغيبة هو ولى الله الاعظم و حجته على خلقه الامام الغائب خاتم الاولياء م‏ح‏م‏د بن الامام الحسن العسكرى عليهما </w:t>
      </w:r>
      <w:r>
        <w:rPr>
          <w:rFonts w:ascii="Traditional Arabic" w:hAnsi="Traditional Arabic" w:cs="Traditional Arabic" w:hint="cs"/>
          <w:color w:val="000000"/>
          <w:sz w:val="30"/>
          <w:szCs w:val="30"/>
          <w:rtl/>
        </w:rPr>
        <w:lastRenderedPageBreak/>
        <w:t>السلام و الشيخ معترف بذلك بلا ارتياب و مصرح به فى عدة مواضع صحفه كالفصوص و الفتوحات و قد الف رسالة موسومة بشق الجيب فى المهدى عليه السلام. نعم ان للروح المحمدى صلى الله عليه و آله و سلم مظاهر فى العالم و للولاية مراتب و للختمية شئونا عديدة و لا ضير أن يكون بعض الاولياء ختما فى بعض شئون الختم‏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المحمدى، و الشيخ كذلك و لا ينكر فيه ذلك و لا ينافى ذلك كون المهدى الامام المنتظر عليه السلام خاتم الولاية المحمدية مطلقا و سيأتى الكلام فى ذلك فى الفص الشيثى عليه السلام و للحكيم المتاله آقا ميرزا محمد رضا القمشى تعليقة انيقة فى المقام على ذلك الفص بل هى رسالة فريدة فى ذلك المبحث الاسنى نسخة مخطوطة منها بخط بعض تلاميذه موجودة عندنا و ما اشرنا اليه فى هذه التعليقة عصارة ما افاد فيها.</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شخصى نزد شريح ادعا كرد كه فلان زير فلان درخت پولى از من گرفته نميدهد، طرف منكر واقعه شد شريح بمدعى گفت برو ده برگ از آن درخت بچين و بياور تا شهادت دهد، و مشغول مرافعات ديگر شد بعد از مدتى روى به منكر كرده گفت فلانى بپاى آندرخت رسيده؟ گفت: نه، حكم موافق مدعى داد چون منكر گفته بود من چنين درختى نميدانم.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مردى نزد حضرت سليمان (ع) آمد و شكايت كرد كه همسايه‏ها مرغابى مرا مى‏دزدند و نميدانم كيست. سليمان عليه- السلام وقتى مردم در مسجد بودند خطبه خواند و گفت: يكى از شما مرغ همسايه را مى‏دزدد و داخل مسجد ميشود در حالتى كه پر او بر سرش است، مردى دست بسر كشيد گفت بگيريد كه دزد اوست.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سوره حمعسق (شورى) ضمن آيه‏</w:t>
      </w:r>
      <w:r>
        <w:rPr>
          <w:rFonts w:ascii="Traditional Arabic" w:hAnsi="Traditional Arabic" w:cs="Traditional Arabic" w:hint="cs"/>
          <w:color w:val="006400"/>
          <w:sz w:val="30"/>
          <w:szCs w:val="30"/>
          <w:rtl/>
        </w:rPr>
        <w:t xml:space="preserve"> وَ الَّذِينَ يُحَاجُّونَ فِي اللَّهِ‏</w:t>
      </w:r>
      <w:r>
        <w:rPr>
          <w:rFonts w:ascii="Traditional Arabic" w:hAnsi="Traditional Arabic" w:cs="Traditional Arabic" w:hint="cs"/>
          <w:color w:val="000000"/>
          <w:sz w:val="30"/>
          <w:szCs w:val="30"/>
          <w:rtl/>
        </w:rPr>
        <w:t xml:space="preserve"> الى قوله تعالى:</w:t>
      </w:r>
      <w:r>
        <w:rPr>
          <w:rFonts w:ascii="Traditional Arabic" w:hAnsi="Traditional Arabic" w:cs="Traditional Arabic" w:hint="cs"/>
          <w:color w:val="006400"/>
          <w:sz w:val="30"/>
          <w:szCs w:val="30"/>
          <w:rtl/>
        </w:rPr>
        <w:t xml:space="preserve"> اللَّهُ الَّذِي أَنْزَلَ الْكِتابَ بِالْحَقِّ وَ الْمِيزانَ‏</w:t>
      </w:r>
      <w:r>
        <w:rPr>
          <w:rFonts w:ascii="Traditional Arabic" w:hAnsi="Traditional Arabic" w:cs="Traditional Arabic" w:hint="cs"/>
          <w:color w:val="000000"/>
          <w:sz w:val="30"/>
          <w:szCs w:val="30"/>
          <w:rtl/>
        </w:rPr>
        <w:t xml:space="preserve"> (17- 18) در تفسير مجمع البيان از علقمه حكايت فرمود كه الميزان محمد صلى الله عليه و آله و سلم يقضى بينهم بالكتاب بدين عبارت: و قيل: الميزان محمد صلى الله عليه و آله يقضى بينهم بالكتاب عن علقمة. آرى‏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بهر تو زين كدو و كلم است اين ميزان‏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بهر تو زين توزين شاكله ميزان نبود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جمع بين حق و ميزان در آيه چقدر شيرين است زيرا دو جسم و جسد يك روح‏اند، در ديوان راقم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حق و ميزان در عدد يكسان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آرى آنچه حق بود ميزان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چه ميزانست آن عين حق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هردو از يك اصل مصدر مشتق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جز حق اندر انفس و آفاق چيست‏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غير ميزان اندرين نه طاق چيست‏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آدمى را حق و ميزانى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كه اندر راه انسانى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لبخ درختى است كه در انصناء رويد و گويند هر لوحى از آن را به پنجاه دينار مى‏فروختند. و از خواص چوب آن، آن است كه چون دو تخته بهم مى‏بستند و در آب مى‏افكندند بيكديگر جوش ميخورد و مانند لوح واحد ميشد.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قال صلى الله عليه و آله و سلم: لى مع الله وقت لا يسعنى فيه ملك مقرب و لا نبى مرسل، نكره در سياق نفى افاده عموم مى‏دهد كه در آنحال لا يسعنى خود آنجناب را كه نبى مرسل است شامل است. و انما قال وقت و لم يقل مقام للفرق بين مرتبة الرسالة و مرتبة الولاية لان دعوى الرسالة لا يلائم دعوى المقام هناك و انما يلائم الدعوى الوقتية (اسفار ج 3 ص 62 ط 1) مقام شهود دائم است بخلاف وقت، فرق ميان وقت و مقام نظير فرق ميان حال و ملكه است، (اسفار ج 3 ط 1 ص 84).</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هرون از شقيق بلخى پرسيد، شقيق بن ابراهيم زاهد تويى؟ گفت: شقيق بن ابراهيم منم، ولى زاهد تويى چون من دنياى قليل را ترك كردم و تو آخرت را پشت‏پا زدى.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متأله سبزوارى در تعليقه‏اى بر اسفار (ج 3 ط 2 ص 437) گويد: قد قرر أن العقول الكلية لا حالة منتظرة لها فكيف‏</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774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يتحول الروح النبوى الختمى صلى الله عليه و آله و سلم من مقام الى مقام؟ فالجواب أن مصحح التحولات هو المادة البدنية، ففرق بين العقل الفعال الذى لم يصادف الوجود الطبيعى و بين العقل الفعال المصادف له، فالاول له مقام معلوم، و الثانى يتخطى الى ما شاء الله كما قال صلى الله عليه و آله: لى مع الله، الحديث؛ فما دام البدن باقيا كان التحول جائزا.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باب أن الائمة عليهم السلام يزدا دون فى ليلة الجمعة، و باب بعد آن: لو لا ان الائمة عليهم السلام يزدا دون لنفد ما عندهم، از كتاب حجت اصول كافى و نظائر آن بايد از تدقيق و تحقيق اين اصل رصين و حكم محكم متين كه مرحوم حاجى تحرير و افاده فرمود و نحو آن، معلوم گردد.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آخر رساله معراج (ص 37) در مراجعت حضرت رسول صلى الله عليه و آله از زبان آنجناب مطابق حديث گويد: وانگه گفت: چون اين همه بكردم بخانه باز آمدم از دورى سفر هنوز جامه خواب گرم بود.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شاعرى در وصف معراج گويد:</w:t>
      </w:r>
    </w:p>
    <w:tbl>
      <w:tblPr>
        <w:bidiVisual/>
        <w:tblW w:w="4500" w:type="pct"/>
        <w:jc w:val="center"/>
        <w:tblCellSpacing w:w="0" w:type="dxa"/>
        <w:tblCellMar>
          <w:top w:w="15" w:type="dxa"/>
          <w:left w:w="15" w:type="dxa"/>
          <w:bottom w:w="15" w:type="dxa"/>
          <w:right w:w="15" w:type="dxa"/>
        </w:tblCellMar>
        <w:tblLook w:val="04A0"/>
      </w:tblPr>
      <w:tblGrid>
        <w:gridCol w:w="8150"/>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گفتى رفت و آمد رفت و آمد</w:t>
            </w:r>
            <w:r>
              <w:rPr>
                <w:rFonts w:ascii="Traditional Arabic" w:hAnsi="Traditional Arabic" w:cs="Traditional Arabic"/>
                <w:color w:val="0000FF"/>
                <w:sz w:val="30"/>
                <w:szCs w:val="30"/>
              </w:rPr>
              <w:t>.</w:t>
            </w: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وصف آنحضرت شاعرى ديگر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امى گويا بزبان فصيح‏</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الف آدم و ميم مسيح‏</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از تلفيق الف آدم و ميم مسيح، هم اين كه همه انبيا را در يك مصراع آورده است، و هم اين كه ام را كه ام كل است يعنى اصل است و هم امى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اول رساله ياد شده گويد: عمرى در اين راه- يعنى در حال معراج- تامل ميافتاد كه چيست چون عقل اين بگشاد انديشه افتاد كه شرح رمزهاى معراج داده شود تا دانند كه شرف نبى چون بوده است، مراد وى از اين گفته‏ها چه بوده‏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است و اعتماد بر توفيق ايزدى است و وصيت مى‏كنم كه اين حرفها را از نااهل جاهل نامحرم دريغ دارند كه بخل بحقايق از غير اهل از جمله فرائض است كه خاتم الرسل مى‏فرمايد: لاتطر- حوا الجواهر تحت اقدام الخنازير و گفته‏اند الاسرار صونوها عن الاشرار و سرك من دمك، برخوردارى مباد آنكسى را كه آسان اين كلام بهردونى نمايد زيرا كه خائن بود. من غشنا فليس منا، چه هم آنكس در وبال افتد و هم بيننده را وبال و عقاب حاصل آيد و چون عاقلى شرح معقول داد جز عاقل نبايد كه مطالعه كند تا ديگرى به غيار مزاحم نگردد و الله يحكم بيننا و بين القوم الظالمين.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مرض صرع چيزى نيست كه در اواخر سن عارض شود، و غشوه‏هائى كه در اواخر سن عارض مى‏شود مرض ثابت نيست بلكه از امتلاء يا تخامه و امثال آن عارض ميشود و سريع الزوال است. در كتاب طب داخلى كله كه از انتشارات تستواست (جلد اول ص 294) مى‏گويد: مرض صرع از سن طفوليت يا اول شباب شروع ميشود (در فصل 7 عنوان اول) و نيز ذكر نموده كه غالبا ارثى است. و در كتاب قانون شيخ رئيس ابو على سينا (مقاله پنجم از فن اول از كتاب سيم) درباره مرض صرع در صفحه 40 از نسخه مطبوعه طهران ذكر شده است كه مرض صرع بسيارى از اوقات باطفال عارض ميشود، بواسطه رطوبت گاهى در همان اول ولادت ظاهر ميشود و گاهى بعد از ترعرع، اگر در تدبير آنها اصابت كنند زايل ميشود و گر نه باقى مى‏ماند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اكثر صرع اطفال علاجش آسان است يا وقت بلوغ زايل ميشود، .... و صرع بجوانان عارض ميشود .... اما مشايخ در بعضى اوقات بصرعى كه ناشى از امتلاء است مبتلا ميشوند ... الخ بهر حال مرض در اوائل سن شباب با طفوليت عارض ميشود و آنچه در طفوليت عارض ميشود همانست كه ام الصبيان مى‏گويند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ربطى بسن كهولت ندارد.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طايفه برامكه بشومى مداخله در قتل موسى بن جعفر عليهما السلام ذليل و زبون شدند چنانكه شاعرى گويد وقتى براى فضل بن يحيى پسرى متولد شد شعراء قصائد پرداختند، من جمله من دو بيت گفتم دوازده هزار دينار بمن داد كه از آن متمول شدم. بعد از غضب هرون روزى در حمام رفتم از آنجا دلاكى خواستم جوانى زيبا فرستاد، من آن دو شعر را خواندم او صيحه زد و بيهوش افتاد، بحمامى گفتم اين پسر مصروع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گفت چنين چيزى تاكنون اتفاق نيافتاده، او را بهوش آوردند و از او قضيه را استفسار كرديم گفت آن پسرى كه تو در ولادت او به دو بيت صاحب ثروت شده‏اى منم كه بدلاكى تو اشتغال دارم.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ابو على سينا رساله‏اى در خواص كاسنى نوشته است اين رساله در كتابخانه مشهد رضا عليه السلام و روحى لتربته الفداء بشماره «5090» موجود است. مرحوم استادم جناب آقا ميرزا مهدى الهى قمشه‏اى شبى در اثناى درس حكايت فرمود كه باعث شيخ بر تصنيف اين رساله در خواص كاسنى يك حديث حضرت رسول الله صلى الله عليه و آله و سلم شده است كه در آن حديث رسول الله فرمود ريشه كاسنى را نشوييد اينسخن موجب اعجاب شيخ رئيس شد كه حضرت رسول الله صلى الله عليه و آله و سلم آنهمه سفارش كه در مراعات نظافت فرموده است و نظافت را از ايمان دانسته است چرا درباره ريشه كاسنى فرمود آنرا نشوييد، پس اگر شسته شود خاصيت او زايل گردد و اين كلام پيغمبر او را برانگيخت كه آن رساله را در خواص كاسنى نوشت.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آنكه گفته‏ام شبى، جهتش اين است كه درس ما در ساليان دراز بعد از نماز مغرب و عشاء كه با ايشان اقتدا مى‏كرديم،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تعبير شيرين آن بزرگوار بجاى تعقيبات نماز درس ميخوانديم.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آنجناب در نماز سوز و گداز عجيبى داشت و اكنون در اين حال نوشتن، آن زمزمه آتشين دل‏نشين او را در قنوت نماز كه با آهنگى خاص مترنم بود مى‏شنوم كه الهى و ربى من لى غيرك اسأله كشف ضرى و النظر فى أمرى.</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در لسان قرآن و سنت اعم از شريعت است زيرا كه بسا از انبياء صاحب كتاب بودند ولى صاحب شريعت نبودند.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آيه كريمه سوره شورى كه آيه چهاردهم آنست صاحبان شريعت را نام مى‏برد:</w:t>
      </w:r>
      <w:r>
        <w:rPr>
          <w:rFonts w:ascii="Traditional Arabic" w:hAnsi="Traditional Arabic" w:cs="Traditional Arabic" w:hint="cs"/>
          <w:color w:val="006400"/>
          <w:sz w:val="30"/>
          <w:szCs w:val="30"/>
          <w:rtl/>
        </w:rPr>
        <w:t xml:space="preserve"> شَرَعَ لَكُمْ مِنَ الدِّينِ ما وَصَّى بِهِ نُوحاً وَ الَّذِي أَوْحَيْنا إِلَيْكَ وَ ما وَصَّيْنا بِهِ إِبْراهِيمَ وَ مُوسى‏ وَ عِيسى‏ أَنْ أَقِيمُوا الدِّينَ وَ لا تَتَفَرَّقُوا فِيهِ‏</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آيه كريمه به دو امر بايد دقت داشت يكى اين كه قبل از آن اين آيه است: له مقاليد السموات و الارض يبسط الرزق لمن يشاء و يقدر انه بكل شى‏ء عليم، پس از آن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شرع لكم من الدين الايه كه در اين ارتباط آيتين اسرارى براى صاحب سر بدست مى‏آيد، و ديگر اين كه در آن پس از بيان صاحبان شريعت فرمود: و لا تتفر قوافيه كه كأن مى‏فرمايد ان الدين عند الله الاسلام، فتبصر.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چند تن از انبيا در قرآن مجيد صاحبان كتابند كه صاحبان شريعت نبودند و چند تن در عهد عتيق نام برده شد كه صاحبان كتابند اگر چه همه آنها در قرآن نام برده نشده‏اند.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بسا از انبيا كه صاحبان كتاب بودند ولى شريعتشان شريعت پيغمبر پيش از آنها بود. اسماء انبيائى كه در قرآن كريم نام برده شد بيست و پنج است: محمد صلى الله عليه و آله و سلم، آدم، ادريس، نوح، هود، صالح، ابراهيم، لوط، اسماعيل، اسحاق، يعقوب، يوسف، ايوب، شعيب، موسى، هرون، يونس، داود، سليمان، الياس، اليسع، زكريا، يحيى، عيسى، ذوالكفل سلام الله‏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778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صلواته اجمعين.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ميان آنان ادريس و الياس دواند و يكى‏اند به بيانى كه در شرح فص ادريسى و الياسى فصوص الحكم نموده‏ايم.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فص يعقوبى در فرق بين دين و شرع گويد: ان الدين عند الله الاسلام و هو الانقياد فالدين عبارة عن انقيادك، و الذى من عند الله هو الشرع الذى انقدت انت عليه فالدين الانقياد و الناموس هو الشرع الذى شرعه الله (ص 216 ط 1 شرح قيصرى) پس دين از عبد است و شرع از حق تعالى است كه حكم الهى است و عبد منقاد آنست.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فصل هفتم فن دوم طبيعيات شفاء (ج 1 ص 177 ط 1) نقل كرده است كه تضاد مبدأ فيض وجود وجود است، و نيز در فصل ششم مقاله سوم الهيات شفاء كه در بحث تقابل است به مضاده اولى اشارتى نموده است آنجا كه گويد: و اما القدماء فقوم جعلوا هذا التقابل من العدم و الملكة و جعلوها هى المضادة الاولى (ج 2 ص 90 ط 1) و محشيان شفاء در بيان مضاده اولى كه تضاد سبب فيض وجود است بياناتى مفيد دارند.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مولى صدرا در فصل چهارم موقف هشتم الهيات اسفار (ج 3 ط 1 ص 116) گويد: لو لا التضاد ما صح حدوث الحادثات و در فصل پنجم موقف ياد شده گويد: لو لا التضاد لما صح الكون و الفساد، و نيز لو لا التضاد ما صح دوام الفيض من المبدأ الجواد.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118).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عارفان فرموده‏اند كه اسماء حق تعالى جمالى است كه جنت مظهر آنست، و جلالى است كه نار مظهر آنست لذا دار آخرت به جنت و نار قسمت شده است و شئون حق اقتضاى هدايت و ضلالت دارد (فص ابراهيمى فصوص الحكم و شرح قيصرى بر آن ص 178 ط 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779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حال از مضاده اولى در آدم و شيطان و از بحث تضاد مطلقا در نور و ظلمت و خير و شر و سعادت و شقاوت و نكاح سارى در اشياء و لطف و قهر و وجود و عدم و از اين گونه مسائل تدبر بنما. رساله‏اى در اينموضوع اعنى تضاد در دست است خداوند متعال توفيق اتمام آن را مرحمت فرمايد.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چه متكلمين ما غالبا در اول كتب خود براى اثبات واجب الوجود بدور و تسلسل متمسك شده‏اند و ليكن وقتى انسان بنظر دقت نگاه كند مى‏بيند كه دليل مذكور با آنكه صحيح و متين است مجهولى را معلوم نمى‏كند و جواب مخالف را نمى‏دهد چون هيچ عاقلى منكر نيست كه بالاخره سلسله ممكنات بواجب الوجودى منتهى ميشود. دهريين مى‏گويند ماده ممكنات يعنى ذرات اجسام واجب الوجودند يعنى هيچ‏وقت معدوم نبوده و ممكن نيست آنها را معدوم فرض كرد و هميشه بوده‏اند پس در مقابل اين دسته نبايد اصل واجب الوجود را اثبات نمود بلكه بايد ثابت كرد كه واجب بايد عالم و مدبر و يگانه باشد و ماده و ذرات أجسام جائز نيست واجب و غير مخلوق باشند و از براى اثبات اين معنى طرق بسيارى است كه غالب آنها بتفصيل و بعضى بطور اشاره در قرآن و كلمات ائمه در جواب دهريين زمان خودشان موجود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حضرت امام جعفر صادق عليه السلام بياناتى كه در توحيد براى مفضل بن عمر جعفى تقرير فرموده است كه خبر معروف به توحيد مفضل است از وحدت صنع و عمد و تدبير به وحدت واجب مدبر مى‏كشاند و ارسطو را نام مى‏برد و مى‏ستايد كه وى مردم را به وحدت صنع و تدبير و تقدير به خداوند يگانه يعنى وحدت صانع دعوت كرده است. در آخر آن خبر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 كان من القدماء طائفة انكروا العمد و التدبير فى الاشياء و زعموا أن كونها بالعرض و الاتفاق. و كان مما احتجوا به هذه‏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الاناث التى تلدغير مجرى العرف و العادة كالانسان يولد ناقصا أو زائدا اصبعا و يكون المولود مشوها مبدل الخلق فجعلوا هذا دليلا على أن كون الاشياء ليس بعمد و تقدير بل بالعرض كيف ما اتفق أن يكون. و قد كان ارسطاطاليس رد عليهم فقال ان الذى يكون بالعرض و الاتفاق انما هو شى‏ء يأتى فى الفرط مرة مرة لاعراض تعرض للطبيعة فتزيلها عن سبيلها و ليس بمنزلة الامور الطبيعية الجارية على شكل واحد جريا دائما متتابعا و انت يا مفضل ترى اصناف الحيوان يجرى اكثر ذلك على مثال و منهاج واحد- الخ (بحار ط 1 ج 2 ص 46 و 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ارسطو را در اين حديث شريف چه منزلتى رفيع است، و فلسفه را در آن چه مقامى منيع؟! علم است كه علم‏پرور و عالم پرور است، و بزرگ بايد كه نام بزرگان را به بزرگى ببرد، و ارسطو بايد چه قدر مبتهج و مباهى و مفتخر باشد كه دهن ولى- الله اعظم وى را به فضيلت و بزرگى ياد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بارى شيخ رئيس هم به اقتفاى رهروان حقيقت كه ره چنان رو كه رهروان رفتند در شفاء در رد بخت و اتفاق از وحدت تدبير و صنع پيش آمده است به فصل سيزدهم و چهاردهم مقاله اولى طبيعيات شفاء (ج 1 ط 1 ص 25- 33)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ملاى رومى هم در دفتر اول مثنوى در وحدت صنع و تدبير و رد بخت و اتفاق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هيچ گندم كارى و جو بر دهد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ديده‏اى اسبى كه كره‏خر دهد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استاد بزرگوارم جامع علوم عقلى و نقلى آية الله علامه محمد حسين فاضل تونى قدس سره الشريف، روزى در مجلس درس شفاء شيخ رئيس كه در منزل آنجناب كه بيت- المعمور اين كمترين بود تشرف مى‏يافتم فرمود: ترجمه شفاى شيخ كه بنام محمد على فروغى است بتقرير و توضيح و املاء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القاى اينجانب است كه پيش از شما فروغى در نزد من آنرا ميخواند و تحرير مى‏كرد. و خود فروغى هم در صفحه دوم ديباچه آن مى‏گويد: مخصوصا استاد ارجمند جامع معقول و منقول آقاى شيخ محمد حسين معروف به فاضل تونى ....</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قيصرى در آخر فصل سوم مقدمات شرح فصوص الحكم در ادراك نفس حقايق اشيا را بحثى بسيار مفيد دارد و وجوهى ذكر كرده است كه آخوند مولى صدرا همين تحقيق او را در اسفار عنوان كرده است و در پيرامون آن تدقيق و تنقيب نموده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قيصرى پس از مطالبى گويد: فصور تلك الماهيات فى أذهاننا هى ظلالات تلك الصور العلمية (فى الحضرة العلمية) الحاصلة فينا (يعنى ان تلك الصور الحاصلة فينا) بطريق الانعكاس من- المبادى العالية، او بظهور نور الوجود فينا بقدر نصيبنا من تلك الحضرة، لذلك (اى لكون ظهور نور الوجود فينا بقدر نصيبنا) صعب العلم بحقايق الاشياء على ما هى </w:t>
      </w:r>
      <w:r>
        <w:rPr>
          <w:rFonts w:ascii="Traditional Arabic" w:hAnsi="Traditional Arabic" w:cs="Traditional Arabic" w:hint="cs"/>
          <w:color w:val="000000"/>
          <w:sz w:val="30"/>
          <w:szCs w:val="30"/>
          <w:rtl/>
        </w:rPr>
        <w:lastRenderedPageBreak/>
        <w:t>عليه الا من تنور قلبه بنور الحق و ارتفع الحجاب بينه و بين الوجود المحض (اى الحق سبحانه و تعالى) فانه يدرك بالحق تلك الصور العلمية على ما هى عليه فى انفسها و مع ذلك بقدر انيته ينحجب عن ذلك فيحصل التميز بين علم الحق و بين علم هذا الكامل فغاية عرفان العارفين اقرارهم بالعجز و التقصير و علمهم برجوع الكل اليه و هو العليم الخبير. (ص 22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حاجى در قياس منطق منظومه گويد (ص 73 ط اعلى) و فى كيفية فيضان الصور العقلية على النفوس النطقية القدسية اقوال و اين اقوال را از فصل 33 مرحله ششم اسفار در علت و معلول نقل كرده است (ج 1 ص 200 ط 1) آنجا كه آخوند گويد: قد اختلف الحكماء فى أن ادراك النفس الانسانية حقايق الاشيا عند تجردها و اتصالها بالمبدأ الفياض أهو على سبيل الرشح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همين بحث را مرحوم آخوند در آخر موقف نهم الهيات اسفار (ج 3 ط 1 ص 172) نيز عنوان كرده است آنجا كه گفته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فلا جرم خازن المعقولات جوهر عقلى يختزن فيه صور الاشياء المعقولة كلما توجهت النفس اليه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بحث ادراك را در صفحات 75 و 283 و 313 ج 1 كتاب اسفار ط 1 عنوان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حاجى نيز بغير از موضع ياد شده در دو جاى حكمت منظومه طرح كرده است يكى در غرر ادله تجرد نفس ناطقه آنجا كه گويد ادراك الكليات مشاهدة النفس ارباب الانواع بالاضافة الاشراقية الخ (ص 300 ط اعلى) و ديگر در صفحه 205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رئيس در دو جاى تعليقات وقوف بر حقايق اشياء را خارج از قدرت بشر دانسته است يكى به تفصيل در صفحه 34 ط 1 آن، و ديگر باجمال در ص 137 آن. و در نكات ديگر هم بدان اشارتى شد و گفته‏ايم معرفت بر دو قسم است نظرى و شهودى و نظر جناب شيخ به معرفت شهودى است. ما اين موارد را براى تسهيل كار محقق نام برده‏ايم تا اگر خواهد تحقيقى نمايد ما را بدعاى خير ياد كند. و در چند جاى دروس اتحاد عاقل بمعقول بخصوص در دو درس ششم و نوزدهم آن در اين مطلب مهم بحث اساسى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حافظ ابو نعيم احمد بن عبد الله اصفهانى متوفى 430 ه در كتاب حلية الاولياء در ترجمه فضيل بن عياض (ج 8 ط مصر 1356 ه ص 101 و 102) كتاب سوم نهج البلاغه را كه امير المؤمنين عليه السلام براى شريح بن حارث </w:t>
      </w:r>
      <w:r>
        <w:rPr>
          <w:rFonts w:ascii="Traditional Arabic" w:hAnsi="Traditional Arabic" w:cs="Traditional Arabic" w:hint="cs"/>
          <w:color w:val="000000"/>
          <w:sz w:val="30"/>
          <w:szCs w:val="30"/>
          <w:rtl/>
        </w:rPr>
        <w:lastRenderedPageBreak/>
        <w:t>قاضى معروف نوشته است، به فضيل بن عياض نسبت داده است كه براى فيض بن اسحاق نوشته است. راقم در شرح نهج البلاغه اين مطلب را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عنوان «وهم و رجم» ذكر كرده است و شواهدى اصيل در اثبات مدعى آورده است كه كلام امير عليه السلام به شريح است كه فضيل در آنقضيه خاص فيض بدان تمسك جسته است (ج 3 تكلمه منهاج البراعة ص 103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بخارى معتقد بود كلام خدا حادث است و سايرين قديم مى‏دانستند، در يكى از شهرهاى خراسان براى تضييع او از روى حسد وقتى كه بر منبر بود پرسيدند كلام خدا چون است گفت حادث، او را سنگباران كردند و بعضى از مريدان او را از آن مهلكه نجات داده به بغداد فرستاد.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شوارق در آخر جلد دوم آن گويد: الاشاعرة اطلقوا القول بأن القرآن قديم و ان من قال بخلق القرآن و حدوثه مبدع بل كافر ثم لما رأوا أن الكلام بهذا المعنى ليست الا الاصوات و الحروف الحادثة لا يجوز أن يكون قديما بذاته تعالى اخترعوا أمرا محالا سموه بالكلام النفسى- الى أن قال: قال شارح المقاصد و على البحث و المناظرة فى ثبوت الكلام النفسى و كونه هو القرآن ينبغى أن يحمل ما نقل من مناظرة أبى حنيفة و ابى يوسف ستة اشهر ثم استقر رأيهما على أن من قال يخلق القرآن فهو كافر.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خواجه در نقد المحصل فرمود: فقد صارت مسألة قدم الكلام الى أن قام العلماء فيها و قعدوا و ضرب الخلفاء الاكابر لاجلها بالسوط بل بالسيف مبتنية على هذا البيت الذى قاله الاخطل (ان الكلام لفى الفؤاد و انما، جعل اللسان على الفؤاد دليلا) و الا عجب تكفيرهم من يأبى القول بهذا الامر المحال.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كسى بگويد در صورتى كه فكر و استنباط از خواص نفس ناطقه باشد بعد از مفارقت از بدن نيز داراى فكر و استنباط خواهد بود يا نه؟ در جواب مى‏گوييم. فكر حركت است و حركت از خواص جسم است، ملاحظه كنيد كه چطور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انسان در فكر احساس خستگى ميكند، اگر امر روحانى بود كشمكش و مصادمه كه موجب خستگى است پيدا نميشد همين طور كه انسان از كثرت معلومات خسته نميشود بلكه فهمش بهتر ميشود، و ليكن نفس ناطقه قوه مفكره را </w:t>
      </w:r>
      <w:r>
        <w:rPr>
          <w:rFonts w:ascii="Traditional Arabic" w:hAnsi="Traditional Arabic" w:cs="Traditional Arabic" w:hint="cs"/>
          <w:color w:val="000000"/>
          <w:sz w:val="30"/>
          <w:szCs w:val="30"/>
          <w:rtl/>
        </w:rPr>
        <w:lastRenderedPageBreak/>
        <w:t>كه در دماغ است آلت براى كار خود قرار ميدهد و چون خودش مدرك كليات است بمقصود نايل ميشود و بعد از مفارقت بدن، ديگر تكميل و تحصيل علوم ممكن نيست. فتدبر.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دفتر نكات و ساير رسائل و مقالاتم گفته‏ام كه هر كسى زرع و زارع و مزرعه خود است و هر بذرى كه ملكات افعال است در اين مزرعه كاشته شد همان را درو خواهى كرد كه انما هى اعمالكم ترد عليكم و فرموده رسول الله صلى الله عليه و آله و سلم را كه الدنيا مزرعة الاخرة بدين وجه معنى كرده‏ايم و منافات ندارد كه نيز در معنى آن گويى دنيا مزرعه آخرت است زيرا كه نطفه مانند بذر و ولادت مانند روييدن و ايام جوانى مانند نمو و ايام كهولت مانند نضج و پيرى مانند جفاف و مرگ مانند درو مى‏باشد.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مثلث من قسى دوائر عظام يكون فيه زاوية قائمة و أخرى اصغر من قائمة، فان نسبة جيب وتر القائمة الى جيب وتر الزاوية التى هى اصغر من قائمة كنسبة الجيب الاعظم و هو جيب الزاوية القائمة الى جيب الزاوية المذكورة.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الدين قونوى در نفحات در ذيل بيان اختيار حق تعالى كه مثل اختيار خلق كه تردد واقع بين امرين كه هر يك ممكن الوقوع‏اند و آنگاه يكى از آندو در نزد او ترجح مى- يابد نيست، گويد: فلا يصح لديه تردد و لا امكان حكمين مختلفين بل لا يمكن غير ما هو المعلوم المراد فى نفسه، و ليس هذا من قبيل الجبر كما يتوهمه العقول الضعيفة اذ ليس ثمة سوى فمن الجابر.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قوله فمن الجابر استفهام انكارى است يعنى در متن اعيان و حقيقت امر جز او نيست تا سوى صدق آيد كه بحكم سوى يكى جابر باشد و ديگرى مجبور. در دفتر دل هم اين حقيقت ثبت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در توحيد حق نبود سوايى‏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سخن از جبر چبود ژاژخايى‏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كدامين جابر است و كيست مجبور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عقول نارسا را چيست منظور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مردى در حضور پيغمبر صلى الله عليه و آله و سلم بود، در آنوقت ناقه پيغمبر گم شده بود هر چه گشتند نيافتند، كسى كه در حضور او بود پيغمبر روى بدو كرد و گفت: در رحل شما مردى مى‏گويد چه پيغمبرى است كه مى‏گويد از آسمان به من وحى مى‏رسد و او نمى‏داند شترش كجاست، من هم مانند شمايم تا خداوند مرا خبر نكند چيزى نميدانم، اكنون به من وحى شد كه در فلان وادى مهارش بدرختى گرفته و مانده، رفتند و آوردند. آن مرد به رحل خود رفت كسى كه نامش زيد بن صليت بود اين سخن گفته بود، او را از خود دور ساخت.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 مطلب در عنوان باب ان الائمة اذا شاؤوا أن يعلموا علموا از كتاب حجت كافى و روايات آن تدبر شود (ج 1 ص 201 معرب).</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 ذى ماهية معلول. بسيط الحقيقة كل الاشياء الوجودية.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الشى‏ء ما لم يتشخص لم يوجد لان الطبيعة الكلية نسبة جميع اشخاصها اليها واحدة فما لم يتخصص بواحد منها لم يصدر عن العلة.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الشى‏ء ما لم يجب لم يوجد لبطلان الاولوية بأقسامها. كل فاعل لغاية يكون غير تام من أجل أن الغاية سبب لفاعلية الفاعل. الرأى الكلى لا ينبعث منه شى‏ء مخصوص جزئى الا بسبب مخصص. كل مرتبة من مراتب النفس الناطقة بالنسبة الى ما دونها علة ايجابية، و كل‏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مرتبة سافلة منها بالنسبة الى ما فوقها علة اعدادية.</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در آخر فصل سوم مقاله اولى مدخل منطق شفاء گويد (ص 20 ج 1 ط مصر): فهذه الصناعة لابد منها فى استكمال الانسان الذى لم يؤيد بخاصية تكفيه الكسب. و نسبة هذه الصناعة الى الروية الباطنة التى تسمى النطق الداخلى، كنسبة النحو الى العبارة الظاهرة التى تسمى النطق الخارجى، و كنسبة العروض الى الشعر، لكن العروض ليس ينفع كثيرا فى قرض الشعر، بل الذوق السليم يغنى عنه، و النحو العربى قد تغنى عنه ايضا الفطرة البدوية، و أما هذه الصناعة فلا غنى عنها للانسان المكتسب للعلم بالنظر و الروية، الا أن يكون انسانا مؤيدا من عند الله، فتكون نسبته الى المروين نسبة البدوى الى المتعربين.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معرفت كره كه از آن تعبير به علم كره نيز ميشود، كتاب قسطابن لوقا در شصت و پنج باب بعربى است كه كتاب درسى و شناخته شده است و در موضوع خود متفرد است. مرحوم رضى قزوينى در رساله قبله مسماة به قبلة الافاق براى تحصيل سمت قبله بلاد از كره دستور صنعت آلت كره مى‏دهد كه در حقيقت از فروع و شعب علم كره و از آن مستنبط است هر چند در وضع و طريق استخراج سمت قبله از آن حسن سليقه وجودت رويه بكار برده است كه تبحر و تمهر علماى پيشين ما را در فنون علوم حكايت مى‏كند.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وى در اول ركن ثالث رساله ياد شده گويد: چون استخراج سمت قبله بطرق مشهوره خالى از عيوب و مسامحه چند نيست، و بعضى از طرق ديگر كه اقرب بتحقيق است مانند طريقه جيب و قوس كه در زيج جديد مذكور است. با وجود نهايت غموض و دقت احتياج دارد بجدول جيب و قوس كه خاطر از عدم خطاء در عمل آن جمع كردن بسيار مشكل است، و موقوف است بر فنون حسابيه از جمع و تفريق و ضرب و قسمت و غالبا خالى‏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خلل و غلط نميباشد، و با وجود اينها اطلاع بر برهان آن كه موجب اطمينان شود همه‏كس را ميسر نيست؛ بخاطر فاتر رسيد كه آلتى بجهت استخراج سمت قبله وضع شود كه برهان آن ظاهر و در هر جا در هر وقت بى‏احتياج بفكرى و حسابى در نهايت سهولت استخراج سمت قبله هر بلد از آن توان نمود. و كيفيت وضع اين آلت و طريق استخراج سمت قبله از آن و ساير فوائد كه بالعرض از آن مستنبط ميتواند شد در چند فصل بيان مى‏شود: فصل اول در كيفيت وضع اين آلت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رساله‏اى از قدما در معرفت كره در سى باب بفارسى در تملك اين فقير است كه از حيث متانت در عبارت و تحقيق در مسائل و حسن صنعت در ترتيب و تنظيم ابواب، همسنگ رساله بيست باب خواجه نصير الدين طوسى در اسطرلاب است و باب آخر آن در معرفت امتحان كره از راستى و كژى است، چنانكه باب نوزدهم بيست باب مذكور در امتحان اسطرلاب و معرفت راستى و كژى آن است اين رساله با اين كه تمام است و اول و آخرش را دارا است نامى از مصنف آن برده نشده است و در مؤلفات خواجه نيز رساله‏اى به اين نام در معرفت كره نيافته‏ايم.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آغاز آن بعد از تسميه و تحميد فرمايد: اما بعد اين كتابيست در معرفت كره كه هر كه بر اين عمل واقف شود از اسطرلاب مستغنى گردد و چند عمل كه از اسطرلاب متعذر باشد حاصل توان كرد چنانكه ياد كرده شود انشاء الله و اين مختصر مشتمل است بر سى باب: باب اول در معرفت كره و القاب آن-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باب 25 آن در معرفت سمت قبله است به اين بيان: در معرفت سمت قبله در هر شهر كه خواهد بايد كه طول و عرض مكه و آن شهر معلوم باشد پس كره بر عرض شهر مفروض نصب كنند، چون دائره نصف النهار مماس دائره ماره به اقطاب اربعه شود دائره ارتفاع بر نصف النهار ثبت كنند و بقدر عرض مكه بعد از</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معدل النهار در طرف شمال آيد و بر كره نشانى بكنند چنانكه مماس دائره نصف النهار باشد، پس اگر طول مكه كمتر از طول شهر باشد بقدر ما بين الطلوعين از خط مغرب كره را بر توالى بروج بگردانند و دائره ارتفاع غربى ميگردانند تا روى دائره بر آن نشان افتد، بعد از آن بر دائره افق از نقطه جنوب تا دائره ارتفاع بشمارند چندانكه بر آيد انحراف قبله بود غربى جنوبى، پس دائره نصف النهار چنانكه گفتيم (باب 22) استخراج كنند و بقدر انحراف ميل در طرف غرب جنوب كند قبله باشد.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اگر طول مكه بيشتر از طول آنشهر باشد بقدر ما بين- الطولين كره برخلاف توالى بگردانند و همچنين دائره ارتفاع شرقى ميگردانند تا روى دائره بر آن نشان افتد پس از نقطه جنوب تا روى آن دائره از افق انحراف آن قبله باشد شرقى جنوبى.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اگر عرض مكه بيشتر از آن شهر باشد عمل بر وجه مذكور بايد كرد و ليكن انحراف از نقطه شمالى بايد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اگر عرض مكه مساوى عرض شهر باشد و در طول مختلف گفته‏اند كه سمت قبله بر دائره مشرق و مغرب باشد، و اين سمت خطا باشد از بهر آنكه دائره مشرق و مغرب دائره بود كه بدو قطب افق و بدو نقطه تقاطع معدل النهار و افق بگذرد و چون در طول مختلف لامحاله دائره اول سموت اين شهر غير دائره اول سموت مكه باشد پس بقدر اين هر دو دائره بر افق مكه از دائره اول سموت در طرف شمال باشد، و اگر فرض كنيم كه ما بين الطولين ربع دور باشد بقدر عرض مكه از دائره اول سموت شمالى باشد، پس اگر مكه را هيچ عرض نبودى آن وجه كه گفته‏اند درست بودى و چون معلوم شد كه اين سخن باطلست بر وجه مذكور عمل بايد كرد تا انحراف بيرون آيد.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اگر انحراف شهرى ديگر خواهند غير مكه همچنين طول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789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عرض آن شهر معلوم كنند و بر عرض آنشهر نشانى بكنند باقى عمل بر وجه مذكور بكنند تا انحراف آنشهر بيرون آيد و الله اعلم.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بود تمام كلام او در باب ياد شده و سخن وى در صورت تساوى عرض مكه با عرض شهر مفروض، در غايت درستى و رسايى و استوارى است چنانكه ما نيز در دروس معرفت وقت و قبله بر همين تحقيق انيق بر كسانى كه گفتند در اينصورت سمت قبله بر دائره مشرق و مغرب باشد، اعتراض نموده‏ايم.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فيض گويد در قضيه شرح صدر در روايت است: اخذ كل واحد منهما بعضدى لا أجد لاخذه مسا فأضجعانى بلا قسر و لاهسر، آنگاه يكى از آنها فلق الصدر ففلقه فيما أرى بلادم و لا وجع. وقتى پيغمبر اين بيان فرمود كه پرسيدند عن أول ما رأيت من النبوة، و در اصح روايات در چهار سالگى بود وقتى كه بشر بر حسب طبائع بشريت داراى قوه حافظه و عقل بالملكه ميشود، و اين نمايش حقيقت و ظاهر حديث دلالت بر آن دارد كه رؤياى برزخى و مثالى بوده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ارواح پنج است: روح البدن، روح الشهوه، روح القوة، روح الايمان، روح القدس. (ج 1 اصول كافى، كتاب الحجة، باب فيه ذكر الارواح التى فى الائمة عليهم السلام ص 213 معرب).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قوه مجره، قوه شهويه، قوه غضبيه، قوه ناطقه. روح القدس مخصوص انبياء است. اول توجه شريعت بسلامت روح است، آنگاه بسلامت بدنى كه به توسع در تعبير حامل روح است، آنگاه بمال مردم؛ لذا معاصى روحى مانند كفر و يأس از رحمت خدا و ايمن بودن من مكر الله از همه چيز بدتر است، پس از آن قتل- نفس و اضرار ببدن و عرض پس از آن اموال. قوانين دنيوى براى سلامت أخروى است نه بالعكس، ايمنى براى نماز است نه نماز براى ايمنى. پيغمبر مربى ارواح است لذا اكمل از همه‏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ارواح است و ارواح اشرف از اجسام، پس او اشرف همه خلايق است. ارواح ياد شده شئون و فروع و مراتب يك هويت‏اند زيرا كه‏</w:t>
      </w:r>
      <w:r>
        <w:rPr>
          <w:rFonts w:ascii="Traditional Arabic" w:hAnsi="Traditional Arabic" w:cs="Traditional Arabic" w:hint="cs"/>
          <w:color w:val="006400"/>
          <w:sz w:val="30"/>
          <w:szCs w:val="30"/>
          <w:rtl/>
        </w:rPr>
        <w:t xml:space="preserve"> ما جَعَلَ اللَّهُ لِرَجُلٍ مِنْ قَلْبَيْنِ فِي جَوْفِهِ‏</w:t>
      </w:r>
      <w:r>
        <w:rPr>
          <w:rFonts w:ascii="Traditional Arabic" w:hAnsi="Traditional Arabic" w:cs="Traditional Arabic" w:hint="cs"/>
          <w:color w:val="000000"/>
          <w:sz w:val="30"/>
          <w:szCs w:val="30"/>
          <w:rtl/>
        </w:rPr>
        <w:t xml:space="preserve"> (الاحزاب 5).</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بزرگوار ابن سينا در دو جاى تعليقات در معرفت حقايق اشياء اظهار عجز كرده است و اين عجز بلحاظ معرفت نظرى است نه معرفت شهودى يكى باختصار در صفحه 137 طبع مصر آن كه گويد: الفصل المقوم للنوع لا يعرف و لا يدرك علمه و معرفته، و الاشياء التى يؤتى بها على انها فصول فانها تدل على الفصول و هى لوازمها- الى أن قال: و التحديد بمثل هذه الاشياء يكون رسوما لا حدودا حقيقية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ديگر بتفصيل در صفحه 34 آن كه گويد: الوقوف على حقائق الاشياء ليس فى قدرة البشر و نحن لا نعرف من الاشياء الا الخواص و اللوازم و الاغراض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عارف گويد كه انسان كامل مبين حقايق اسماء است چنانكه ابن فنارى در مصباح الانس بدان نص دارد و محيى الدين عربى كه فصوص و فتوحات او در شناسائى صحيفه نفس است در معرفت بكنه آن يعنى وقوف بر حقيقت آن از جهت معرفت نظرى اظهار عجز مى‏كند اگر خواهى به شرح قيصرى بر آن رجوع كن به فص نوحى ص 130 و 131 و 133 آن، و فص ابراهيمى ص 173 و فص اسماعيلى ص 206 و فص شعيبى ص 280 و 286 و در اينجا فرمايد: و لهذا- اى و لكون حقيقة النفس هى حقيقة الحق- ما عثر أحد من الحكماء و العلماء على معرفة- النفس و حقيقتها الا الالهيون من الرسل و الاكابر من الصوفيه، و اما اصحاب النظر و ارباب الفكر من القدماء و المتكلمين فى كلامهم فى النفس و ماهيتها فما منهم من عثر على حقيقتها و لا يعطيها النظر الفكرى ابدا فمن طلب العلم بها من طريق النظر الفكرى فقد استسمن ذاورم و نفخ فى غير ضرم، و ديگر فص‏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عيسوى ص 337 و فص محمدى صلى الله عليه و آله و سلم (ص) 472 در اينجا گويد: فان شئت قلت بمنع المعرفة، و ان شئت قلت بثبوت المعرفة. در آخر رساله انه الحق در اين مطلب فى الجمله بحث نموده‏ايم اگر خواهى رجوع كن. و نيز شيخ محيى الدين گويد: و لست أدرك من شى‏ء حقيقته، و كيف ادركه و انتمو فيه.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صاحب اسفار در آلهيات آن گويد: حقيقة الوجود يمكن العلم بها بنحو الشهود الحضورى (ج 3 ص 17 ط 1). پس در معرفت نظرى يعنى فكرى و معرفت شهودى تدبر بسزا لازم است فتبصر.</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ظهر يك نسخه خطى عدة الداعى كه تعلق به راقم دارد، اين چند بيت ذيل مكتوبست و آن را به شيخ بهائى اسناد داده است. و آنرا فرهاد ميرزا در زنبيل (ص 15) نقل كرده است و در عنوان آن گفته است من كشكول الشيخ عليه الرحمة: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عدد اسم جمله موجودات‏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ضرب در شش نماى اى استاد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يك بيفزاى و جمله را در ده‏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ضرب كن حاصل آنچه روى بداد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توانى از آن بيفكن بيست‏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هين به بين تا از او چه ميماناد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آن عدد را به يازده ضرب كن‏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بنام على درست فتاد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زنبيل در بيان آن گفته است: محصل مضمون آنكه هر موجودى از موجودات را از انسان و حيوان و جمادات و نباتات و معادن كه خواهى در نظر آرى عدد حروف آن را بحساب جمل يا بحساب شماره مكتوبى بگير آنگاه در شش ضرب كن حاصل را محفوظ دار و يكى بر آن بيفزاى آنگاه تمام را در ده ضرب كن حاصل ضرب را حفظ كن پس بيست بيست از آن طرح نماى آنچه باقى ماند در يازده ضرب كن يكصد و ده ميشود حاصل عدد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خواهدشد كه عدد اسم مبارك حضرت امير المؤمنين عليه الصلوة و السلام است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اين يك فرمول رياضى است براى اسماى ديگر هم ميشود نظير آن را وضع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گونه امور استحسانى دليل بر حجيت قول اماميه نيست آنان را در امامت براهين قاطعه قرآنى و برهانى و عرفانى است. و اين دو بيت در تعميم قاعده بهتر گفته شده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على بينى بهر اسمى معين‏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بكن همچند اعدادش در اين فن‏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بيفزا يك بكن در عشر مضروب‏</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بطرح بيست بر، بر يازده زن‏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آنگاه كه سالك، مجذوب عظمت و جلال و جبروت وجود مطلق شد آنحالت را تعبير به تمثل بى‏صورت مى‏كنند و كشف بى‏مثال نيز گويند، بند دهم و بند نوزدهم دفتر دل در تمثل و كشفهاى بى‏مثالى و تجليات اسماء و صفاتى و تجليات ذات در بيان اين نكته مطلوبست اگر خواهى رجوع كن.</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من خزائنه بين الكاف و النون (شمس المعارف الكبرى للبونى ص 230 ط مصر) بين كاف و نون در دائره ابتثى ل م است در لام و ميم بايد تدبر كرد الم ذلك الكتاب لاريب فيه. مفتتح دفتر دل در مقام كن است، و بند هفدهم آن در بين كاف و نون آنجا كه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زكن بشنيده‏اى مشتى ز خروار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بيا بشنو ز كن حرفى دگر بار</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793</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خزائن از زمان و دهر و سرمد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همه جمعند در جبريل و احمد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ميان كاف و نون در دو رابتث‏</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نهفته لام و ميم مقرون و منبث‏</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بدور ابجدى هم اينچنين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با ابتث در اينمعنى قرين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سفر بنما ز تدوينش به تكوين‏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تكوين را بيابى اصل تدوين‏</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بدانى پس خزائن لام و ميم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ز بسم الله الرحمن الرحيم است‏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عين كنت كنزا آنجنابست‏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دهن بندم كه خاموشى صوابست‏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در اشاره به معنى تجسد معانى و تروح اجساد است: الصور المشهودة للنفس ليست خارجة عن ذاتها بل عينها فالاجساد فى الاخرة و فى عالم الخيال عين الارواح و هذا معنى تجسد المعانى و تجسد الارواح. و هى لا تكون الا فى ذلك العالم و اما فى هذا العالم فالارواح تتعلق بهذه الاجساد لا انها تتجسد، و كذا الاجساد فى الاخرة تروحن و فى الدنيا لا يكون كذلك (فصل 27 باب 11 نفس اسفار، ج 4 ص 190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همانطور كه تنه و ريشه در تخم نهفته است و در هر تخمى چيزى است كه در ديگرى نيست و در علم بسيط اجمالى تفاصيل علوم نهفته است و دو نفر صاحب ملكه و غير صاحب ملكه كه هر دو نميدانند مانند هم نيستند و تخم سيب و حنظل هيچيك ميوه ندارند و مانند هم نيستند. دو نفر انسان هم فطرة مانند هم نيستند، و فطرت الزام‏آور نيست مانند آنكه رستن تخم الزام‏آور نيست. نبوت كه از اول با ولادت هست فطرت است و بايد بتدريج بالفعل شود. فافهم.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794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نكته 970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همه وحيها نبوت نيست مانند وحى بنحل و بذو القرنين و بمادر موسى و برحم در حديث امام باقر عليه السلام ان الله تعالى اذا اراد أن يخلق النطفة التى هى مما أخذ عليه الميثاق من صلب آدم أو ما يبدو له فيه و يجعلها فى الرحم حرك الرجل للجماع، و أوحى الى الرحم أن افتحى بابك حتى يلج فيك خلقى و قضائى النافذ و قدرى فتفتح الرحم بابها الحديث (تفسير صافى فيض اول سوره آل عمران). ائمه عليهم السلام محدث‏اند، باب ان الائمة عليهم السلام محدثون مفهمون (اصول كافى ج 1 ص 212 معرب). از زراره است كه از امام جعفر صادق پرسيد امام از كجا مى‏داند تكلم از شيطان است يا از ملك؟ فرمود سكينه بر او افكنده ميشود و مى‏شناسد و ان كان الشيطان يا زرارة لا يتعرض لهذا الامر. و ابى بصير از حضرت باقر عليه السلام: يا ابا محمد ان عالمنا لا يعلم الغيب و لو وكل الله عالما الى نفسه كان كبعضكم و لكن الله يحدث اليه ساعة بعد ساعة.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كلمه سكينه در حديث شريف خيلى اهميت دارد كه آرامش دل است و تكلم ملك موجب سكينه است، ملاى رومى در اين امر چه نظم نيكو در دفتر دوم مثنوى دارد: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ترس و نوميديت دان آواز غول‏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ميكشد گوش تو تا قعر سفول‏</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ندائى كه ترا بالا كشد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آن ندائى دان كه از بالا رسد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ندائى كه ترا حرص آورد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بانگ گرگى دان كه او مردم درد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بلندى نيست از روى مكان‏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بلنديهاست سوى عقل و جان‏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ترس و نوميدى اشاره بكريمه‏</w:t>
      </w:r>
      <w:r>
        <w:rPr>
          <w:rFonts w:ascii="Traditional Arabic" w:hAnsi="Traditional Arabic" w:cs="Traditional Arabic" w:hint="cs"/>
          <w:color w:val="006400"/>
          <w:sz w:val="30"/>
          <w:szCs w:val="30"/>
          <w:rtl/>
        </w:rPr>
        <w:t xml:space="preserve"> الشَّيْطانُ يَعِدُكُمُ الْفَقْرَ</w:t>
      </w:r>
      <w:r>
        <w:rPr>
          <w:rFonts w:ascii="Traditional Arabic" w:hAnsi="Traditional Arabic" w:cs="Traditional Arabic" w:hint="cs"/>
          <w:color w:val="000000"/>
          <w:sz w:val="30"/>
          <w:szCs w:val="30"/>
          <w:rtl/>
        </w:rPr>
        <w:t xml:space="preserve"> است (269 بقره). وقار آرامش تن است انسان باوقار كسى است كه‏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در افعال و احوال و حوادث و وقايع خود حركات ناموزون و ناشايست ندارد؛ چنانكه سكينه سكون و اطمينان قلب است‏</w:t>
      </w:r>
      <w:r>
        <w:rPr>
          <w:rFonts w:ascii="Traditional Arabic" w:hAnsi="Traditional Arabic" w:cs="Traditional Arabic" w:hint="cs"/>
          <w:color w:val="006400"/>
          <w:sz w:val="30"/>
          <w:szCs w:val="30"/>
          <w:rtl/>
        </w:rPr>
        <w:t xml:space="preserve"> هُوَ- الَّذِي أَنْزَلَ السَّكِينَةَ فِي قُلُوبِ الْمُؤْمِنِينَ لِيَزْدادُوا إِيماناً</w:t>
      </w:r>
      <w:r>
        <w:rPr>
          <w:rFonts w:ascii="Traditional Arabic" w:hAnsi="Traditional Arabic" w:cs="Traditional Arabic" w:hint="cs"/>
          <w:color w:val="000000"/>
          <w:sz w:val="30"/>
          <w:szCs w:val="30"/>
          <w:rtl/>
        </w:rPr>
        <w:t xml:space="preserve"> (فتح 5).</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lastRenderedPageBreak/>
        <w:t>هزار و يك نكته       795     نكته 971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بيان «مقام حتى نعلم و يعلم» به شرح قيصرى بر فصوص الحكم محيى الدين: فص شيثى ص 104 و ص 119 آن، و فص عيسوى ص 339، و فص لقمانى ص 433، و فص محمدى ص 474 ط 1 رجوع شود.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العمل ينقسم على ثمانية اعضاء من الانسان و هى اليدان و الرجلان و السمع و البصر و اللسان و الجبهة اذ باليدين يتمكن من التوضى و التطهر، و على الرجلين يقوم فى الصلوة و يسعى و يحج، و بالسمع يتمكن من سماع كلام الله و كلام رسول الله، و بالبصر يتمكن من المشاهدة فى جميع أعماله، و باللسان يثنى على الله تعالى و يسبحه و يقرأ كلامه، و بالجبهة يسجد فى صلوته.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 سليمانى فصوص الحكم، شرح قيصرى ص 351 ط 1) و ظاهر است كه اين انقسام عمل بحسب اعضاى ثمانيه بنابر غالب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موجودات مجرده محضه را تعقل مى‏كنيم، و قواى جسمانى فعل و انفعال آنها جسمانى است، و صورتيكه قوه جسمانيه ادراك آن مى‏كند در ماده حاصل ميشود، و صورت حاصله در ماده وضع و جهت و كيف و كم دارد و مجردات محضه مبرى و معرى از اين گونه صفاتند پس قوه مدركه مجردات امرى وراى جسم و جسمانى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ميكائيل موكل ارزاق است، و اسرافيل مفيد ارواح و آن اصل كه صور نوعيه را بر ماده تبديل مى‏كند، و عزرائيل ترقى دهنده مواد است از صور نازلتر به كاملتر، و جبرئيل متوجه سازنده مجردات كه ادراك مى‏كنند بفهم و تعقل و آن سه اول مظاهر رحمت رحمانيه‏اند، و جبرئيل رحمت رحيميه. و همه‏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چهار را مى‏شناسيم براى اين كه بزندگى ما مربوطاند. فافهم.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معراج سه قسمت بود: از مسجد الحرام تا مسجد اقصى سير در زمين و راجع به حال امت و آنچه واقع آنها بود نمايش داده شد و آن متعلق بعالم شهادت است، و سير در آسمانها نظر بحال خود پيغمبر دارد كه آسمان برزخ ميان عالم پايين و عالم بالا يعنى غيب و شهادت است و خود پيغمبر واسطه ميان اين دو عالم است حال خود در ميان آسمانها مشاهده فرمود، و از آسمانها گذشت راجع بعالم غيب محض است و جبرئيل با حال وساطت و پيغام‏آورى از غيب بشهادت و تمثل بصورت جسمانى در عالم غيب محض نيست لذا پيغمبر از آخر آسمانها جبرئيل را گذاشت و بالا رفت و اشعار ملاى رومى در بيان اينمقام شيرين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احمد ار بگشايد آن پر جليل‏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تا ابد مدهوش ماند جبرئيل‏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الخ.</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ابان بن تغلب گويد كه: زنى ديدم پسرش مرد، برخاست چشمش را بست و او را پوشاند و گفت جزع و گريه چه فائده دارد آنچه را پدرت چشيد تو هم چشيدى و مادرت بعد از تو خواهد چشيد، بزرگترين راحتها براى انسان خواب است و خواب برادر مرگ است چه فرق مى‏كند در رختخواب بخوابى يا جاى ديگر، اگر اهل بهشت باشى مرگ بحال تو ضرر ندارد و اگر اهل نارى زندگى بحال تو فايده ندارد، اگر مرگ بهترين چيزها نبود خداوند پيغمبر خود را نمى‏ميراند و ابليس را زنده نمى‏گذاشت.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شرف شمس در نوزده درجه حمل است و اين حروف عاليات را كه هفت و سيزده‏اند و به همين اسم شريف شرف شمس شهرت دارد برنگين انگشترى نقش كنند. و در شرح و خواص‏</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آن به نظم و نثر بياناتى دارند صورت آن اين است محمود دهدار عيانى در چند جاى مفاتيح المغاليق كه أم الكتاب كتب او در اسرار حروف است آن را شرح فرموده است. و بعضى از پيشينيان رساله‏اى جداگانه در شرح آن نوشته است كه آخرين رساله كتاب «اربعة كتب اسماعيليه» است و همگى آن را اسم اعظم دانسته‏اند و خاتم آن را كه اولين كلمه است خاتم سليمانى گفته‏اند و آن را به عوالم خمسة كه حضرت خمس در اصطلاح عارفانست تفسير فرموده‏اند. و باز عيانى را در مفاتيح بيان اسرارى در شرح اين كلماتست.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در صفحه 92 و 93 و 222 و 223 حظ و لذ در تأثير آن از جفر خابيه امام صادق از امير المؤمنين عليهما السلام امورى را برشمرد و انتساب آنها را به تورات و انجيل و قرآن ذكر نمود.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ديوان منسوب به امير عليه السلام كه فرمود: ثلاث عصى صفقت بعد خاتم، على رأسها مثل السنان المقوم- الى آخر الابيات در بيان اين اسم اعظم، شرف شمس است نائينى در گوهر شب چراغ گفته است (ص 184): اين اشعار از ابن عباس است كه بمولى عليه السلام نسبت داده شد. راقم گويد اين ابيات در دو قصيده صغراى و كبراى منبع اصول حكمت بونى (متوفى 622 ه) آمده است مطلع صغرى اين است: بدأت ببسم الله روحى به اهتدت الخ (ص 95- 97 ط مصر)، و مطلع كبرى اين: بدأت ببسم الله ربى و مالكى، مطالع اسرارى بسرى اعلنت الخ (ص 383- 195) و آنرا شرح كرده است و نيز بونى در همين كتاب و كتاب شمس معارف كبرى جداول اوفاقى بسيار در خواص آن آورده است كه ضحكة للمغفل و عبرة للمحصل.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كلام فاضل ميبدى نيز در شرح ديوان ياد شده در بيان اشعار مذكور مفيد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متن يك نسخه از ديوان خطى منسوب به امير عليه- السلام كه در تملك راقم است مكتوبست كه: ذكرم الامام ابو على الطبرسى ان الرئيس ابا البدر كتب له هذه الاشكال (يعنى همين اسم اعظم شرف شمس) و ذكر انه سمع من الثقة ان على بن ابى طالب وجدها على صخرة منقوشة فأخبر انها اسم الله الاعظم و فسرها بهذه الابيات: ثلاث عصى الى آخر الابيات.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ابو البدر رئيس در مجلد هفتم ريحانة الادب تاليف مرحوم مدرس تبريزى مذكور است (ص 23 ط 2) و مدرس نيز در پيرامون اين اسم اعظم بتفصيل بحث و از رياض العلماء نقل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وصف و تعريف و تأثير آن بفارسى گفته شده است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اولى خاتمى همى بايد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بود پنج گوشه آن خاتم‏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ليك شرط نوشتنش اين است‏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نراند بر آن دوباره قلم‏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بنويسد عقيب آن سه الف‏</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صد و يازده بود برقم‏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بر سر هر سه چون سنان مدى‏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بكشد آنچنان كه نبود خم‏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بعد از آن ميم بيد مى‏باشد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بود كور و چشم او بر هم‏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پس بود نردبان سه پايه‏</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نباشد از آن زياد و نه كم‏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بعد از آن چار الف بود همسر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 انامل ستاده پهلوى هم‏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799</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هست آنگاه‏ها و پس واوى‏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كه بود كج به هيأت محجم‏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سيزده حرف باشد اينصورت‏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هر يكى در صفا چو باغ ارم‏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چار حرف وى است از تورات‏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چار ز انجيل عيسى مريم‏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پنج حرف دگر ز قرآنست‏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اسم اعظم همين بود فافهم‏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اى تويى حامل چنين اسما</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ايمنى از همه بلا و سقم‏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نگزد مار و عقربت هرگز</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نشوى تا تويى غمين و دژم‏</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وبا و علل تو آزادى‏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ز تب و درد و جملگى الم‏</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نكته سامى و لطيف در آيه مباركه سخره است: آية السخرة على ما فى مجمع البحرين و فى غيره: هى قوله تعالى:</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Pr>
          <w:rFonts w:ascii="Traditional Arabic" w:hAnsi="Traditional Arabic" w:cs="Traditional Arabic" w:hint="cs"/>
          <w:color w:val="000000"/>
          <w:sz w:val="30"/>
          <w:szCs w:val="30"/>
          <w:rtl/>
        </w:rPr>
        <w:t xml:space="preserve"> (الاعراف 55- 57).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آيه سخره به همين عنوان در السنه خواص صحابه بلكه غير خواص نيز دائر بوده است و در جوامع روائى چون كوكب درى در درخشان است و دستور العمل سائر در برنامه سالكانست و تأثير آن در صفاء قلب و اطمينان نفس و نفى </w:t>
      </w:r>
      <w:r>
        <w:rPr>
          <w:rFonts w:ascii="Traditional Arabic" w:hAnsi="Traditional Arabic" w:cs="Traditional Arabic" w:hint="cs"/>
          <w:color w:val="000000"/>
          <w:sz w:val="30"/>
          <w:szCs w:val="30"/>
          <w:rtl/>
        </w:rPr>
        <w:lastRenderedPageBreak/>
        <w:t>خواطر و ازاله شك و وساوس بعدد سبعين مر نفوس مستعده را در مرتبت ايقانست، و دستور آن از حضرت وصى عليه السلام عين برهانست.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الحديث الاول من باب ما يفصل به بين دعوى المحق‏</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المبطل فى أمر الامامة من كتاب الحجة من اصول الكافى (ج 1 ص 279 من المعرب) باسناده الى ابى عبد الله عليه السلام قال بعث طلحة و الزبير رجلا من عبد القيس يقال له خداش الى امير المؤمنين صلوات الله عليه و قالا له: انا نبعثك الى رجل طالما كنا نعرفه و اهل بيته بالسحر و الكهانة و انت أوثق من بحضرتنا من انفسنا من أن تمتنع من ذلك منه و ان تحاجه لنا حتى تقفه على أمر معلوم- الى أن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فلما أتى خداش امير المؤمنين عليه السلام ... قال فانشدك بالله الذى هو اقرب اليك من نفسك الحائل بينك و بين قلبك الذى يعلم خائنة الاعين و ما تخفى الصدور، أتقدم اليك الزبير بما عرضتك عليك؟ قال: اللهم نعم، قال لو كنت بعد ما سألتك ما ارتد اليك طرفك، فانشدك الله هل علمك كلاما تقوله اذا أتيتنى؟ قال اللهم نعم، قال على عليه السلام: آية السخرة؟ قال نعم، قال فأقرأها و جعل على عليه السلام يكررها و يرددها و يفتح عليه اذا أخطأ حتى اذا قرأها سبعين مرة. قال الرجل: ما يرى أمير المؤمنين عليه السلام أمره بترددها سبعين مرة، ثم قال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أتجد قلبك اطمان؟ قال: اى و الذى نفسى بيده.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 صالح مازندرانى در شرح اصول كافى (ج 6 ص 257 ط 1) فرموده است: و فيه دلالة على أن قرائة هذه الاية سبعين مرة توجب صفاء القلب و اطمينانه و رفع شكه و وساوسه.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نيز مجلسى در مرآة العقول (ج 1 ص 252 ط 1) فرموده است: و هذا يدل ان قرائة هذه الاية سبعين مرة توجب رفع شر شياطين الجن و الانس و اطمينان النفس على الاسلام و الايمان و تنور القلب باليقين.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فى الحديث 16 من باب الدعاء عند النوم و الانتباه من اصول الكافى (ج 2 ص 392 من المعرب) قال ابو عبد الله عليه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قرأ عند منامه آية الكرسى ثلاث مرات، و الاية التى فى آل‏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lastRenderedPageBreak/>
        <w:t>عمران‏</w:t>
      </w:r>
      <w:r>
        <w:rPr>
          <w:rFonts w:ascii="Traditional Arabic" w:hAnsi="Traditional Arabic" w:cs="Traditional Arabic" w:hint="cs"/>
          <w:color w:val="006400"/>
          <w:sz w:val="30"/>
          <w:szCs w:val="30"/>
          <w:rtl/>
        </w:rPr>
        <w:t xml:space="preserve"> «شَهِدَ اللَّهُ أَنَّهُ لا إِلهَ إِلَّا هُوَ وَ الْمَلائِكَةُ»</w:t>
      </w:r>
      <w:r>
        <w:rPr>
          <w:rFonts w:ascii="Traditional Arabic" w:hAnsi="Traditional Arabic" w:cs="Traditional Arabic" w:hint="cs"/>
          <w:color w:val="000000"/>
          <w:sz w:val="30"/>
          <w:szCs w:val="30"/>
          <w:rtl/>
        </w:rPr>
        <w:t xml:space="preserve"> و آية السخرة و آية السجدة، و كل به شيطانان يحفظانه من مردة الشياطين، شاؤوا أو أبوا، و معهما من الله ثلاثون ملكا يحمدون الله عز و جل و يسبحونه و يهللونه و يكبرونه و يستغفرون له الى أن ينتبه ذلك العبد من نومه و ثواب ذلك 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مجلسى در مرآة در شرح آن گويد (ج 2 ص 495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آية السخرة فى الاعراف‏</w:t>
      </w:r>
      <w:r>
        <w:rPr>
          <w:rFonts w:ascii="Traditional Arabic" w:hAnsi="Traditional Arabic" w:cs="Traditional Arabic" w:hint="cs"/>
          <w:color w:val="006400"/>
          <w:sz w:val="30"/>
          <w:szCs w:val="30"/>
          <w:rtl/>
        </w:rPr>
        <w:t xml:space="preserve"> «إِنَّ رَبَّكُمُ اللَّهُ الَّذِي خَلَقَ السَّماواتِ»</w:t>
      </w:r>
      <w:r>
        <w:rPr>
          <w:rFonts w:ascii="Traditional Arabic" w:hAnsi="Traditional Arabic" w:cs="Traditional Arabic" w:hint="cs"/>
          <w:color w:val="000000"/>
          <w:sz w:val="30"/>
          <w:szCs w:val="30"/>
          <w:rtl/>
        </w:rPr>
        <w:t xml:space="preserve"> الى قوله:</w:t>
      </w:r>
      <w:r>
        <w:rPr>
          <w:rFonts w:ascii="Traditional Arabic" w:hAnsi="Traditional Arabic" w:cs="Traditional Arabic" w:hint="cs"/>
          <w:color w:val="006400"/>
          <w:sz w:val="30"/>
          <w:szCs w:val="30"/>
          <w:rtl/>
        </w:rPr>
        <w:t xml:space="preserve"> رَبُّ الْعالَمِينَ،</w:t>
      </w:r>
      <w:r>
        <w:rPr>
          <w:rFonts w:ascii="Traditional Arabic" w:hAnsi="Traditional Arabic" w:cs="Traditional Arabic" w:hint="cs"/>
          <w:color w:val="000000"/>
          <w:sz w:val="30"/>
          <w:szCs w:val="30"/>
          <w:rtl/>
        </w:rPr>
        <w:t xml:space="preserve"> و قيل الى قريب من المحسنين كما ذكره الشيخ البهائى- ره-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گويد آيه سخره از ان ربكم تا قريب من المحسنين است و مرحوم سبزوارى نيز در جامع الدعوات (ص 19) مانند شيخ بهائى تنصيص فرموده است كه تا قريب من المحسنين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979</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لا إِلهَ إِلَّا هُوَ كُلُّ شَيْ‏ءٍ هالِكٌ إِلَّا وَجْهَهُ‏</w:t>
      </w:r>
      <w:r>
        <w:rPr>
          <w:rFonts w:ascii="Traditional Arabic" w:hAnsi="Traditional Arabic" w:cs="Traditional Arabic" w:hint="cs"/>
          <w:color w:val="000000"/>
          <w:sz w:val="30"/>
          <w:szCs w:val="30"/>
          <w:rtl/>
        </w:rPr>
        <w:t xml:space="preserve"> (قصص 89)</w:t>
      </w:r>
      <w:r>
        <w:rPr>
          <w:rFonts w:ascii="Traditional Arabic" w:hAnsi="Traditional Arabic" w:cs="Traditional Arabic" w:hint="cs"/>
          <w:color w:val="006400"/>
          <w:sz w:val="30"/>
          <w:szCs w:val="30"/>
          <w:rtl/>
        </w:rPr>
        <w:t xml:space="preserve"> وَ ما لِأَحَدٍ عِنْدَهُ مِنْ نِعْمَةٍ تُجْزى‏ إِلَّا ابْتِغاءَ وَجْهِ رَبِّهِ الْأَعْلى‏</w:t>
      </w:r>
      <w:r>
        <w:rPr>
          <w:rFonts w:ascii="Traditional Arabic" w:hAnsi="Traditional Arabic" w:cs="Traditional Arabic" w:hint="cs"/>
          <w:color w:val="000000"/>
          <w:sz w:val="30"/>
          <w:szCs w:val="30"/>
          <w:rtl/>
        </w:rPr>
        <w:t xml:space="preserve"> (الليل 21)</w:t>
      </w:r>
      <w:r>
        <w:rPr>
          <w:rFonts w:ascii="Traditional Arabic" w:hAnsi="Traditional Arabic" w:cs="Traditional Arabic" w:hint="cs"/>
          <w:color w:val="006400"/>
          <w:sz w:val="30"/>
          <w:szCs w:val="30"/>
          <w:rtl/>
        </w:rPr>
        <w:t xml:space="preserve"> فَأَيْنَما تُوَلُّوا فَثَمَّ وَجْهُ اللَّهِ‏</w:t>
      </w:r>
      <w:r>
        <w:rPr>
          <w:rFonts w:ascii="Traditional Arabic" w:hAnsi="Traditional Arabic" w:cs="Traditional Arabic" w:hint="cs"/>
          <w:color w:val="000000"/>
          <w:sz w:val="30"/>
          <w:szCs w:val="30"/>
          <w:rtl/>
        </w:rPr>
        <w:t xml:space="preserve"> (بقره 116) وجه هر چيز آن جهتى است كه با آن مواجه ديگران مى‏شود و با ايشان ظهور و تجلى مى‏كند پس وجه هر كس مظهر اوست پس هر چيزى بجز مظاهر صفات يا اسماء الهيه را هلاك و بوار از جمله لوازم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وجود وجه الله است و بهر سو روى كنى جز اين وجه نيست بلكه وجود مساوق حق است و بهر طرف روى آورى حق سبحانه مواجه تو است و با تو در آن جهت ظهور و تجلى مى‏كند پس اين وجه را خلف و ظهر نبود، در رساله لقاء الله بطور مستوفى در آن بحث كرده‏ايم اگر خواهى رجوع 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دعاى حضرت رسالت است اعوذ بنور وجهك. وجه كنايه از رضا است چون آنكه راضى است روى بتو مى‏كند و اين را در مقام تقرب ميگويند الا ابتغاء وجه ربه. و ديگر ظاهر آنچه شناخته ميشود از او چون او را بكنه نميتوان شناخت مثل هذا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وجه الحديث يعنى الذى يظهر للرأى منه. و ابو عبيده گويد وجه زائد است، اما اين صحيح نيست زيرا در كلام خدا هيچ سخنى بى‏حكمت نباشد. و يبقى وجه ربك يعنى همه چيز فانى ميشود و ما يعرف من قدرة الله تعالى ميماند هكذا قال السهيلى اما حقيقت آنست كه هر ممكنى زوج تركيبى است و وجود وجه الله است و ماهيت وجه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اشعرى گويد: وجه و عين هر يك صفتى از صفات الله است غير معقول راى ما؛ و اين عجب است و در عربى اين هر دو معنى دارد و كسى در معنى آنها تأمل نكرد. اما مؤمن بر عقيده خود از شك و تشبيه نمى‏ترسيد، و كافر آن را مناقض چيزى ندانست با آنكه انكم و ما تعبدون من دون الله حصب جهنم را تناقض دانستند و وجه الله را منافى ليس كمثله شى‏ء ندانستند پس معلوم ميشود از اين تشبيه نفهميدند و باستعاره حمل كرده‏اند. نور هم ظهور و انكشاف حقايق الهيه است از ظلمات دلهاى جاهل.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اجل ابن سينا را در تعليقات كلامى در غايت اتقان است كه ان الاشياء كلها واجبات للاول تعالى و ليس هناك امكان البتة (نقل از ج 1 اسفار ص 29 ط 1). اين همانست كه متوغلان در توحيد فرموده‏اند: التوحيد اسقاط الاضافات كه غايت قصواى سالكان، اسقاط اضافات و خروج از عالم پندار و اعتبار كه عالم غرور است بسوى حقيقت و دار القرار است هو الاول و الاخر و الظاهر و الباطن. با اين كلام كامل شيخ براى مطالبى كه در فلسفه رائج مشاء در كتب خود عنوان كرده است محملى بايد فتدبر.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اگر اولين و آخرين را در نزد اكمه بگذرانى و از او بپرسى اين زيد است؟ گويد ممكن است كه باشد چون بينا نيست حكم به وجوب ندارد با اين كه در متن خارج يا وجوب وجود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زيد است و يا غير زيد، پس تأمل كن كه بحث از امكان چگونه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امكان بجز سمر چه ثمر دادت اى حكيم‏</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در بين ايس و ليس چه ربط و چه آيت است</w:t>
            </w:r>
            <w:r>
              <w:rPr>
                <w:rFonts w:ascii="Traditional Arabic" w:hAnsi="Traditional Arabic" w:cs="Traditional Arabic"/>
                <w:color w:val="0000FF"/>
                <w:sz w:val="30"/>
                <w:szCs w:val="30"/>
              </w:rPr>
              <w:t>.</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بعضى از مشاهير ارباب شهود در بيان اين كه بحث از امكان براى سرگرمى است فرمايد: اعلم انه لا وجود و لا موجود سواه، و كل ما يطلق عليه اسم السوى فهو من شئوناته الذاتية و اطلاق السوى عليه من الجهل و الغى لانغمارهم فى الاعتبارات و الامور الاعتبارية و غفلتهم عن الحقيقة و اطواره.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موجودات كتاب خدا است، و صنعت او را بايد خواند براى فهم قدرتش. مال- يعنى انعام- مزرعه را مى‏بيند و جز علف خوردن نمى‏فهمد، و طفل از آن جمال گل مى‏فهمد، و دهقان فوائد حاصله، و حكيم، خواص و آثار و تشكيل بدن و فوائد برگ و شاخ؛ همچنين مردم در قرآن. قرآن گاهى مضل ميشود چون هر كس در چيزى نگاه مى‏كند از </w:t>
      </w:r>
      <w:r>
        <w:rPr>
          <w:rFonts w:ascii="Traditional Arabic" w:hAnsi="Traditional Arabic" w:cs="Traditional Arabic" w:hint="cs"/>
          <w:color w:val="000000"/>
          <w:sz w:val="30"/>
          <w:szCs w:val="30"/>
          <w:rtl/>
        </w:rPr>
        <w:lastRenderedPageBreak/>
        <w:t>يك نظر: مادر در دختر خود از يك نظر نگاه مى‏كند، پدر از يك نظر، اولاد از يك نظر، شوهر از يك نظر، خاطب قديمى از يك نظر. عارف رومى در اوائل دفتر اول مثنوى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گفت ليلى را خليفه كان تويى‏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كز تو مجنون شد پريشان و غوى‏</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دگر خوبان تو افزون نيستى‏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گفت خامش چون تو مجنون نيستى‏</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آرى، كلاغ سياه به بچه‏اش مى‏گويد: قربان ساق بلورينت شوم. و خارپشت دست بر پشت بچه‏اش ميكشد و مى‏گويد: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چقدر نرم است، حرير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طبيعت نگاه مى‏كنند: طبيب از يك نظر، حكيم الهى از يك نظر. در قرآنست‏</w:t>
      </w:r>
      <w:r>
        <w:rPr>
          <w:rFonts w:ascii="Traditional Arabic" w:hAnsi="Traditional Arabic" w:cs="Traditional Arabic" w:hint="cs"/>
          <w:color w:val="006400"/>
          <w:sz w:val="30"/>
          <w:szCs w:val="30"/>
          <w:rtl/>
        </w:rPr>
        <w:t xml:space="preserve"> لَقَدْ كانَ لَكُمْ فِي رَسُولِ اللَّهِ أُسْوَةٌ حَسَنَةٌ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(احزاب 22) آن را علماى تركستان دليل گرفته بودند كه جز با تيغ و نيزه جنگ كردن جائز نيست، و توپ روسى را تحريم كردند، تاجرى گفت بايد با توپ بجنگ توپ رفت، امير بخارا بفتواى علما او را كشت. گروهى گفتند پيغمبر توكل بر خدا كرد ما هم تأسى باو كنيم، و گروهى گفتند هر كس سوره يس بخواند از ضرر دشمن ايمن است. عبد الله عمرو عاص براى آنكه خداوند اطاعت پدر را واجب كرده بامر پدر با امير المؤمنين عليه السلام جنگ كرد.</w:t>
      </w:r>
      <w:r>
        <w:rPr>
          <w:rFonts w:ascii="Traditional Arabic" w:hAnsi="Traditional Arabic" w:cs="Traditional Arabic" w:hint="cs"/>
          <w:color w:val="006400"/>
          <w:sz w:val="30"/>
          <w:szCs w:val="30"/>
          <w:rtl/>
        </w:rPr>
        <w:t xml:space="preserve"> يُضِلُّ بِهِ كَثِيراً وَ يَهْدِي بِهِ كَثِيراً</w:t>
      </w:r>
      <w:r>
        <w:rPr>
          <w:rFonts w:ascii="Traditional Arabic" w:hAnsi="Traditional Arabic" w:cs="Traditional Arabic" w:hint="cs"/>
          <w:color w:val="000000"/>
          <w:sz w:val="30"/>
          <w:szCs w:val="30"/>
          <w:rtl/>
        </w:rPr>
        <w:t xml:space="preserve"> (بقره 27)</w:t>
      </w:r>
      <w:r>
        <w:rPr>
          <w:rFonts w:ascii="Traditional Arabic" w:hAnsi="Traditional Arabic" w:cs="Traditional Arabic" w:hint="cs"/>
          <w:color w:val="006400"/>
          <w:sz w:val="30"/>
          <w:szCs w:val="30"/>
          <w:rtl/>
        </w:rPr>
        <w:t xml:space="preserve"> وَ لكِنْ يُضِلُّ مَنْ يَشاءُ وَ يَهْدِي مَنْ يَشاءُ</w:t>
      </w:r>
      <w:r>
        <w:rPr>
          <w:rFonts w:ascii="Traditional Arabic" w:hAnsi="Traditional Arabic" w:cs="Traditional Arabic" w:hint="cs"/>
          <w:color w:val="000000"/>
          <w:sz w:val="30"/>
          <w:szCs w:val="30"/>
          <w:rtl/>
        </w:rPr>
        <w:t xml:space="preserve"> (نحل 94). شيخ بهائى در تعريف ملاى رومى و مثنوى وى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من نمى‏گويم كه آن عاليجناب‏</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هست پيغمبر ولى دارد كتاب‏</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مثنوى او چو قرآن مدل‏</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هادى بعضى و بعضى را مضل‏</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الله ناطق حضرت وصى عليه السلام در تحكيم فرمود: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هذا القرآن انما هو خط مسطور بين الدفتين لا ينطق بلسان و لا بدله من ترجمان و انما ينطق عنه الرجال (خطبه 123 نهج البلاغه).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التهذيب باسناده الى عبد الله بن جابر عن عثمان بن مظعون قال قلت لرسول الله صلى الله عليه و آله و سلم: أردت أن أسألك عن اشياء؟ فقال: و ما هى يا عثمان! قال قلت انى اردت أن أترهب، قال لا تفعل يا عثمان فان ترهب امتى القعود فى المساجد و انتظار الصلوة بعد الصلوة قال: فانى أردت يا رسول الله أن أختصى، قال: لا تفعل يا عثمان ان اختصاء امتى الصيام، مع كلام طويل (باب 46 ثواب الصيام ص 274 ج 1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قسطابن لوقا در عمل بكره ذات كرسى، شصت و پنج باب است. باب اول آن در معرفت رسوم كره است و باب دوم آن در نصب كره و باقى ابواب در استخراج مطالب رياضى هيوى‏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از ارضى و سماوى. افسوس كه علم آلات چون ساير علوم فلكى از ميان ما رخت بر بسته است. اين كتاب در علم كره از كتب درسى متوسطات در حوزه‏هاى علمى اسلامى بوده است كه بعد از علم باسطرلاب و ربع مجيب نوبت تعليم و تعلم آن بود و فعلا از علم آلات جز اسمى بيش نمانده است. و حالا بايد مسلمانان دست‏آورده‏هاى خودشان را از كتابخانه‏ها و موزه‏ها و رصد- خانه‏هاى بيگانه سراغ بگيرند، آن هم ...</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باب پنجاه و هفتم رساله ياد شده قسطا در معرفت سمت قبله است كه گويد: الباب السابع و الخمسون فى معرفة سمت القبلة فى أى بلد شئنا و أى وقت أردنا: اذا أردت ذلك فاستخرج خط نصف النهار على ما تعلم (باب 56 آن در استخراج خط نصف- النهار) و اعرف الاختلاف بين المدينة التى انت فيها و بين مكة فى الطول، و انظر فى أى جهة هو فعد من خط نصف النهار فى تلك الجهة بقدر تلك الاجزاء من حلقة الافق، و علم على الموضع الذى انتهى اليه العدد، و اخرج فى الارض خطا من مركز حلقة الكرسى السفلانية مسامتة لتلك العلامة فذلك الخط هو خط القبلة فى ذلك البلد الذى أردت.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984</w:t>
      </w:r>
    </w:p>
    <w:p w:rsidR="000C0644" w:rsidRDefault="000C0644" w:rsidP="000C0644">
      <w:pPr>
        <w:pStyle w:val="NormalWeb"/>
        <w:bidi/>
        <w:rPr>
          <w:rFonts w:hint="cs"/>
          <w:rtl/>
        </w:rPr>
      </w:pPr>
      <w:r>
        <w:rPr>
          <w:rFonts w:ascii="Traditional Arabic" w:hAnsi="Traditional Arabic" w:cs="Traditional Arabic" w:hint="cs"/>
          <w:color w:val="006400"/>
          <w:sz w:val="30"/>
          <w:szCs w:val="30"/>
          <w:rtl/>
        </w:rPr>
        <w:t>شَهْرُ رَمَضانَ الَّذِي أُنْزِلَ فِيهِ الْقُرْآنُ‏</w:t>
      </w:r>
      <w:r>
        <w:rPr>
          <w:rFonts w:ascii="Traditional Arabic" w:hAnsi="Traditional Arabic" w:cs="Traditional Arabic" w:hint="cs"/>
          <w:color w:val="000000"/>
          <w:sz w:val="30"/>
          <w:szCs w:val="30"/>
          <w:rtl/>
        </w:rPr>
        <w:t xml:space="preserve"> (بقره 186). كتاب صيام در فروع كافى بابى در نهى از گفتن رمضان بدون شهر، منعقد است (ص 182 ط 1 ج 1، باب 4) باب فى النهى عن قول رمضان بلا شهر: باسناده الى غياث بن ابراهيم عن ابى عبد الله عن ابيه عليهما السلام قال قال امير المؤمنين صلوات الله عليه: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تقولوا رمضان و لكن قولوا شهر رمضان فانكم لا تدرون ما رمضان.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باسناده الى سعد عن ابى جعفر عليه السلام قال كنا عنده ثمانية رجال فذكرنا رمضان فقال لا تقولوا هذا رمضان و لا ذهب رمضان و لا جاء رمضان فان رمضان اسم من اسماء الله عز و جل‏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لا يجيى‏ء و لا يذهب، الزائل و لكن قولوا شهر رمضان فان الشهر مضاف الى الاسم و الاسم اسم الله عز ذكره و هو الشهر الذى انزل فيه القرآن جعله مثلا وعيدا.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حديث ديگر از معصوم اطلاق رمضان بدون قول شهر است چنانكه در وافى باب من توالى عليه رمضانان (ج 7 ص 50) از كافى روايت كرده است باسناده الى محمد عن ابى جعفر و ابى عبد الله عليهما السلام قال سألتهما عن رجل مرض فلم يصم حتى أدركه رمضان آخر؟ فقالا ان كان قد برأ ثم توانى قبل أن يدركه الرمضان الاخر صام الذى ادركه و تصديق عن كل يوم بمد من طعام على مسكين و عليه قضاؤه، و ان كان لم يزل مريضا حتى أدركه رمضان آخر صام الذى ادركه و تصدق عن الاول لكل يوم مدا على مسكين و ليس عليه قضاء.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ابو القاسم سهيلى گويد: شهر رمضان وقتى گويند كه ظرف باشد و رمضان وقتى كه مفعول باشد مثلا صام رمضان بايد گفت چون شامل همه رمضان ميشود و مفعول است و صلى شهر رمضان چون مستغرق رمضان نيست و ظرف است. پس بنابر قول سهيلى تعبدا ذكر شهر نبايد كرد فتأمل.</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بسيارى از كتب رياضى پيشينيان در هيأت و نجوم و اطوال و عروض بلدان و معرفت قبله و كتب جغرافيا فاصله بين بلاد را بحسب فرسخ و مرحله تعيين فرموده‏اند كه هر مرحله هشت فرسخ است چنانكه مشهور است. مثلا رساله قبلة الافاق رضى قزوينى در اين امر خيلى اهتمام دارد و فاصله ميان بلادى را در آن آورده است. ضابطه رياضى تحصيل مسافت بين بلاد را چنين فرموده‏اند: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فى معرفة قدر المسافة بين البلدين ينظر فان اتفقا فى الطول و تفاوتا فى العرض أو بالعكس فخذ لكل درجة من التفاوت اثنين و عشرين فرسخا، و ان تفاوتا فيهما فربع ما بين الطولين و كذا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ما بين العرضين و اجمع المربعين و اضرب جذر المجتمع فى اثنين و عشرين فالحاصل عدد فراسخ ما بين البلدين.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فلو كان ما بين الطولين اربع درج و ما بين العرضين ثلاثا ضربنا جذر مجموع مربعيهما و هو خمسة فى اثنين و عشرين فما بين البلدين حينئذ مائة فرسخ و عشرة فراسخ. من حواشى الزيج الايلخانى عند ذكر اطوال البلدان (نقل از كشكول شيخ بهائى ص 640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راقم سطور حسن حسن‏زاده آملى گويد كه اين ضابطه‏اى تقريبى قريب بتحقيق براى اواسط معموره است، زيرا كه در آفاق مائله باعتبار تضايق نصف النهارين كه مناط اختلاف طول است، علاوه اين كه در محل خود مبرهن است كه ارض كره مستدير تام نيست بلكه دو جانب قطب را تطامن است و آفاق استوائيه را تقبب كه ارض را شلجمى الشكل گفته‏اند، تواند بود كه با وجود صد درجه يا بيشتر، بعد مسافت به يك فرسخ يا كمتر بوده باشد پس بنابر اين قدر فراسخ يكدرجه مثلا مختلف ميشود باختلاف دورى از خط استواء. در رساله ياد شده رضى در اين مطلب نيز بحث مفيد فرموده است و ورود در بحث را عرض و طولى در وقت بايد.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به رأى متقدمين يكدرجه فلكى در بسيط غبراء بيست و دو فرسخ و دو تسع فرسخ است كه شصت و شش ميل و دو ثلث ميل ميشود و بيان آن را در كتاب دروس معرفت وقت و قبله ذكر كرده‏ام. و نيز در اين موضوع بتاريخ ابن خلكان در شرح حال ابو عبد الله محمد بن موسى بن شاكر (ج 2 ص 195 ط 1 چاپ سنگى ايران)، و نيز بشرح خلاصة الحساب فرهاد ميرزا (ص 170 ط 1)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به رأى متأخرين يكدرجه فلكى در زمين نوزده فرسخ و الاتسع فرسخ است كه پنجاه و شش ميل و دو ثلث ميل ميشود چنانكه فرهاد ميرزا در كتاب جام جم (ص 19 ط 1) بتفصيل‏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ذكر كرده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صدر المتألهين در فصل شانزدهم منهج ثانى علم كلى اسفار (ج 1 ص 55 ط 1) غزالى را چنين نام مى‏برد.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بعض من تصدى لخصومة اهل الحق بالمعارضة و الجدال و التشبه بأهل الحال بمجرد القيل و القال كمن تصدى لمقابلة الابطال و مقاتلة الرجال بمجرد حمل الاثقال و آلات القتال، قال فى تاليف سماه تهافت الفلاسفة: ان قياس الطرف الاخر الى الممكن له اعتبارات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درباره فخر رازى گويد: هذا الفاضل مع كثرة خوضه فى الابحاث لم يفهم الفرق بين مفهوم الشى‏ء و وجوده و توهم ان المغايرة فى المفهوم عين المغايرة فى الوجود (ج 1 ط 1 ص 287)</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 با اصل خود انس نگرفتى انسان نيستى. انسان چون با اصل خود انس گرفت آن ميشود. تا گم نشدى چيزى در تو پيدا نشود. تا بيننده و گيرنده نشدى انسان نشدى. تا محجوبى دعوى دوستى مكن كه سر دوست بر دوست مستور نيست. تا بارت را ننهى بار نيابى. قرآن كتبى صورت كتبيه انسان كامل است و قرآن عينى صورت عينيه حقيقت وى. قرآن معاد انسانست تدبر كن تا برسى‏</w:t>
      </w:r>
      <w:r>
        <w:rPr>
          <w:rFonts w:ascii="Traditional Arabic" w:hAnsi="Traditional Arabic" w:cs="Traditional Arabic" w:hint="cs"/>
          <w:color w:val="006400"/>
          <w:sz w:val="30"/>
          <w:szCs w:val="30"/>
          <w:rtl/>
        </w:rPr>
        <w:t xml:space="preserve"> أَ فَلا يَتَدَبَّرُونَ الْقُرْآنَ أَمْ عَلى‏ قُلُوبٍ أَقْفالُها</w:t>
      </w:r>
      <w:r>
        <w:rPr>
          <w:rFonts w:ascii="Traditional Arabic" w:hAnsi="Traditional Arabic" w:cs="Traditional Arabic" w:hint="cs"/>
          <w:color w:val="000000"/>
          <w:sz w:val="30"/>
          <w:szCs w:val="30"/>
          <w:rtl/>
        </w:rPr>
        <w:t xml:space="preserve"> (محمد 25)</w:t>
      </w:r>
      <w:r>
        <w:rPr>
          <w:rFonts w:ascii="Traditional Arabic" w:hAnsi="Traditional Arabic" w:cs="Traditional Arabic" w:hint="cs"/>
          <w:color w:val="006400"/>
          <w:sz w:val="30"/>
          <w:szCs w:val="30"/>
          <w:rtl/>
        </w:rPr>
        <w:t xml:space="preserve"> وَ نُنَزِّلُ مِنَ الْقُرْآنِ ما هُوَ شِفاءٌ وَ رَحْمَةٌ لِلْمُؤْمِنِينَ‏</w:t>
      </w:r>
      <w:r>
        <w:rPr>
          <w:rFonts w:ascii="Traditional Arabic" w:hAnsi="Traditional Arabic" w:cs="Traditional Arabic" w:hint="cs"/>
          <w:color w:val="000000"/>
          <w:sz w:val="30"/>
          <w:szCs w:val="30"/>
          <w:rtl/>
        </w:rPr>
        <w:t xml:space="preserve"> (الاسراء 83). ليله قرب ليله معراج است و همان ليلة الوصال است و اگر گويى ليلة القدر است روا است. در راه تحصيل ساعى باش و در تزكيت نفس جدى تا لا كلوا من فوقهم و من تحت ارجلهم در تو صادق آيد، لاكلوا من فوقهم لدنى است و من تحت ارجلهم كسبى. جز انفس عمل است‏</w:t>
      </w:r>
      <w:r>
        <w:rPr>
          <w:rFonts w:ascii="Traditional Arabic" w:hAnsi="Traditional Arabic" w:cs="Traditional Arabic" w:hint="cs"/>
          <w:color w:val="006400"/>
          <w:sz w:val="30"/>
          <w:szCs w:val="30"/>
          <w:rtl/>
        </w:rPr>
        <w:t xml:space="preserve"> وَ لا تُجْزَوْنَ إِلَّا ما كُنْتُمْ تَعْمَلُونَ‏</w:t>
      </w:r>
      <w:r>
        <w:rPr>
          <w:rFonts w:ascii="Traditional Arabic" w:hAnsi="Traditional Arabic" w:cs="Traditional Arabic" w:hint="cs"/>
          <w:color w:val="000000"/>
          <w:sz w:val="30"/>
          <w:szCs w:val="30"/>
          <w:rtl/>
        </w:rPr>
        <w:t xml:space="preserve"> (يس 54). قيامت با تو است نه در آخر طولى زمانى رسول صلى الله عليه و آله و سلم به قيس بن عاصم فرمود، ان مع الدنيا آخرة.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809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(حديث قيس در اول امالى ابن بابويه و ج 1 محاضرات محيى- الدين عربى ص 365 ط مصر). پس بكارى مشغول باش كه تو را بكار آيد، خنك آنكه در ورطه من كيستم افتاد. با اينكه مسافت اسفل سافلين تا اعلى عليين بمراتب بيش از زمين تا آسمانست حد سقوط از اين به آن كمتر از يك آن است. سحر وقت سير و بين الطلوعين حين صيد است. ذكر و فكر دو جناح عنقاى قلب در طيران بسماى معرفت‏اند و ذكر و فكر از زبان و سر تست، در اشعار بابا افضل مرقى كاشانى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راه ازل و ابد زبان و سر تست‏</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ان در كه كسى نسفت در كشور تست‏</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چيزى چه طلب كنى كه گم كرده نه اى‏</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از خود بطلب كه نقد تو در بر تست‏</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داستان اسكندر و دستور نقاشى دادن و نقاشان چين و ختن احضار شدن است كه پرده‏اى آويختند و رنگهاى مختلف ريختند، نقاشان ختن نقوش زيبا طرح كردند و هنر بخرج دادند، ولى استادان چينى در مدت يكسال ديوار مقابل را صيقل مى‏زدند، پس از آنكه پرده برداشته شد آنچه نقاشيهاى زيبا بود كه در نتيجه زحمات طاقت‏فرساى يكساله حاصل شده بود در ديوار مقابل به بهترين صورت مينمود.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در بسيارى از عبارات زبر متقدمين مى‏بينيم كه جسم را بر شى‏ء متحقق بذات خود در مقابل عرض اطلاق مى‏كنند خواه آن شى‏ء مجرد باشد و خواه مادى و تجسم اعمال و تجسم نيات و تجسم ابدان أخروى از جسم به اينمعنى كه تحقق شى بذات خود است منتشى شده است كه گاه از آن تعبير به تجسد و تمثل نيز مى‏كنند و در تمثل روايات عديده از اهل بيت عصمت و وحى مروى است و ظاهرا اطلاق جسم لطيف بر روح انسانى در كتب متكلمين نيز اينچنين است كه كم‏كم باشتراك اسم مغالطه جسم‏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بدين معنى با جسم اصطلاح فلسفى پيش آمده است و احكام اين بدان سرايت كرده است كه قول متكلمين را رأيى فائل دانستند و در بعضى از نكات از قلم راقم نيز مرقوم شده است. و در ساير مسفوراتم به بعضى از مآخذ آن اشارتى نموده‏ايم.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جناب صدر المتالهين در آخر فصل هفتم باب عاشر نفس اسفار در اينكه احوال نفس در آخرت همه بانشاء است و از مقوله فعل نه افعال چنانكه فعل حق سبحانه و تعالى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اما الايات التى يستدل فيها على اثبات الاخرة بخلق الاجرام العظيمة و الانواع الطبيعية فالغرض فيها اثبات هذا المطلوب من جهة نحو الفاعلية فان اكثر الناس يزعمون انه لابد من حدوث شى‏ء من مادة جسمية و طينية لان حصول الشى‏ء لا من اصل محال فينكرون حدوث عالم آخر و أشكال و صور فيها و لم يعلموا أن وجود الاكوان الاخروية انما هو من باب الانشاء بمجرد الجهات الفاعلية لا من باب التخليق من اصل مادى و جهات قابلية فالله تعالى بينه على ان شأنه الاصلى فى الفاعلية هو الابداع و الانشاء لا التكوين و التخليق من مادة، و كذلك خلق السموات و الارض الاكوان فان وجود هالم يخلق من مادة أخرى بل أوجدها على سنة الاختراع و الانشاء، و هكذا يكون انشاء الجنة و النار و الاجسام الموعودة فى الاخرة (ج 4 ص 140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احقر در اينمقام تعليقه‏اى بر اسفار بدين عبارت دارد: قوله و الاجسام الموعودة الخ، لهذا الكلام شأن و كانه ارهاص لما يأتى من اثبات الحشر الجسمانى و ينبغى لك ان تدبر فى الاجسام الاخروية حق التدبر فان التفاوت بين الابدان الدنيوية و الاخروية بالكمال و النقص، و الاخروية عين الدنيوية مع حفظ ذلك التفاوت فالابدان اجسام متحققة مطلقا و هى فى كل نشأة كانت المرتبة النازلة للنفس و سيأتى الاشارة الى تلك النكتة العليا فى عدة مواضع الكتاب. ثم من هذا المبحث الاسمى تعرف سرا عظيما</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اسرار ما فى قوله صلى الله عليه و آله و سلم من عرف نفسه.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كسى در مدت زندگى خود خوابهايى مى‏بيند، اين كمترين وقتى در عالم خواب لوحى زرين را از دستى سيمين گرفت كه در آن بزيباترين خط درخشنده و فروزان با آب طلا نوشته بود: يا حسن خذ الكتاب بقوة. و نيز وقتى در عالم خواب مرحوم استاد آية الله حاج شيخ محمد تقى آملى در ضمن هدايا و تحفى به من فرمود: التوحيد أن تنسى غير الله. و نيز وقتى ديگر در عالم خواب مرحوم استاد علامه جامع علوم معقول و منقول آقا شيخ محمد حسين معروف به فاضل تونى به من فرمود: قال رسول الله صلى الله عليه و آله علم الحكمة متن المعارف يا معرفة الحكمة متن المعارف كه اين شك در بيدارى برايم پيش آمد و از اينگونه خوابها در القاى آيات و روايات برزخى برايم پيش آمد كه جداگانه در دفتر خاطرم ضبط كرده‏ام و لكن هيچيك مانند اين دو واقعه در عالم خواب برايم شگفت نبود، يكى اينكه شبى در خواب ديدم كه كتابى خطى به اسمى خاص داراى جلدى چنين و چنان و آسيبى بدو رسيده و و و كه فرداى آنشب آن كتاب را كتابفروشى سيار برايم آورده كه به حقيقت اوصاف كتاب در خواب و بيدارى يكى بود تفصيل آنرا در دفتر ياد شده نگاشته‏ام.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ديگر اين كه وقتى جلد اول تكلمه منهاج البراعة تمام شده بود شرح خطبه 236 آن به اتمام رسيد كه آخر آن اين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حوطوا قواصى الاسلام و كتاب براى چاپ حاضر شده بود، يكى از آشنايان مريض شده بود برايم نامه نوشت كه هم من مريضم از من عيادتى بفرماييد و هم خوابى اينچنين شما را ديده‏ام بعيادتش رفتم رو كرد به من گفت آقا من شما را خواب مى‏بينم كه با هم سفر كرده‏ايم تا از تونلى در آمده‏ايم و در كنار آن تونل سبزه و مرغزار و نزهتگاه خيلى زيباست و شما در آنجا رفتيد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نشسته‏ايد و مشغول نوشتن مى‏باشيد و من بدست شما نگاه كردم كه داريد چه مى‏نويسيد اين عبارت به چشم خورد: حوطوا.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تفصيل آنرا در جلد دوم تكلمه منهاج البراعة نوشته‏ام ص 11 ط 1.</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مرحوم استاد آية الله علامه شعرانى را تعليقاتى مخطوط غير مطبوع بر رد فصل الخطاب حاجى نورى است از آنجمله در صفحه 8 آن در قصه جزيره خضراء فرمايد: الجزيرة الخضراء من بلاد الاندلس و الحكاية موضوعة لا ريب فيه، و كان الاصل فيها أن رجلا سافر من المشرق الى المغرب الاقصى على عهد السلاطين العبيديين قبل أن يملكوا مصر فان </w:t>
      </w:r>
      <w:r>
        <w:rPr>
          <w:rFonts w:ascii="Traditional Arabic" w:hAnsi="Traditional Arabic" w:cs="Traditional Arabic" w:hint="cs"/>
          <w:color w:val="000000"/>
          <w:sz w:val="30"/>
          <w:szCs w:val="30"/>
          <w:rtl/>
        </w:rPr>
        <w:lastRenderedPageBreak/>
        <w:t>المهدى الفاطمى كان ابتداء ملكه من المغرب الاقصى و ملك بعده اولاده هناك و من بلادهم الجزيرة الخضراء و حكى هذا المسافر دولة اولاد المهدى الفاطمى فحمله بعض عوام الشيعة الاثنى عشرية على صاحب الامر عجل الله فرجه و تصرف فيه.</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فخر رازى در تفسير كبير در ضمن كريمه‏</w:t>
      </w:r>
      <w:r>
        <w:rPr>
          <w:rFonts w:ascii="Traditional Arabic" w:hAnsi="Traditional Arabic" w:cs="Traditional Arabic" w:hint="cs"/>
          <w:color w:val="006400"/>
          <w:sz w:val="30"/>
          <w:szCs w:val="30"/>
          <w:rtl/>
        </w:rPr>
        <w:t xml:space="preserve"> وَ لَقَدْ خَلَقْنَا الْإِنْسانَ مِنْ صَلْصالٍ مِنْ حَمَإٍ مَسْنُونٍ‏</w:t>
      </w:r>
      <w:r>
        <w:rPr>
          <w:rFonts w:ascii="Traditional Arabic" w:hAnsi="Traditional Arabic" w:cs="Traditional Arabic" w:hint="cs"/>
          <w:color w:val="000000"/>
          <w:sz w:val="30"/>
          <w:szCs w:val="30"/>
          <w:rtl/>
        </w:rPr>
        <w:t xml:space="preserve"> از سوره حجر گويد: و نقل فى كتب الشيعة عن محمد بن على الباقر عليه السلام انه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 انقضى قبل آدم الذى هو ابونا الف الف آدم أو اكثر،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در محاضرات الاوائل علاء الدين بسنوى (ص 6) نيز آمده است كه و ما نقل فى كتب المورخين و المتصوفين عن محمد بن على الباقر الخ.</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صاحب فتوحات مكيه در باب سيصد و شصت و هفت آن گويد: انى رأيت فى واقعتى شخصا بالطواف أخبرنى انه من أجدادى و سمى نفسه، فسألته عن زمان موته فقال اربعون الف سنة.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فسألته عن آدم لما تقرر عندنا من التاريخ لمدته فقال 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أى آدم تسأل عن آدم الاقرب؟ قلت: بلى، فقال صدق اننى‏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نبى الله و لا أرى للعالم مدة تقف عليها بجملتها الا انه بالجملة لم يزل خالقا و لا يزال دنيا و آخرة و الاجال فى المخلوق بانتهاء المدد لا فى الخلق فالخلق مع الانفاس يتجدد.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فقلت له فما بقى لظهور الساعة؟ فقال: اقتربت الساعة اقترب للناس حسابهم و هم فى غفلة معرضون.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فعرفنى بشرط من شروط اقترابها، فقال وجود آدم من شروطها.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قلت: فهل كان قبل الدنيا دار غيرها؟ قال: دار الوجود واحدة، و الدار ما كانت دنيا و لا آخرة الا بكم، و الاخرة ما تميزت عنها الابكم، و انما الامر فى الاجسام اكوان و استحالات و اتيان و ذهاب لم يزل و لا يزال.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كلام بسيار شريف شيخ اكبر را صدر المتالهين در آخر فن پنجم جواهر و اعراض اسفار نيز نقل كرده است (ج 2 ص 177 ط 1) و راقم را بر آن تعليقاتى است كه شايد مفيد باشد.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lastRenderedPageBreak/>
        <w:t>نكته 992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اختلاف منظر آنست كه يك چيز را از دو جا كه ملاحظه كنيم در دو نقطه مختلف مشاهده مى‏كنيم و اين قاعده را منجمين بسيار بكار مى‏برند و دورى ستاره‏ها يا مساحت آنها را معين مى‏كنند. چنانكه ماه را چون از دو نقطه زمين مشاهده كنيم آن را در دو نقطه مخالف مى‏بينيم. و پس از تجربيات دقيق چنان دانسته‏اند كه اگر فاصله دو بيننده باندازه شعاع كره زمين باشد اختلاف منظر ماه نزديك يكدرجه است (پنجاه و هفت دقيقه و چهل ثانيه) و منجمين اسلامى از روى اختلاف منظر دريافتند كه فاصله ماه از زمين شصت برابر شعاع و شعاع جرم آن بيش از ربع شعاع زمين است و حجم آن قريب يك پنجاهم آن.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باز بواسطه همين اختلاف منظر ارتفاع كوهها و جاهاى بلند كه دست‏رسى برفتن بالاى آنها نيست ميتوانند اندازه بگيرند يا عمق چاهها و پهناى شطوط و فاصله‏ها ديگر.</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بارى مسائل مختلف علمى در نجوم و مساحت كه مبنى بر شعاع بصرى است از شماره افزونست تا بدان حد كه در قوه باصره و احكام و مسائل آن علم مخصوص تدوين كردند موسوم به علم مناظر و مرايا و كتابها در آنها تأليف شده و بهترين آنها مناظر و مراياى ابن هيثم است كه كمال الدين فارسى شاگرد قطب الدين شيرازى كه در قرن هفتم ميزيست آنرا تلخيص و تحرير كرد.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وى بيش از هزار صفحه است كه در حيدرآباد دكن بچاپ رسيده است. مرايا جمع مرآة است يعنى آينه و چون چند اصل از اين علم در اقسام آئينه‏ها و خواص آنها و فرق ميان آئينه‏هاى مقعر و محدب و استوانه و مخروط و استفاده از آنها در صنايع است از اينجهت آنرا علم مناظر و مرايا ناميدند. و گاهى كلمه مرآة را چون اسم آلت است و واسطه رؤيت است در مطلق اشياى واسطه در رؤيت چون ماء صافى و نحو آن بكار مى‏برند.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حقيقت هر چيز در بسيط مندمج است مثل علوم تفصيليه در ملكه بسيطه. هر كس روحش طبعا يا كسبا هر چيز هست اعمال ظاهريش مطابق صفات كامنه است، انسان با نشاط يا غمگين در خط و صنعتش پيدا است، ملكات مكتسبه در عالم آخرت جامع همه حقايق است بتناسب خود. عوام پندارند حقيقت جسم است و هر جا جسم گوئى يعنى حقيقت و غير جسم يعنى موهوم و بى‏حقيقت. صورت علم در حقيقت شير است و ماه و خورشيد پدر و مادر يوسف عليهم السلام مانند خط آب پياز غير مرئى كه مرئى ميشود، و كفار هرگز تصور نمى‏كردند كه روح باقى است و عظم رميم در روح محقق است، چون عظم رميم بنظر آنها حقيقت انسان بود و عظم رميم يعنى حقيقت </w:t>
      </w:r>
      <w:r>
        <w:rPr>
          <w:rFonts w:ascii="Traditional Arabic" w:hAnsi="Traditional Arabic" w:cs="Traditional Arabic" w:hint="cs"/>
          <w:color w:val="000000"/>
          <w:sz w:val="30"/>
          <w:szCs w:val="30"/>
          <w:rtl/>
        </w:rPr>
        <w:lastRenderedPageBreak/>
        <w:t>انسان ديده ميشود. و اگر بآنها مى‏گفتى زنده ميشود يعنى حقيقت انسان كه فانى است و گرنه ميديدند از بدن مرده كرم توليد ميشود و آن را انسان‏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نمى‏دانستند و در معاد كافى نبود چون بوضوح حقيقت انسان نبود.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اخلاق قواعد و قوانينى است راجع بصفات و اعمال اختيارى انسان نسبت بخود و خانواده و جامعه خويش براى تحصيل خير و سعادت كه بايد انسان آنها را داشته باشد و براى خود تحصيل نمايد. علم اخلاق هم علم است و هم عمل زيرا كه فقط دانستن اين كه چه عمل نيكو و چه عملى زشت است كافى نيست بلكه بايد سعى كرد كه عمل نيكو را بجا آورد و صفات نيكو را دارا گرديد. ژان ژاك روسو معتقد بوده‏است كه خواندن علم اخلاق در مقام عمل ضرورت ندارد چون در هر كسى قوه هست كه نيك و بد را تشخيص ميدهد و فطرت متمايل بخير است فقط علم اخلاق دانستن اصطلاحات و فروض است. و ليكن اين عقيده را نميتوان پذيرفت زيرا كه هر چند اكثر مردم بحسب فطرت متمايل بخيرند و اگر نبودند تربيت آنها غير مقدور بود، مع ذلك شكى نيست كه تذكر و بيان و نصيحت در ترويج اخلاق مردم و تشكيل مدينه فاضله مدخليت تام دارد چنانكه سيره ارباب عقول از حاملان وحى و معلمان الهى بشر و غير هم بر اين نهج قويم و صراط مستقيم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مطالعه دقايق احوال موجودات دلالت مى‏كند كه از فاعل با علم و اراده صادر شده‏اند، يك مثال از نبات: همه كس گل طاوس را ديده‏است كه وقتى باز ميشود دم چتر زده و بال از طرفين بدن برآورده و سر و بدنش مانند سر و بدن طاوس است، اكنون ميگوييم اگر از آهن يا روى مجسمه طاوسى درست كنند، هر كس به بيند خواهد گفت اين را براى نمايش و تشبيه طاوس درست كرده‏اند و درست كننده آن از روى قصد آن را شبيه بطاوس ساخته و يقينا احتمال نميدهد كه بواسطه عوامل طبيعى اتفاقا اين آهن مانند طاوس شده باشد، همينطور درباره گل‏</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 xml:space="preserve">طاوس ميگوييم مجسمه طاوسى است و درست كننده آن كسى بوده كه عمدا آن را شبيه طاوس درست كرده براى اينكه ما تماشا كنيم و عبرت بگيريم و يقين بدانيم كه اختيار اين عالم بتدبير حكيم ماهر و با تدبيرى است كه بروش منظم و بديع آنرا درست كرده و اداره ميكند و او خدا است. و از اين باب هر كس بيش از اين مطلب بخواهد رجوع </w:t>
      </w:r>
      <w:r>
        <w:rPr>
          <w:rFonts w:ascii="Traditional Arabic" w:hAnsi="Traditional Arabic" w:cs="Traditional Arabic" w:hint="cs"/>
          <w:color w:val="000000"/>
          <w:sz w:val="30"/>
          <w:szCs w:val="30"/>
          <w:rtl/>
        </w:rPr>
        <w:lastRenderedPageBreak/>
        <w:t>كند بتوحيد مفضل بن عمر جعفى يعنى تقريرات حضرت امام جعفر صادق عليه السلام كه براى او نموده است كه شفاى امراض قلبيه از آن دواخانه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هرگاه وفق مربعى را بر خانه‏هاى يك سطر آن تقسيم كنيم حصه دو خانه را عدد عدل گويند مثلا وفق مثلث پانزده است تقسيم بر سه شود كه عدد خانه‏هاى يك سطر آنست حصه هر خانه پنج ميشود و حصه دو خانه ده و آن را عدد عدل مثلث گويند و در مربعات طبيعى الوفق عدد عدل مساوى خانه‏هاى مربع به علاوه يكى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عيانى در كتاب شريف مفاتيح المغايق فرمايد: معنى عدل باصطلاح اعداديان عبارت از عدد دو خانه لوح مربعى يا مثلثى است كه با هم درست آيد مادامى كه بنظم طبيعى رقم زده باشند.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پس دو طرف قطرين و همچنين بيوت طرفين سطرين اوسطين طولى و عرضى و هكذا بيوت طرفين قطرين مربع مثلث وسط و بيوت طرفين سطرين اوسطين آن، خانه‏هاى عدلند كه هر دو خانه با هم برابرند.</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جان در تحت تدبير ملكوت از خاك رويد و باليدن گيرد تا روان شود و از تن خاكى بدر آيد چنانكه مار از پوستش و در جهان ديگر كه ماوراى طبيعت است با تنى كه در اين نشأه تحصيل كرده و با آنها يكى شد بسر آرد و شايد كه آن تن را نيز چون اين تن بگذارد و بگذرد كه پديد آمده از سلاله طين لازب‏</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ماء مهين با جان آفرين شود و حشر عقلى پيدا كند كه بدنها در طول هم باشند و تفاوت به كمال و نقص. و بدانكه فصل 17 باب 11 نفس اسفار (ج 4 ص 174 ط 1) كه فرمايد: الاجسام المتصرفة فيها الارواح قسمان قسم يتصرف فيها النفوس تصرفا اوليا الخ در فهم اين نكته دخلى تام دارد و آنجا كه فرمايد و اما القسم الاول المتصرف فيه فهو من الاجسام النورية الحية بحيوة ذاتية غير قابلة للموت دقت بسزا لازم است.</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 القدر احكامى است كه بر اعيان ثابتة مترتب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و سر سرالقدر كه فوق اين سر است اين است كه بدانى ممكنات بر اصل خودشان كه عدم است ميباشند و وجود همان حق است بصور احوالى كه ممكنات بر آنند (ثم السر الذى فوق هذا ان الممكنات على اصلها من العدم، و ليس </w:t>
      </w:r>
      <w:r>
        <w:rPr>
          <w:rFonts w:ascii="Traditional Arabic" w:hAnsi="Traditional Arabic" w:cs="Traditional Arabic" w:hint="cs"/>
          <w:color w:val="000000"/>
          <w:sz w:val="30"/>
          <w:szCs w:val="30"/>
          <w:rtl/>
        </w:rPr>
        <w:lastRenderedPageBreak/>
        <w:t>وجود الا وجود الحق بصور احوال ما هى عليه الممكنات فى انفسها و اعيانها فص يعقوبى فصوص الحكم ص 220). سر قدر و سرسر آن در چند جاى فصوص الحكم و شرح قيصرى بر آن عنوان شده‏است (ص 102 و 220 و 222 و 293 و 299 و 302 و 309 ط 1). شيخ محيى الدين عربى در نقش الفصوص فرمايد: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سرالقدر هو انه لا يمكن لعين من الاعيان الثابتة الخلقية أن يظهر فى الوجود ذاتا و صفة و فعلا الا بقدر خصوصية قابليته و استعداده الذاتى؛ و سر سرالقدر أن هذه الاعيان الثابتة ليست أمور خارجة عن الحق بل هى نسب او شئون ذاتية فلا يمكن أن يتغير عن حقائقها فانها حقائق ذاتيات و ذاتيات الحق سبحانه لا يقبل الجعل و التغيير و التبديل و المزيد و النقصان. انتهى‏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گويد: من عرف سر القدر فقد ألحد، ابو سعيد ابى الخير براى شيخ رئيس نوشت كه مقصود اين طائفه از اين كلام 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شيخ جوابى براى ابو سعيد فرستاد. اين سؤال و جواب را نخستين بار راقم سطور از نسخه‏اى استنساخ كرده است و بعد به‏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ابتياع نسخه‏اى عتيق از آن توفيق يافت و اين سؤال و جواب در سرالقدر را شأنى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چون سر قدر طعمه ابدال شود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جمله قيل و قال پا مال شود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مفتى شرع را جگر خون گردد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خواجه عقل را زبان لال شود</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999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رسم آلت در تعيين سمت قبله آفاق، اختراع طبع وقاد حضرت استاد علامه ذوالفنون آية الله حاج ميرزا ابو الحسن شعرانى قدس سره است كه بدان متفرد است و كسى او را سبقت نگرفته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819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هو</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اين رساله وجيز و عزيز به نام لسان الغيب فى لسان الغيب، از مصنفات عارف أوحد صدر الدين قونوى اعظم تلامذه محيى الدين عربى صاحب فصوص و فتوحات است، كه تفسير فاتحه و مفتاح غيب الجمع و الوجود و شرح فصوص الحكم و نصوص و فكوك و نفحات الهيه و هاديه و شرح الحديث از آثار قلمى عرفانى او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حاوى اشاراتى بس لطيف به دقائق و نكات صحف اهل الله است كه راقم آنرا از كثرت نفاستش براى خود استنساخ كرده‏است و اينك مقدر شده‏است كه بحليت طبع متحلى، و در مشهد ارباب شهود متجلى گردد، والسلام.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رسالة لسان الغيب فى لسان الغيب للشيخ صدر الدين القونوى من اعاظم تلامذة الشيخ الاكبر محيى الدين العربى‏</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بسم الله الرحمن الرحيم‏</w:t>
      </w:r>
      <w:r>
        <w:rPr>
          <w:rFonts w:ascii="Traditional Arabic" w:hAnsi="Traditional Arabic" w:cs="Traditional Arabic" w:hint="cs"/>
          <w:color w:val="000000"/>
          <w:sz w:val="30"/>
          <w:szCs w:val="30"/>
          <w:rtl/>
        </w:rPr>
        <w:t xml:space="preserve"> رب احمدك و الحمد حمدك، و نشكرك و الشكر شكرك، و اصلى على حبيبك و رسولك محمد و آله خير بريتك.</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بعد فهذه اشارات الى كنوز التحقيق و تنبيهات تنبهك على مخزونات الدقيق، مرموزات عالية و مشهودات متعالية، سميتها لسان الغيب فى لسان الغيب و الله الهادى الى اصوب الصواب.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اشارة: الموجودات كلها فى الوجود و الوجود فى الموجود فالحقيقة الواحدة الموجودة كل الوجود فكل الوجود هو الحق الموجود، و الموجودات كلها فى الوجود واحد، شهد الله انه لا اله الا هو.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رمز: الكل فى الكل، و الكل فى الواحد، و الواحد فى- الواحد، و الواحد فى الوحدة.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تذكرة: هو الاول فلا زمان فوقه، هو الاخر فلا زمان بعده، و هو الظاهر بذاته فلا ظاهر غيره يظهره، و هو الباطن بذاته فلا يعلمه الا ذاته بذاته،</w:t>
      </w:r>
      <w:r>
        <w:rPr>
          <w:rFonts w:ascii="Traditional Arabic" w:hAnsi="Traditional Arabic" w:cs="Traditional Arabic" w:hint="cs"/>
          <w:color w:val="006400"/>
          <w:sz w:val="30"/>
          <w:szCs w:val="30"/>
          <w:rtl/>
        </w:rPr>
        <w:t xml:space="preserve"> وَ لا يُحِيطُونَ بِشَيْ‏ءٍ مِنْ عِلْمِهِ إِلَّا بِما شاءَ وَ هُوَ السَّمِيعُ الْعَلِيمُ*</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تبصرة: و عنت الوجوه للحى القيوم فلا وجه الا وجهه، و كل شى‏ء هالك الا وجهه.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توصيف: جل جناب الحق سبحانه عن أن يكون اثنبن اذ هو بحت الوجود فاذن لا موجود غيره.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اشارة: ليس الا الواجب القيوم فوق التمام، فلا يكون فاعل الاشياء الناقصة الا بوسط تام، و انما يكون فوق التمام لعدم احتياجه فى شى‏ء خارج، و لشدة تمامه أحدث منه شى‏ء آخر لانه فوق التمام و هو لا يكون محدثا.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تنبيه: لما أبدع فوق التمام التام، و التفت ذلك التام الى مبدعه و اتقى بصره عليه امتلا منه نورا فصار عقلا.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اصل: كلما كان المعلول اقرب الى علته كان قبوله للفيض اكثر و لهذا صار العقل مفيض الفيض و بتوسطه صار كل قابل ذا فيض.</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تذنيب: فالعقل كل الاشياء لان كل شى‏ء منه فالعقل اذا كان كانت الاشياء و اذا لم يكن لم تكن.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تحصيل: العقل متحرك غير ساكن فحركته اما على العلو و لا شى‏ء فوقه الا مبدعه فبحركته يفيض الفيض، و ما فوقه مبدعه فحركته فى الجواهر المجردة تحته الى ان يبلغ النفس فاذا بلغ وقف و هى تحصل منه و تفيض على ما تحتها من الجسمانيات.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استيناف: لابد من النفس الشريفة على تركها عالمها العقلى لتلاحمها مع العالمين فى عالم بين العالمين موضعها فى الاعلى‏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آخر موجوداتها.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ايقاظ: لا يتوهمن ان النفس اذا هبطت الى هذا العالم تهبط بأسرها، بل تبقى منها شى‏ء فى عالمها اذ من المستحيل ترك الشى‏ء عالمه بالكلية.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هم و تنبيه: فان تلجلجت و قلت يلزم من ذلك تجزئتها؟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فنقول جوابك أنها مجردة يمكن أن تكون فى عالمها و لا تخلو هذا منها و هذا حكم المجردات كما هو تشأن البارى تعالى، و هو فى السماء اله و فى الارض اله.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ارشاد: كل ما هو بسيط الحقيقة لا يمكن أن يكون مكونا تحت الزمان و هذا ايضا يرشدك الى ان النفس حادثة لا تحت الزمان.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اصل فيه تحقيق: لكل بدن نفس، و لكل نفس بدن فالنفوس لا تتناسخ، و لا يتوهمن ان احتياج النفس الى البدن لكونها ناقصة.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تبصرة للناس فى الحشر مراتب، يوم يحشر المتقون الى الرحمن وفدا و يوم يحشر اعداء الله الى النار</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تبصرة أخرى: انك لتهتدى الى صراط مستقيم فالوزن يومئذ الحق.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نقد:</w:t>
      </w:r>
      <w:r>
        <w:rPr>
          <w:rFonts w:ascii="Traditional Arabic" w:hAnsi="Traditional Arabic" w:cs="Traditional Arabic" w:hint="cs"/>
          <w:color w:val="006400"/>
          <w:sz w:val="30"/>
          <w:szCs w:val="30"/>
          <w:rtl/>
        </w:rPr>
        <w:t xml:space="preserve"> يَسْئَلُونَكَ عَنِ السَّاعَةِ أَيَّانَ مُرْساها فِيمَ أَنْتَ مِنْ ذِكْراها إِلى‏ رَبِّكَ مُنْتَهاها</w:t>
      </w:r>
      <w:r>
        <w:rPr>
          <w:rFonts w:ascii="Traditional Arabic" w:hAnsi="Traditional Arabic" w:cs="Traditional Arabic" w:hint="cs"/>
          <w:color w:val="000000"/>
          <w:sz w:val="30"/>
          <w:szCs w:val="30"/>
          <w:rtl/>
        </w:rPr>
        <w:t>.</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تنبيه: و نفخ فى الصور فصعق من فى السموات.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وصل: ليعلمن الطالب أن المعاد فى المعاد هو بدن الميت بأجزائه بعينها لا مثلها.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فصل: الموت هو ابتداء الرجوع الى الله تعالى فالبعث آخر الرجوع.</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اصل: القيامة قيامتان صغرى و كبرى و لا يعلمها أحد وقتها، كذب الوقاتون.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خاتمة: لما كان الغرض الذى دعانا الى تأليف الورقات احصاء بعض لطائف المبدأ و المعاد و جاءت بحمد الله كما اردنا فيجب ختم الكلام فيها فختمتها هيهنا.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وصية: ايها السالك المسترشد الطالب لينا بيع المطالب انى قد اوردت لك فى هذه الرسالة مخ التحقيق و مز التدقيق فصنها عمن ليس اهلها و انعم من هو اهلها، و الله حفيظ عليك فاحفظ وصيتى و كفى بذلك الله شهيدا.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تمت الرسالة فى ليلة الخميس 16 من صفر من سنة 1402 ه ق 11- 9- 1361 ه ش بيد كاتبها حسن بن عبد الله الطبرى الاملى المشتهر بحسن زاده آملى، فى دار العلم قم.</w:t>
      </w:r>
    </w:p>
    <w:p w:rsidR="000C0644" w:rsidRDefault="000C0644" w:rsidP="000C0644">
      <w:pPr>
        <w:pStyle w:val="NormalWeb"/>
        <w:bidi/>
        <w:rPr>
          <w:rFonts w:hint="cs"/>
          <w:rtl/>
        </w:rPr>
      </w:pPr>
      <w:r>
        <w:rPr>
          <w:rFonts w:ascii="Traditional Arabic" w:hAnsi="Traditional Arabic" w:cs="Traditional Arabic" w:hint="cs"/>
          <w:color w:val="8080FF"/>
          <w:sz w:val="30"/>
          <w:szCs w:val="30"/>
          <w:rtl/>
        </w:rPr>
        <w:t>نكته 1001 چهل حديث در معرفت نفس‏</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بسم الله الرحمن الرحيم‏</w:t>
      </w:r>
      <w:r>
        <w:rPr>
          <w:rFonts w:ascii="Traditional Arabic" w:hAnsi="Traditional Arabic" w:cs="Traditional Arabic" w:hint="cs"/>
          <w:color w:val="000000"/>
          <w:sz w:val="30"/>
          <w:szCs w:val="30"/>
          <w:rtl/>
        </w:rPr>
        <w:t xml:space="preserve"> الحمد الله رب العالمين و صلى الله على سيدنا خاتم النبيين و آله المنتجبين.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درحث و ترغيب حفظ چهل حديث بطرق و صور كثيره روايت شده است، از آن جمله به سلسله سند روائى اين كمترين از استاد خود آيت علم و دين، طود تحقيق و تفكير، جامع علوم عقليه و نقليه، شاخص در علم فلك و رياضيات عاليه، صاحب تصانيف فائقه و تاليفات رائقه، علامه زاهد ذوالفنون، الذى عزفت نفسه عن الدنيا و ما فيها فتساوى عنده حجرها و ذهبها آية الله حاج ميرزا ابو الحسن بن ملا محمد بن ملا غلامحسين بن ملا ابو الحسن طهرانى مسجد حوضى شهير به علامه شعرانى- افاض الله علينا من بركات انفاسه النفيسة القدسية- كه منتهى ميگردد به علامه مشتهر در آفاق ابو الفضائل شيخ بهاء الدين عاملى- رضوان الله تعالى عليه- باسنادى كه در اول كتاب اربعين‏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ذكر فرموده است عن موسى بن ابراهيم المروزى عن الامام الكاظم موسى بن جعفر عليه السلام قال: قال رسول الله صلى الله عليه و آله: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 حفظ على أمتى اربعين حديثا مما يحتاجون اليه فى امر دينهم بعثه الله عز و جل يوم القيامة فقيها عالما.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لذا از علماى فريقين كتب و رسائل عديده در اربعين تدوين شده است. اين متمسك بذيل ولايت اهل بيت طهارت و عصمت و وحى از باب الق دلوك فى الدلاء بذكر چهل حديث از غرر كلمات آن وسائط فيض الهى، در معرفت نفس و تحريض و تحريص به معرفت نفس كه مفتاح خزائن ملكوتست، تبرك مى- جويد.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سرمايه همه سعادتها و أهم واجبات معرفت نفس يعنى خودشناسى است، و آنكه خود را نشناخت عاطل و باطل زيست و گوهر ذاتش را تباه كرد و براى هميشه بى‏بهره ماند. هيچ معرفتى چون معرفت نفس بكار انسان نمى‏آيد انسان كارى مهم‏تر از خودسازى ندارد و آن مبتنى بر خودشناسى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سقراط خودشناسى و اخلاق را از همه مهمتر مى‏شمرد.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گويند وقتى از كنار معبد دلف، عبور مى‏كرد ديد بالاى آن نوشته است: «خود را بشناس» همين كلام را اساس فلسفه خود قرار داد. سقراط در مقابل دانشمندان طبيعى گفت: «بيهوده در شناختن موجودات خشك و بى‏روح رنج مبر بلكه خود را بشناس كه شناختن نفس انسان بالاتر از شناختن اسرار طبيعت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چون گفتار او شبيه به گفتار انبياء بود بزرگ شد و آوازه‏اش جهان را بگرفت چه قيمت انسان را بالا برده بود.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 آن دانشمندان گمنام شدند.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سقراط گفت آنچه براى ما مفيد است آنست كه بدانيم خود ما چه هستيم و براى چه آفريده شده‏ايم و سعادت ما در چيست‏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 كارى بكنيم كه براى خود و ديگران فائده داشته باشيم، لذا گفته‏اند سقراط فلسفه را از آسمان به زمين آورد.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على بن ربن طبرى كه از قدماى اطباء است در اول مقاله دوم نوع دوم فردوس الحكمة در طب گويد: قال ارسطاطاليس الفيلسوف: ان العلم بالنفس الناطقة اكبر من سائر العلوم لان من عرفها فقد عرف ذاته و من عرف ذاته قوى على معرفة الله. و خود على بن ربن پس از نقل كلام ارسطو گفت: و قد صدق الفيلسوف فان من جهل نفسه و حواسه كان لغير ذلك أجهل.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صدر المتالهين در اسفار (ص 125 ج 3 چاپ سنگى) فرمود: قالت الحكماء فى حد الفلسفة: انها التشبه بالاله بقدر الطاقة البشرية. و مفاده أن من يكون علومه حقيقية و صنائعه محكمة و اعماله صالحة و اخلاقه جميلة و آراؤه صحيحة و فيضه على غيره متصلا، يكون قربه الى الله و تشبهه 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يعقوب بن اسحاق كندى معروف به فيلسوف عرب در رساله حدود و رسوم اشياء شش تعريف از قدماء در حد فلسفه نقل كرده است، قول پنجم اين كه: الفلسفة معرفة الانسان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هر يك از اين دو تعريف و به خصوص تعريف ثانى بسيار بعيد الغور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اين حديث شريف عالى المضامين را از اول مجلد ثالث كشكول جناب علامه شيخ بهاء الدين عاملى- قدس سره- نقل مى‏نمائيم (ج 3 ص 246 ط 1) و در بحار نيز روايت شده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 كميل بن زياد قال: سألت مولانا امير المؤمنين عليه- السلام فقلت يا امير المؤمنين: أريد أن تعرفنى نفسى. فقال: يا كميل! و أى الانفس تريد أن أعرفك؟ قلت: يا مولاى! و هل هى الا نفس واحدة؟</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قال: يا كميل! انما هى اربعة: النامية النباتية، و الحسية الحيوانية، و الناطقة القدسية، و الكلية الالهية. و لكل واحدة من هذه خمس قوى و خاصيتان: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فالنامية النباتية لها خمس قوى: ماسكة، و جاذبة، و هاضمة، و دافعة، و مربية. و لها خاصيتان: الزيادة و النقصان.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انبعاثها من الكبد.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الحسية الحيوانية لها خمس قوى سمع، و بصر، و شم، و دوق، و لمس. و لها خاصيتان: الرضا و الغضب. و انبعاثها من القلب.</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الناطقة القدسية لها خمس قوى: فكر، و ذكر، و علم، و حلم، و نباهة و ليس لها انبعاث. و هى أشبه الاشياء بالنفوس- الملكية، و لها خاصيتان: النزاهة و الحكمة.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الكلية الالهية لها خمس قوى: بقاء فى فناء، و نعيم فى شقاء، و عز فى ذل، و فقر فى غناء، و صبر فى بلاء. و لها خاصيتان: الرضا و التسليم. و هذه التى مبدؤها من الله و اليه تعود، قال الله تعالى: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نفخت فيه من روحى، و قال الله تعالى: يا ايتها النفس المطمئنة ارجعى الى ربك راضية مرضية. و العقل وسط الكل.</w:t>
      </w:r>
    </w:p>
    <w:p w:rsidR="000C0644" w:rsidRDefault="000C0644" w:rsidP="000C0644">
      <w:pPr>
        <w:pStyle w:val="NormalWeb"/>
        <w:bidi/>
        <w:rPr>
          <w:rFonts w:hint="cs"/>
          <w:rtl/>
        </w:rPr>
      </w:pPr>
      <w:r>
        <w:rPr>
          <w:rFonts w:ascii="Traditional Arabic" w:hAnsi="Traditional Arabic" w:cs="Traditional Arabic" w:hint="cs"/>
          <w:color w:val="505AFF"/>
          <w:sz w:val="30"/>
          <w:szCs w:val="30"/>
          <w:rtl/>
        </w:rPr>
        <w:t>تبصره:</w:t>
      </w:r>
      <w:r>
        <w:rPr>
          <w:rFonts w:ascii="Traditional Arabic" w:hAnsi="Traditional Arabic" w:cs="Traditional Arabic" w:hint="cs"/>
          <w:color w:val="000000"/>
          <w:sz w:val="30"/>
          <w:szCs w:val="30"/>
          <w:rtl/>
        </w:rPr>
        <w:t xml:space="preserve"> اين حديث شريف در اواخر عين اليقين فيض نقل و بيان شده است (ص 382 ط رحلى سنگى).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اين حديث شريف را از اواخر دفتر پنجم كشكول جناب علامه شيخ بهاء الدين عاملى- رضوان الله تعالى عليه- نقل مى‏كنيم: (ص 594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قال امير المؤمنين على عليه السلام، لحبر من احبار اليهود و علمائهم: من اعتدل طباعه صفى مزاجه، و من صفى مزاجه قوى اثر النفس فيه، و من قوى اثر النفس فيه سمى الى ما يرتقيه، و من سمى الى ما يرتقيه فقد تخلق بالاخلاق النفسانية، و من تخلق بالاخلاق النفسانية فقد صار موجودا بما هو انسان دون أن يكون‏</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موجودا بما هو حيوان و دخل فى الباب الملكى و ليس له عن هذه الحالة مغير. فقال اليهودى: الله اكبر يا ابن ابى طالب لقد نطقت بالفلسفة جميعها.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المؤمنين على عليه السلام به يكى از دانشمندان يهود گفت: هر كس طباع او معتدل باشد مزاج او صافى گردد، و هر كس مزاجش صافى باشد اثر نفس در وى قوى گردد، و هر كس اثر نفس در او قوى گردد بسوى آنچه كه ارتقايش دهد بالا رود، و هر كه بسوى آنچه ارتقايش دهد بالا رود به اخلاق نفسانى متخلق گردد، و هر كس به اخلاق نفسانى متخلق گردد موجودى انسانى شود نه حيوانى و به باب ملكى درآيد و چيزى او را از اين حالت بر نگرداند. يهودى گفت: الله اكبر! اى پسر ابو طالب همه فلسفه را گفته‏اى- چيزى از فلسفه را فرو گذار نكرده‏اى.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علم الهدى سيد مرتضى (متوفى 436 ه ق) در مجلس نوزدهم أمالى معروف به غرر و درر (ص 274 ج 1 طبع مصر) روايت كرده است كه: ان بعض ازواج النبى صلى الله عليه و آله، سألته متى يعرف الانسان ربه؟ فقال: اذا عرف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و نيز علم الهدى در غرر و درر (ص 329 ج 2 ط مصر) از رسول الله- صلى الله عليه و آله- روايت كرده است كه آنجناب فرمود: أعلمكم بنفسه أعلمكم بربه.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شيخ رئيس ابو على سينا در آغاز رساله موسوم به حجج عشر گويد: رويت عن امام الائمة امير المؤمنين على بن ابى طالب عليه السلام انه قال: من عرف نفسه فقد عرف ربه. و سمعت رأس الحكماء ارسطاطاليس يقول على وفاق قول امير المؤمنين عليه السلام: ان من عجز عن معرفة نفسه فأخلق به أن يعجز عن معرفة ربه، و كيف يرى المرأ موثقابه فى معرفة شى‏ء بعد ما جهل نفسه الخ.</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من عين عبارت شيخ را نقل كرده‏ام، و حديث شريف از حضرت رسول الله- صلى الله عليه و آله- نيز مروى است. شيخ محيى الدين عربى در باب سيصد و نوزده فتوحات مكيه در معرفت تنزل سراح نفس، مطالبى دارد، از آن جمله گويد: و قال (ص) من عرف نفسه عرف ربه، و لم يقل عرف ذات ربه فان ذات الرب لها الغناء على الاطلاق و أنى للمقيد بمعرفة المطلق.</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 سبط ابن جوزى در تذكره گويد (ص 87 چاپ سنگى رحلى): فى رواية طويلة ان ملك الروم كتب الى امير المؤمنين على عليه السلام: علمت انك من اهل بيت النبوة و معدن الرسالة و انت موصوف بالشجاعة و العلم، و اوثران تكشف لى عن مذهبكم الروح التى ذكرها الله فى كتابكم فى قوله: و يسألونك عن الروح قل الروح من امر ربى؟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فكتب اليه امير المؤمنين عليه السلام: اما بعد فالروح نكتة لطيفة و لمعة شريفة من صنعة بارئها و قدرة منشئها، أخرجها من خزائن ملكه و اسكنها فى ملكه، فهى عنده لك سبب، و له عندك وديعة، فاذا أخذت مالك عنده أخذ ماله عندك و السلام.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آنگاه سبط مؤلف تذكره گويد: و من هيهنا أخذ ابن سينا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هبطت اليك من المحل الارفع‏</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و رقاء ذات تعزز و تمنع‏</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الابيات‏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حدود يك قرن بعد از شريف رضى جامع نهج البلاغة، عالم اوحدى قاضى ناصح الدين ابو الفتح عبد الواحد بن محمد تميمى آمدى متوفى پانصد و ده هجرى قمرى، يازده هزار و پنجاه كلمه از كلمات قصار امير المؤمنين على عليه السلام را به روشى خاص به ترتيب حروف تهجى به نام «غرر الحكم و درر الكلم» گرد آورده است و محقق بارع آقا جمال خوانسارى‏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متوفى 1125 ه ق آن را به فارسى ترجمه و شرح كرده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غرر و درر آمدى كلمات امير المؤمنين در معرفت نفس بسيار روايت شده است، از آن جمله اين كه: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سئل عليه السلام عن العالم العلوى؟ فقال: صور عارية عن المواد، عالية (و فى نسخة، خالية) عن القوة و الاستعداد، تجلى لها ربها فأشرقت، و طالعها فتلالات، و ألقى فى هويتها مثاله فأظهر عنها افعاله. و خلق الانسان ذانفس ناطقة ان زكيها بالعلم و العمل فقد شابهت جواهر أوائل عللها، و اذا اعتدل مزاجها و فارقت الاضداد فقد شارك بها السبع الشداد.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روايت شريف را ابن شهر آشوب نيز در مناقب نقل فرموده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 xml:space="preserve">ح- على بن شعبه حرانى متوفى 332 در تحف العقول از امام صادق عليه السلام روايت كرده است؛ كلامه عليه السلام فى خلق الانسان و تركيبه: قال عليه السلام عرفان المرأ نفسه أن يعرفها باربع طبائع- الى قوله عليه السلام: </w:t>
      </w:r>
      <w:r>
        <w:rPr>
          <w:rFonts w:ascii="Traditional Arabic" w:hAnsi="Traditional Arabic" w:cs="Traditional Arabic" w:hint="cs"/>
          <w:color w:val="000000"/>
          <w:sz w:val="30"/>
          <w:szCs w:val="30"/>
          <w:rtl/>
        </w:rPr>
        <w:lastRenderedPageBreak/>
        <w:t>فهكذا الانسان من شأن الدنيا و شأن الاخرة فاذا جمع الله بينهما صارت حياته فى الارض لانه نزل من شأن السماء الى الدنيا، فاذا فرق الله بينهما صارت تلك الفرقة الموت، يرد شأن الاخرة الى السماء فالحيوة فى الارض و الموت فى السماء و ذلك انه يفرق بين الروح و الجسد فردت الروح و النور الى القدرة الاولى و ترك الجسد لانه من شأن الدنيا و انما فسد الجسد فى الدنيا لان الريح تنشف الماء فييبس الطين فيصير رفاتا و يبلى و يرد كل الى جوهره الاول الى آخر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جمله ثالثه باب هفدهم معالم الزلفى تاليف محدث جليل سيد هاشم بحرانى: سعد بن عبد الله القمى فى بصائر الدرجات باسناده عن المفضل بن عمر عن ابى عبد الله عليه السلام مثل روح المؤمن و بدنه كجوهرة فى صندوق اذا أخرجت الجوهرة منه‏</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829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اطرح الصندوق و لم يعبأ به. قال: ان الارواح لا تمازج البدن و لا تواكله و انما هى اكليل البدن محيطة به. (و بحار ج 14 ط ص 398، و عين اليقين للفيض ص 380 ط 1) و هم از آن بزرگوار است: روح المؤمن فى ضياء و فسحة و روح المسى‏ء فى ضيق و بدنه يصير ترابا.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عماد الدين طبرى كه از اعلام قرن ششم هجرى است در كتاب شريف بشارة المصطفى لشيعة المرتضى (ص 235 ط نجف) باسنادش روايت كرده است از اصبغ بن نباتة قال: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كتب أمير المؤمنين عليه السلام فيما كتب الى سهل بن حنيف: و الله ما قلعت باب خيبر و قذفت به اربعين ذراعا لم يحس به أعضائى بقوة جسدية و لا حركة غذائية و لكنى أيدت بقوة ملكوتية و نفس بنور ربها مضيئة-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اين حديث عظيم الشأن كه از غرر أحاديث است در مجلس هفتاد و هفتم أمالى صدوق نيز روايت شده است (ص 307 ط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 امير المؤمنين عليه السلام قال فى رسالته الى سهل بن حنيف- رحمه الله-: و الله ما قلعت باب خيبر و رميت به خلف ظهرى اربعين ذراعا بقوة جسدية و لا حركة غذائية لكنى أيدت بقوة ملكوتية و نفس بنور ربها مضيئة- الحديث‏</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عارف رومى در مثنوى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اين چراغ شمس كو روشن 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نز فتيله پنبه و روغن بود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قدرت جبرئيل از مطبخ نبود</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 از ديدار خلاق ودود</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lastRenderedPageBreak/>
              <w:t>همچنين اين قوت ابدال حق‏</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هم ز حق دان نز طعام و از طبق‏</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pStyle w:val="NormalWeb"/>
        <w:bidi/>
        <w:rPr>
          <w:rFonts w:hint="cs"/>
          <w:rtl/>
        </w:rPr>
      </w:pPr>
      <w:r>
        <w:rPr>
          <w:rFonts w:ascii="Traditional Arabic" w:hAnsi="Traditional Arabic" w:cs="Traditional Arabic" w:hint="cs"/>
          <w:color w:val="000000"/>
          <w:sz w:val="30"/>
          <w:szCs w:val="30"/>
          <w:rtl/>
        </w:rPr>
        <w:t>و عارف جامى در سلسلة الذهب گويد: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830</w:t>
      </w:r>
    </w:p>
    <w:p w:rsidR="000C0644" w:rsidRDefault="000C0644" w:rsidP="000C0644">
      <w:pPr>
        <w:rPr>
          <w:rFonts w:ascii="Traditional Arabic" w:hAnsi="Traditional Arabic" w:cs="Traditional Arabic" w:hint="cs"/>
          <w:color w:val="000000"/>
          <w:sz w:val="30"/>
          <w:szCs w:val="30"/>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بوده از غايت فتوت خويش‏</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خالى از حول خويش و قوت خويش‏</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قدرت و فعل حق از او زده سر</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كنده بى خويشتن در خيبر</w:t>
            </w:r>
          </w:p>
        </w:tc>
      </w:tr>
      <w:tr w:rsidR="000C0644" w:rsidTr="000C0644">
        <w:trPr>
          <w:tblCellSpacing w:w="0" w:type="dxa"/>
          <w:jc w:val="center"/>
        </w:trPr>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خود چه خيبر كه چنبر گردون‏</w:t>
            </w:r>
          </w:p>
        </w:tc>
        <w:tc>
          <w:tcPr>
            <w:tcW w:w="500" w:type="pct"/>
            <w:vAlign w:val="center"/>
            <w:hideMark/>
          </w:tcPr>
          <w:p w:rsidR="000C0644" w:rsidRDefault="000C0644">
            <w:pPr>
              <w:jc w:val="center"/>
              <w:rPr>
                <w:sz w:val="24"/>
                <w:szCs w:val="24"/>
              </w:rPr>
            </w:pPr>
          </w:p>
        </w:tc>
        <w:tc>
          <w:tcPr>
            <w:tcW w:w="2250" w:type="pct"/>
            <w:vAlign w:val="center"/>
            <w:hideMark/>
          </w:tcPr>
          <w:p w:rsidR="000C0644" w:rsidRDefault="000C0644">
            <w:pPr>
              <w:jc w:val="center"/>
              <w:rPr>
                <w:sz w:val="24"/>
                <w:szCs w:val="24"/>
              </w:rPr>
            </w:pPr>
            <w:r>
              <w:rPr>
                <w:rFonts w:ascii="Traditional Arabic" w:hAnsi="Traditional Arabic" w:cs="Traditional Arabic"/>
                <w:color w:val="0000FF"/>
                <w:sz w:val="30"/>
                <w:szCs w:val="30"/>
                <w:rtl/>
              </w:rPr>
              <w:t>پيش آن دست و پنجه بود زبون‏</w:t>
            </w:r>
          </w:p>
        </w:tc>
      </w:tr>
      <w:tr w:rsidR="000C0644" w:rsidTr="000C0644">
        <w:trPr>
          <w:tblCellSpacing w:w="0" w:type="dxa"/>
          <w:jc w:val="center"/>
        </w:trPr>
        <w:tc>
          <w:tcPr>
            <w:tcW w:w="2250" w:type="pct"/>
            <w:vAlign w:val="center"/>
            <w:hideMark/>
          </w:tcPr>
          <w:p w:rsidR="000C0644" w:rsidRDefault="000C0644">
            <w:pPr>
              <w:jc w:val="center"/>
              <w:rPr>
                <w:sz w:val="24"/>
                <w:szCs w:val="24"/>
              </w:rPr>
            </w:pPr>
          </w:p>
        </w:tc>
        <w:tc>
          <w:tcPr>
            <w:tcW w:w="0" w:type="auto"/>
            <w:vAlign w:val="center"/>
            <w:hideMark/>
          </w:tcPr>
          <w:p w:rsidR="000C0644" w:rsidRDefault="000C0644">
            <w:pPr>
              <w:rPr>
                <w:sz w:val="20"/>
                <w:szCs w:val="20"/>
              </w:rPr>
            </w:pPr>
          </w:p>
        </w:tc>
        <w:tc>
          <w:tcPr>
            <w:tcW w:w="0" w:type="auto"/>
            <w:vAlign w:val="center"/>
            <w:hideMark/>
          </w:tcPr>
          <w:p w:rsidR="000C0644" w:rsidRDefault="000C0644">
            <w:pPr>
              <w:rPr>
                <w:sz w:val="20"/>
                <w:szCs w:val="20"/>
              </w:rPr>
            </w:pPr>
          </w:p>
        </w:tc>
      </w:tr>
    </w:tbl>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اين چند حديث را از غرر و درر آمدى ياد شده نقل مى‏كنيم:</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اعظم الجهل جهل الانسان امر نفسه. (بزرگترين نادانى، نادانى انسان در كار نفس خودش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اعظم الحكمة معرفة الانسان نفسه و وقوفه عند قدره (بزرگترين دانش خودشناسى است و وقوف انسان نزد قدر و اندازه‏اش).</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يج- افضل العقل معرفة المرأ بنفسه- معرفة الانسان نفسه، نسخة- فمن عرف نفسه عقل و من جهلها ضل. (برترين خرد شناسايى آدمى به نفس خود است پس هر كه خود را شناخت با خرد است و آنكه خود را نشناخت گمراه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 افضل المعرفة معرفة الانسان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اكثر الناس معرفة لنفسه أخوفهم لربه.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العارف من عرف نفسه فأعتقها و نزهها عن كل ما يبعدها (عارف كسى است كه نفس خود را شناخت و آن را آزاد كرد و از هر چه كه دورش مى‏كند پاك گردانيد).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يز- الكيس من عرف نفسه و أخلص أعماله (زيرك كسى است كه خود را شناخت و كارهايش را خالص گردانيد).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يح- المعرفة بالنفس انفع المعرفتين (معرفت نفس نافعترين دو معرفت است- معرفت آفاق و معرفت انفس، سنريهم آياتنا فى الافاق و فى انفسهم-).</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يط- ان النفس لجوهرة ثمينة من صانها رفعها و من ابتذلها وضعها.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 عجبت لمن ينشد ضالته و قد أضل نفسه فلا يطلبها (در شگفتم از كسى كه گمشده خود را مى‏جويد و خودش را گم كرده و نمى‏جويد).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 عجبت لمن يجهل نفسه كيف يعرف ربه (در شگفتم از كسى كه جاهل به خود است، چگونه مى‏خواهد عارف به ربش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كب- غاية المعرفة أن يعرف المرأ نفسه. (غايت معرفت اين است كه آدمى خود را بشناسد).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كج- كفى بالمرأ جهلا أن يجهل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كد- كفى بالمرأمعرفة أن يعرف نفسه.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كه- كيف يعرف غيره من يجهل نفسه. (كسى كه از خود آگاهى ندارد، چگونه از ديگرى آگاهى مى‏يابد).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كو- لا تجهل نفسك فان الجاهل معرفة نفسه جاهل بكل شى‏ء.</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كز- معرفة النفس انفع المعارف (خودشناسى سودمندترين شناسائيها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كح- من جهل نفسه أهملها. (كسى نفس خود را نشناسد آن را مهمل مى‏گذارد).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كط- من جهل نفسه كان بغيره (بغيره نفسه- نسخة) أجهل.</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 من عرف نفسه تجرد.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من عرف نفسه جاهدها. (هر كس نفس خود را شناخت با آن مجاهده مى‏كند).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لب- من عرف نفسه جل أمره.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لج- من عرف نفسه عرف ربه (هر كس خود را شناخت پروردگارش شناخت).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lastRenderedPageBreak/>
        <w:t>هزار و يك نكته، ص: 832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لد- من عرف نفسه فقد انتهى الى غاية كل معرفة و علم (آنكه خود را شناخت به نهايت هر آگاهى و دانش رسيد).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له- من عرف نفسه فهو لغيره أعرف.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من لم يعرف نفسه بعد عن سبيل النجاة و خبط فى- الضلال و الجهالات.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لز- نال الفوز الاكبر من ظفر بمعرفة النفس. (آنكس كه بخودشناسى دست يافت به رستگارى بزرگ رسيده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لح- الخبر المروى عن رسول الله صلى الله عليه و آله: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اطلبوا العلم و لو بالصين، فسره الامام الصادق عليه السلام بقوله: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هو علم معرفة النفس و فيها معرفة الرب (مصباح الشريعة، قوائم الانوار ص 51، مبين كرمانى ج 2 ص 252).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لط- توحيد صدوق باسناده الى الصادق عليه السلام عن آبائه عليهم السلام قال قال امير المؤمنين عليه السلام ان للجسم ستة أحوال الصحة و المرض و الموت و الحيوة و النوم و اليقظة، و كذلك الروح فحياتها علمها و موتها جهلها و مرضها شكها و صحتها يقينها و نومها غفلتها و يقظتها حفظها. (بحار ج 14 ط 1 ص 398).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 در جزو چهارم طراز المذهب (ص 78 ط 1) گويد: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مرحوم فيض كاشانى در كلمات مخزونه ميفرمايد در اين كلمه اشارات ميرود بتعدد نفس فى ذاتها و باين بيان مراتب نفس انسانيت آشكار ميشود روايت كرده‏اند كه مردى اعرابى از حضرت امير المؤمنين عليه السلام از توصيف نفس پرسش كرد فقال له عن اى نفس تسال فرمود از كدام نفس ميپرسى عرض كرد اى مولاى من آيا نفس متعدد است فرمود آرى نفس نامبه نباتيه و نفس حسيه حيوانيه و نفس ناطقه قدسيه و نفس الهيه ملكوتيه كليه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عرض كرد اى مولاى من نفس نباتيه كدام است:</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فرمود قوة اصلها الطبايع الاربع بدو ايجادها مسقط النطفة مقرها الكبد مادتها من لطائف الاغذية فعلها النمو و الزيادة و سبب فراقها اختلاف المتولدات فاذا فارقت عادت الى ما منه بدات عود ممازجة لا عود مجاورة.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يعنى نفس نباتيه عبارت از قوه‏اى است كه اصلش طبايع چهارگانه يعنى سودا و بلغم و دم و صفراست و ابتداى وجودش در حال سقوط نطفه است در رحم و مقر آن جگر است و ماده آن از لطائف اغذيه است و كار او نمو و فزونى است و سبب فراق آن از بدن اختلاف متولدات است يعنى چيرگى از اخلاط اربعه بر ديگرى و چون از بدن مفارقت گرفت بآنمقام كه از آنجا هدايت گرفته بود باز شود و اين عود بر سبيل ممازجه است نه از مجاورت.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اعرابى عرض كرد ايمولاى من نفس حيوانيه چيست فرمود قوة فلكية و حرارة غريزية اصلها الافلاك بدو- ايجادها عند الولادة الجسمانية فعلها الحيوة و الحركة و الظلم و الغشم و الغلبة و اكتساب الاموال و الشهوات الدنيوية مقرها القلب و سبب افتراقها اختلاف المتولدات فاذا عادت الى ما منه بدئت عود ممازجة لا عود مجاورة فتعدم صورتها و تبطل فعلها و وجودها و يضمحل تركيبها.</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نفس حيوانيه عبارتست از قوتى فلكى و حرارتى غريزى و طبيعى اصلش افلاك است و ابتداى پديداريش هنگام ولادت جسمانيه است كار او حيات و حركت و ظلم و غشم و غلبه و اكتساب اموال و شهوات دنيويه است و مقرش دل است و سبب افتراقش از اين قالب عنصرى همان اختلاف متولدات اخلاط است و چون از بدن مفارقت جست بدانجا كه از آن بدايت گرفته بود باز گردد و عودش بطريق ممازجه است نه از روى مجاورت پس صورتش معدوم و فعلش و وجودش باطل و</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تركيبش مضمحل ميگردد.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عرض كرد ايمولاى من نفس ناطقه قدسيه كدام است قال قوة لاهوتية بدو ايجادها عند الولادة الدنيوية مقرها العلوم الحقيقية الدينية موادها التائيدات العقلية فعلها المعارف الربانية سبب فراقها تخلل الالات الجسمانية فاذا فارقت عادت الى ما منه بدئت عود مجاورة لا عود ممازجة</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امير المؤمنين صلوات الله عليه فرمود نفس ناطقه قدسيه عبارت است از قوتى لاهوتى بدو ايجادش هنگام ولادت دنيويه است و مقر آن علوم حقيقيه دينيه است و مواد آن تأئيدات عقليه است و فعل و كار آن معارف ربانيه و سبب افتراقش تحلل آلات جسمانيه است و چون از اين بدن جدائى گرفت بمركز لاهوتى خود كه از آنجا بيامده بود معاودت جويد و عود او بطريق مجاورت باشد نه بطريق ممازجت و امير المؤمنين عليه السلام عود آن دو نفس ناميه نباتيه و حسيه حيوانيه را بطريق ممازجت فرمود نه بطريق مجاورت و در نفس ناطقه قدسيه بعكس آن فرمود زيرا كه در مقام لاهوت مجال ممازجت نيست.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بالجمله اعرابى عرض كرد ايمولاى من نفس الاهيه ملكوتيه كليه كدام است‏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فقال قوة لاهوتية و جوهرة بسيطة حية بالذات اصلها العقل منه بدئت و عنه وعت و اليه دلت و اشارت و عودتها اليه اذا كملت و شابهته و منه بدئت الموجودات و اليه يعود بالكمال فهى ذات الله العليا و شجرة طوبى و سدرة المنتهى و جنة الماوى من عرفها لم يشق و ما هوى و من جهله ضل سعيه و غوى‏</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يعنى نفس لاهوتيه ملكوتيه كليه عبارت است از قوه لاهوتيه و جوهره بسيطه كه بذات خويش زنده است اصلش عقل است از عقل پديدار آمده و از عقل فراگيرد و بعقل دلالت كند و اشارات نمايد و عود اين نفس بعقل خواهد بود.</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اما وقتيكه درجه كمال يابد و بعقل مشابهت يابد و از عقل تمامت موجودات بدايت گرفت و بدو اعادت جويد بحسب كمال پس نفس باين صفت ذات الله العليا و شجره طوبى و سدره منتهى و جنت ماوى است هر كس او را بشناسد دوچار بدبختى و شقا نخواهد شد و هر كس نشناسد هر چه سعى و كوشش جز ضلالت و غوايت نيابد.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 اينجا هزار و يك نكته به پايان رسيده است جمعه 16 شوال 1405 ه ق 14/ 4/ 1364 ه ش دعويهم فيها سبحانك اللهم و تحيتهم فيها سلام و آخر دعويهم أن الحمد لله رب العالمين.</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قم- حسن حسن‏زاده آملى‏</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فهرس:</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839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فهرست مقاله‏ها و رساله‏هاى هزار و يك نكته‏</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هزار و يك نكته حائز چندين مقاله و رساله است كه به ترتيب حروف تهجى با شماره نكته‏ها نام برده مى‏شوند: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الف- آب ماده حيات كل است 842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آلات رصدى 667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آيه سخره 978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ابصار 809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 اسم اعظم 479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اصالت وجود 628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اصحاب كساء (اصحاب عباء، آل عباء) 425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اطلاقات كلى 394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اقسام سبق و لحوق 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انتاج قياس 625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يا- تاريخ هجرى و ميلادى 629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يب- تجدد امثال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يج- تجرد نفس ناطقه 818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 تفسير كريمه آلر تلك آيات الكتاب الحكيم، بقلم استاد آية الله رفيعى قزوينى 524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يه- تكامل برزخى 637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 تكثر عقول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يز- تناهى ابعاد 683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يح- چهل حديث در معرفت نفس 1001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يط- حديث تزدد 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 حركت در جوهر 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 خزانه چهل گوهر شب چراغ (چهل حديث عرفانى) 717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كب- خط (حسن خط، علم قلم و كتابت) 716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كج- خلافت (قطب) 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كد- خلود و تبديل جلود و ورود و ديگر احوال انسان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كه- درجات قرآن 519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كو- رؤيا (خواب و تمثل) 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كز- رؤيت هلال 619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كح- زواياى سه گانه مثلث در سطح مستوى 919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كط- شرف شمس 977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 صراط 867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لا- ظل (مماس، تانژانت) 100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لب- غايت تعديل قمر بقلم محمد باقر يزدى 677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لج- فلك در كتب هيأت و نجوم 624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لد- فيض اقدس و مقدس، و جلاء و استجلاء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له- قرائت سوره توحيد و قدر در نماز 516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لو- قرائت قرآن به روايت حفص و ابوبكر عياش از عاصم 638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لز- لسان الغيب فى لسان الغيب بقلم عارف صدر قونوى 1000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لح- ليلة القدر 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لط- مباحث نفس ناطقه 658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 مجسمات خمس 622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 مرتبت و توقيفيت اسماء 518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مب- معجزه 308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مج- معرفت تاريخ هجرى 678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مد- معرفت نفس 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مه- مقام معلم 211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 ملائكه 534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مز- نسبت قطر دائره به محيط آن 846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 وهم عقل ساقط است (وهم مرتبه نازله عقل است) 515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مط- هندسه 571</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841</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8080FF"/>
          <w:sz w:val="30"/>
          <w:szCs w:val="30"/>
          <w:rtl/>
        </w:rPr>
        <w:t>فهرست موضوعى به شماره نكات: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 آب ماده حيات كل است 842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آدم (انسان) 338، 353، 464، 547، 552، 557، 563، 574، 674، 731، 803، 815، 816.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آدم و عالم 919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آسمان 751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آغاز كار 358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آفاق و انفس 736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آلات رصدى 667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آل محمد (ص) در نهج البلاغة 11، 844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آيه سخره 978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آيينه سكندر 564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 ابراهيم ادهم و واعظ 933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اتحاد عاقل بمعقول 197، 259، 390، 434، 500، 802، 881.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اثبات واجب در كتب كلامى 949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اثر آب دهن و بزاق ...، 502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اجداد نبى 775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احتياج فقه بعلوم رياضى 553، 582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احصاء اسماء (اسماء مظاهر اسماء) 132، 350، 364، 410، 419، 443، 456، 461، 494، 504، 518، 544، 546، 662، 728، 815، 922.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اخبار بغيب 958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اختراع آلتى در تعيين سمت قبله 999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اختلاف روايات 266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اختلاف منظر 237، 992.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ادب 757، 777، 778.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ادراك 909.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ادراك حقايق اشياء 951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ادراك ملائكه 974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اذان و اقامه 903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اراده 59، 79، 378، 450، 462، 827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ارواح 963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استخاره (تفأل بقرآن) 389، 686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استعداد (قابل) 175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استنباط 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اسفار و مباحث 151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 اعظم 70، 215، 479، 821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اسم جامع 922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اسطرلاب 679، 704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اسطقس 924</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842</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اشتباه متخيل به محسوس 111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اشتقاق 640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اصحاب كساء 143، 425، 489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اصحاب كهف 101، 618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اصل و فرع 281، 380، 478، 646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اصول ازليه 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اصول مسائل در معرفت نفس 658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اطلاقات روح 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اطلاقات عنصر 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اطلاقات قوه 501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اطلاقات كلى 394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اطلاقات نفس 202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اعتقاد بخارى در كلام خدا 953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اعيان ثابته 131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الماس 682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الهام 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امام (امامت، حجت) 20، 39، 69، 184، 206، 218، 220، 236، 261، 321، 329، 333، 339، 401، 453، 631، 660، 720، 870، 874، 882.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امت وسط 840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امر بين الامرين 40، 625، 648، 891.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امكان اشرف و اخس 52، 829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انقسام عمل 972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انهار بهشت 771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اوفاق (علم اوفاق) به وفق رجوع شود.</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شبهه 484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 كتاب صنفه الشيعة 486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اولوالعزم 801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 بخل 398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بدن اخروى 517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بدن در عوالم 997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برات 671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برج 798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برزخ، برازخ نفوس، تكامل برزخى، 19، 122، 637، 654، 784، 856.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بروز ملكات 245، 752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644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برهان و شهود 227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بسمله 190، 248، 262، 334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بسيط 799، 828، 993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بعث 654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بيع و شرى 935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بيت 185، 470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 پادشاهان بنى عباس و بنى اميه 672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پادشاهان اهل بهشت 923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 تاريخ 629، 678، 838، 873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تام و ناقص 213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تئورى 652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تبديل جلود 96،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تبديل سال 785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تجافى 335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تجدد امثال 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تجسد معانى و تروح اجساد 968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تجلى 544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تحريف 656، 797، 893، 753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تحت الشعاع 610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تحقيق در حديث طلب العلم 584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تحميد و تسبيح 187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تربيت 391، 495، 568، 848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ترجمه شفاى شيخ 950</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843</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تضاد 948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تطابق عوالم 33، 346، 505، 507، 510، 797، 837، 839، 905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تعجب 770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تعريف 147، 503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تعقل 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تعلق 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تعلم و تعليم و الهام و ايحاء 42، 102، 133، 211، 613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تعيين سمت قبله 999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تغذيه و تنميه 166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تفسير 263، 524، 626، 645، 919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تفقه در دين 930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تقوى 550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تقويم 697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تقيه 199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تكامل 369، 849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تكثر عقول 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تكلم 325، 486، 507، 531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تمثل 10، 57، 82، 88، 372، 395، 585، 680، 752، 822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تناسب 136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تناسخ 849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تناهى ابعاد 438، 598، 683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توحيد، توحيد اسفار 161، 173، 617، 828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توقير 212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توقيفيت اسماء 518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 جاذبه 107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جبر 906، 957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جبر و مقابله 670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جزاء 354، 441، 566، 567، 576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جزء لا يتجزى 632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جزيره خضراء 990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جسم 988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جعل 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جعل حديث 794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جفر 304، 328، 355، 382، 621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جلاء و استجلاء 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جلاله 292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جهان 204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جناس 242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جنت 707، 709، 867، 921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جواز تاخير بيان از وقت خطاب 808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جوامع روائى 843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جيب 908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 چند فقره كلمات وسائط الهى 157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 قاعده حكميه 959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چند كلمه سامى در تكامل انسانى 987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چهل حديث در توحيد 717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چهل حديث در معرفت نفس 1001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 حال 140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حب 773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حجاب 87، 163، 788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حدس 809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حدوث و قدم كلام خدا 953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حركت 8، 12، 120، 216، 354، 387، 405، 511، 653، 877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حرمت صدقه بر آل نبى (ص)</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حروف 126، 539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حساب 583</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844</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حشر ابدان 675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حضرات خمس 73، 663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 و ميزان 275، 317، 487، 938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حقيقت 148، 164، 735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حكمت، حكمت صانع، حكمت متعاليه 228، 301، 560، 589، 596، 615، 580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حكيم و فقيه 854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حمد 663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حمره مشرقيه 352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حمل 169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حور عين 712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حيات نفس 657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حيوان 511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حيوانى كه تخم مى‏نهد و بچه مى‏زايد 48، 552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 خاتم صلى الله عليه و آله و سلم 244، 257، 344، 858، 862، 865، 872، 942، 958</w:t>
      </w:r>
    </w:p>
    <w:p w:rsidR="000C0644" w:rsidRDefault="000C0644">
      <w:pPr>
        <w:rPr>
          <w:rtl/>
        </w:rPr>
      </w:pPr>
    </w:p>
    <w:p w:rsidR="000C0644" w:rsidRDefault="000C0644" w:rsidP="000C0644">
      <w:pPr>
        <w:pStyle w:val="NormalWeb"/>
        <w:bidi/>
      </w:pPr>
      <w:r>
        <w:rPr>
          <w:rFonts w:ascii="Traditional Arabic" w:hAnsi="Traditional Arabic" w:cs="Traditional Arabic" w:hint="cs"/>
          <w:color w:val="552B2B"/>
          <w:sz w:val="30"/>
          <w:szCs w:val="30"/>
          <w:rtl/>
        </w:rPr>
        <w:t>هزار و يك نكته       844     فهرست موضوعى به شماره نكات:</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تم الولايه 936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خروج از ديندارى مألوف 692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خسوف 693، 708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خضاب 403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خطب امير عليه السلام 247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خط 348، 529، 684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خلافت، خليفه 26، 32، 127، 797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خلود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خواب (رؤيا) 10، 57، 207، 439، 505، 612، 859، 989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خواسته‏هاى نفس در آخرت به انشاى اوست 796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خيال 85، 634، 752، 822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 درجات و دركات 545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درخت لبخ 939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دس در فصوص و فتوحات 602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دعاء 41، 91، 144، 289، 332، 525، 690، 760، 772، 792، 851، 884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دليل مغايرت نفس با بدن 823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دنيا و آخرت 6، 82، 122، 201، 349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دنيا مزرعه آخرت است 955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دوام عمل 738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دين 81، 84، 239، 305، 692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دين و فلسفه 239، 870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ديو 302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ديوان حسين خوارزمى 916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 ذكر 320، 633، 663، 698، 913، 926، 931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ذوق 383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 رؤيا 989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رؤيت انسان كامل 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رؤساى شياطين 694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رؤوس ثمانيه 883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رأى مشاء در وجود 38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رب 755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رجعت 288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رحمت 95، 709، 803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رخام 780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رد فرضيه داروين 845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رساله لسان الغيب 1000</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845</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رسول الله (ص) و عثمان مظعون 982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رصدخانه مراغه 695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رضا 47، 331، 904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رضاع 817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رعد و برق 774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رمز 160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روايات و علوم غريبه 205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روايات ناظر به فتاوى عامه 268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روح 105، 125، 129، 193، 203، 522، 600، (اطلاقات روح 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روح محركه و حساسه 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رهزن شدن صورت 123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رياضى، 18، 31، 100، 237، 352، 366، 420، 426، 485، 571، 577، 582، 592، 595، 598، 599، 601، 604، 607، 616، 620 629، 630، 635، 651، 652، 670، 693، 721، 725، 785، 786، 824، 826، 877.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 زارع 800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زاويه 286، 725، 920.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زبر و بينات 159، 902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زنبورزدگى 502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زندگانى بى‏معارض 267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زيج 485، 619، 635، 678، 693، 697، 703، 806، 838، 873، 895، 912.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 سؤال 669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سؤال زنى از حضرت صديقه (ع) 932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سؤال عمر 830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سبق و لحوق 14، 386، 513، 825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ستاره شعرى 252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سجده 475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سحر 928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سخن ما در عروس 934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سراج 865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سرداب 837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 رر (اسارير وجه) 212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سر القدر 336، 998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سعيد و شقى 363، 377، 498،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سفراى الهى 138، 260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سلار (اول قائل به حرمت نماز جمعه در زمان غيبت) 605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سمت قبله 812، 833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سوره واقعه 910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سير و سلوك 35، 44، 56، 61، 77، 90، 94، 112، 118، 121، 141، 142، 208، 210، 229، 254، 388، 407، 432، 457، 471، 473، 483، 492، 497، 509، 521، 523، 526، 537، 550، 555، 556، 558، 623، 639، 641، 642، 643، 659، 698، 702، 724، 733، 734، 781، 788، 792، 793، 801، 811، 814، 880، 889، 940، 966، 987.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سينوس 908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 شبهه آكل و مأكول 396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شبهه ابن كمونه 586، 674، 688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شرح حكمت اشراق 195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شرح صدر 962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شرف شمس 977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شفاء 406، 415، 710</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846</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شفاء و تحصيل و مباحث 150، 661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شفاعت 791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شوق 462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شومى برامكه 945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شهادت به ولايت حضرت وصى عليه السلام در اذان و اقامه 903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شهر 580، 820، (شهر رمضان) 984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شهود 269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شهيد 879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شيئيت شى‏ء بصورت 23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 اشراق 699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شيخوخه 689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 صبح و شفق 616، 808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صبغة الله 283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صدف 853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صراط 481، 867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صرع 944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صلوات 189، 551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صور برزخى 784، 804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ض ضبط 744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 طب 548، 569، 766، 768، 897، 900، 946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طلاق 917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طلب 2، 27، 584، 756، 885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طواف 790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طوبى 585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 ظل 100، 779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ظن 740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ظهر حقيقى و وسطى 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ظهور حق تعالى و خفاى عالم 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 عاقله 868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179، 264، 342، 368، 409، 423، 560، 713، 816، 878، 991.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عالم ذر 309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عبادت 104، 646، 659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عبد الله مسعود و عثمان عفان 910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اسم موجودات به نام على (ع) 965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عدد انبياء 110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عدل 209، 379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عدم ملكه 214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عرفان عارف 74، 78، 105، 124، 231، 234، 278، 283، 311، 362، 383، 385، 597، 620، 687، 776، 814، 816، 867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عرش 55، 177، 741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عروس 599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عشق 315، 664، 447، 894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عصا 153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عقل نظرى و عملى 24، 840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عقل فعال 942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علاقه 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علت 137، 277، 491، 745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اخلاق 994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اعداد 170، 238، 323، 324، 326، 384، 428، 452، 499، 539، 554، 696، 700، 705، 718، 722</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847</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723، 729، 821، 852، 857، 892، 894، 896، 911، 915، 966.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بسيط 969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و عمل 274، 308، 459، 463، 800 804، 814، 867، 881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علم و معرفت 22، 168، 198، 222، 242، 255، 274، 374، 422، 431، 446، 458، 462، 468، 512، 527، 583، 606، 660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على عليه السلام در ميان خلق 711، 732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عموم المنزلة 817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عمى 341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عنصر (اطلاقات عنصر) 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غ غاز 287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غايت تعديل قمر 677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غدير خم 581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غروب نكردن آفتاب 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غرور 295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غسل 559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غفلت 343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فاطمه (ع) ليلة القدر است 1، 565، 748، 932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 اختصار و اقتصار 549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 ارواح و ملائكه 600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فرق تصنيف و تأليف 685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فصل 424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فصوص و فتوحات 58، 602، 627، 631، 797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فضيل و كتاب سوم نهج البلاغه 952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فقه 817، 868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فكر 954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فلك 469، 594، 624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فناء 299، 313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فيض و فيض اقدس و مقدس 3، 587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 قائم عليه السلام 837، 839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قاسم جنت و نار 803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قاف 411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قانون مسعودى و ناصرى 651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قبر 322، 759،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قبله 404، 812، 833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قدرت 256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قرائت 505، 516، 638، 754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5، 93، 108، 109، 142، 153، 192، 208، 211، 221، 236، 257، 263 273، 282، 319، 393، 395، 445، 458، 465، 505، 519، 524، 533، 540، 542، 554، 562، 573، 575، 579، 580، 590، 594، 638، 701، 719، 727، 753، 805، 819، 860، 862، 865، 867، 869، 876، 902، 910.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قرآن و عرفان و برهان 196، 399، 591، 608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قرب 219، 357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قسم 92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قصاص 576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قضاء 937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قطب 26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قلب 532، 663، 759، 810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قمر 75 (محو قمر 655)، (غايت تعديل قمر 677)</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848</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قمر در عقرب 795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قوى 63، 397، 400، 501، 634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قواى مدركه 973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قواعد حكميه 959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قيامت 305، 663، 803، 991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قيوم 298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 كابوس 900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كاسنى 946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كامل، كمال عالم 158، 297، 327، 416، 449، 561، 563، 636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كتاب و رساله 611، 626، 673، 686، 731، 737، 758، 761، 861، 924، 947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كتب اربعه اماميه و صحاح سته و ديگر جوامع روايى 843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كتمان 258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كثرت 193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كره 961، 983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كسر ميزان 781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كشف بى‏مثال 966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كف الحضيب 907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كلام شيخ در تعليقات در واجب و ممكن 980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كلامى درباره غزالى 986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413، 466، 508، 681، 724، 767، 807، 810، 874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كلماتى از سقراط 508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شيخ در فلسفه 514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كلمات شيخ در شفاء در عروض و غيره 960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كن 967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كوكب 180، 252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كون و فساد 116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 گفتار مادرى در مرگ فرزندش 976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گل نرگس 650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 لذت 165، 444، 796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ليلة القدر 1، 174، 232، 490، 647، 673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 ماده و صورت 467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ماهيت 243، 246، 460، 588، 841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مبدأ 586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متعه 649، 691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متكلم و فيلسوف 875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مثل 296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محقق 293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محل علم 446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محو قمر 655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مد و جزر بحر 795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مراتب روات 186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مراتب قرائت صحيفه نفس 836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مراتب وحى 831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مس قرآن 869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مسنات 668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مصاحبت 276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مصادرى كه در معانى آنها جنبش نهفته است 511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مصداق و مصدوق 188</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849</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مصوره 634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مظهر 316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معاد 68، 249، 360، 367، 832، 890، 988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معارف اسلامى 233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معجزه 9، 97، 437، 476، 886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معراج 45، 249، 284، 666، 855، 943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مفارقات 665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مقام فوق تجرد نفس ناطقه 927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مقام معلم 211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ملائكه 63، 114، 154، 408، 482، 534، 600، (نزول ملائكه 822) 974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ملاقات محى الدين با ابن رشد 69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ملك 167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ممكن 117، 435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مناسبت در طلب 2، 885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منبر 519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منطق 149، 572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موت 480، 654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مهر 918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ميل كلى 721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 نبض 653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نبوت تشريعى و انبائى 356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نجوم 237، 703، 721، 747، 780، 783، 826، 895، 907، 912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نزول ملائكه 822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نسبت 7، 99، 138، 337، 516، 813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نسيان 87، 191، 415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نطفه 421، 547</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نطق 925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نظر 291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نفث 370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نفس (معرفت نفس) 4، 15، 28، 29، 34، 36، 43، 45، 49، 50، 54، 55، 56، 57، 62، 63، 64، 65، 66، 67، 72، 74، 80، 82، 105، 113، 128، 135، 146، 156، 162، 176، 200، 217، 290، 307، 380، 310، 340، 312، 360، 371، 381، 392، 397، 414، 421، 429، 430، 440، 454، 517، 522، 528، 532، 535، 536، 541، 545، 566، 567، 569، 570 609، 611، 622، 657، 658، 674، 675، 701، 706، 737، 752، 796، 799، 800، 801، 804، 818، 823، 834، 836، 859، 871، 881، 889، 927، 1001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نكاح 427، 795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نماز 103، 340، 375، 442، 516، 538، 605، 887، 888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نور 909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نون 663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نيست شدن خلق بعد از هستى 714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 واجب تعالى 241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والد و والده در قرآن 603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وتد 272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وتر 808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وجود 37، 38، 46، 131، 181، 193، 262، 270، 294، 300، 373، 417، 542، 593، 628، 656، 841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وجود و عدم 412، 455، 477، 512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وجه 265، 979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وجه تسميه نفس به ناطقه 834</w:t>
      </w:r>
    </w:p>
    <w:p w:rsidR="000C0644" w:rsidRDefault="000C0644" w:rsidP="000C0644">
      <w:pPr>
        <w:pStyle w:val="NormalWeb"/>
        <w:bidi/>
        <w:jc w:val="center"/>
        <w:rPr>
          <w:rFonts w:ascii="Traditional Arabic" w:hAnsi="Traditional Arabic" w:cs="Traditional Arabic" w:hint="cs"/>
          <w:color w:val="000000"/>
          <w:sz w:val="30"/>
          <w:szCs w:val="30"/>
          <w:rtl/>
        </w:rPr>
      </w:pPr>
      <w:r>
        <w:rPr>
          <w:rFonts w:ascii="Traditional Arabic" w:hAnsi="Traditional Arabic" w:cs="Traditional Arabic" w:hint="cs"/>
          <w:color w:val="640000"/>
          <w:sz w:val="30"/>
          <w:szCs w:val="30"/>
          <w:rtl/>
        </w:rPr>
        <w:t>هزار و يك نكته، ص: 850</w:t>
      </w:r>
    </w:p>
    <w:p w:rsidR="000C0644" w:rsidRDefault="000C0644" w:rsidP="000C0644">
      <w:pPr>
        <w:rPr>
          <w:rFonts w:ascii="Times New Roman" w:hAnsi="Times New Roman" w:cs="Times New Roman" w:hint="cs"/>
          <w:sz w:val="24"/>
          <w:szCs w:val="24"/>
          <w:rtl/>
        </w:rPr>
      </w:pPr>
      <w:r>
        <w:rPr>
          <w:rFonts w:ascii="Traditional Arabic" w:hAnsi="Traditional Arabic" w:cs="Traditional Arabic" w:hint="cs"/>
          <w:color w:val="000000"/>
          <w:sz w:val="30"/>
          <w:szCs w:val="30"/>
          <w:rtl/>
        </w:rPr>
        <w:t>وحدت (وحدت حق، وحدت نفس) 71، 119، 145، 164، 318، 402، 439، 488، 528، 593، 609، 726، 739، 746، 789، 835، 863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وحدت صنع 995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وحى 530، 575، 749، 750، 831، 862، 970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وصول 49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وصى 334، 344، 807، 821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وضوء 365، 730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وفق 183، 238، 428، 696، 705، 718، 722، 892، 896، 911، 915، 996</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 و حال 140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وقت و مقام 940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ولايت 230، 271، 279، 347، 359، 506، 859</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وهم 400، 418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وهم مرتبه نازله عقل است 515</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 هاء هويت 172</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هارون و شقيق بلخى 941</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lastRenderedPageBreak/>
        <w:t>هجرت 873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هلال 376، 604، 610، 619، 635، 703، 783، 806، 820</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ى ياسين 5، 433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يدع و يذر 743</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يقين 115، 614</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يوم الحساب 578</w:t>
      </w:r>
    </w:p>
    <w:p w:rsidR="000C0644" w:rsidRDefault="000C0644" w:rsidP="000C0644">
      <w:pPr>
        <w:pStyle w:val="NormalWeb"/>
        <w:bidi/>
        <w:rPr>
          <w:rFonts w:hint="cs"/>
          <w:rtl/>
        </w:rPr>
      </w:pPr>
      <w:r>
        <w:rPr>
          <w:rFonts w:ascii="Traditional Arabic" w:hAnsi="Traditional Arabic" w:cs="Traditional Arabic" w:hint="cs"/>
          <w:color w:val="000000"/>
          <w:sz w:val="30"/>
          <w:szCs w:val="30"/>
          <w:rtl/>
        </w:rPr>
        <w:t>يوم تبلى السرائر 43</w:t>
      </w:r>
    </w:p>
    <w:p w:rsidR="000C0644" w:rsidRDefault="000C0644">
      <w:pPr>
        <w:rPr>
          <w:rtl/>
        </w:rPr>
      </w:pPr>
    </w:p>
    <w:p w:rsidR="009E4B17" w:rsidRDefault="009E4B17"/>
    <w:sectPr w:rsidR="009E4B17" w:rsidSect="009C20E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0644"/>
    <w:rsid w:val="000462FC"/>
    <w:rsid w:val="000B3F55"/>
    <w:rsid w:val="000C0644"/>
    <w:rsid w:val="00154666"/>
    <w:rsid w:val="00353473"/>
    <w:rsid w:val="003B6CD3"/>
    <w:rsid w:val="00480162"/>
    <w:rsid w:val="005E05C8"/>
    <w:rsid w:val="007466CB"/>
    <w:rsid w:val="007E5BEC"/>
    <w:rsid w:val="00874991"/>
    <w:rsid w:val="00987E37"/>
    <w:rsid w:val="009A120B"/>
    <w:rsid w:val="009C20E4"/>
    <w:rsid w:val="009E4B17"/>
    <w:rsid w:val="00BD10E6"/>
    <w:rsid w:val="00C03E0D"/>
    <w:rsid w:val="00D176E5"/>
    <w:rsid w:val="00D5212E"/>
    <w:rsid w:val="00ED08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645675">
      <w:bodyDiv w:val="1"/>
      <w:marLeft w:val="0"/>
      <w:marRight w:val="0"/>
      <w:marTop w:val="0"/>
      <w:marBottom w:val="0"/>
      <w:divBdr>
        <w:top w:val="none" w:sz="0" w:space="0" w:color="auto"/>
        <w:left w:val="none" w:sz="0" w:space="0" w:color="auto"/>
        <w:bottom w:val="none" w:sz="0" w:space="0" w:color="auto"/>
        <w:right w:val="none" w:sz="0" w:space="0" w:color="auto"/>
      </w:divBdr>
    </w:div>
    <w:div w:id="267546853">
      <w:bodyDiv w:val="1"/>
      <w:marLeft w:val="0"/>
      <w:marRight w:val="0"/>
      <w:marTop w:val="0"/>
      <w:marBottom w:val="0"/>
      <w:divBdr>
        <w:top w:val="none" w:sz="0" w:space="0" w:color="auto"/>
        <w:left w:val="none" w:sz="0" w:space="0" w:color="auto"/>
        <w:bottom w:val="none" w:sz="0" w:space="0" w:color="auto"/>
        <w:right w:val="none" w:sz="0" w:space="0" w:color="auto"/>
      </w:divBdr>
    </w:div>
    <w:div w:id="385876867">
      <w:bodyDiv w:val="1"/>
      <w:marLeft w:val="0"/>
      <w:marRight w:val="0"/>
      <w:marTop w:val="0"/>
      <w:marBottom w:val="0"/>
      <w:divBdr>
        <w:top w:val="none" w:sz="0" w:space="0" w:color="auto"/>
        <w:left w:val="none" w:sz="0" w:space="0" w:color="auto"/>
        <w:bottom w:val="none" w:sz="0" w:space="0" w:color="auto"/>
        <w:right w:val="none" w:sz="0" w:space="0" w:color="auto"/>
      </w:divBdr>
    </w:div>
    <w:div w:id="485708245">
      <w:bodyDiv w:val="1"/>
      <w:marLeft w:val="0"/>
      <w:marRight w:val="0"/>
      <w:marTop w:val="0"/>
      <w:marBottom w:val="0"/>
      <w:divBdr>
        <w:top w:val="none" w:sz="0" w:space="0" w:color="auto"/>
        <w:left w:val="none" w:sz="0" w:space="0" w:color="auto"/>
        <w:bottom w:val="none" w:sz="0" w:space="0" w:color="auto"/>
        <w:right w:val="none" w:sz="0" w:space="0" w:color="auto"/>
      </w:divBdr>
    </w:div>
    <w:div w:id="730352200">
      <w:bodyDiv w:val="1"/>
      <w:marLeft w:val="0"/>
      <w:marRight w:val="0"/>
      <w:marTop w:val="0"/>
      <w:marBottom w:val="0"/>
      <w:divBdr>
        <w:top w:val="none" w:sz="0" w:space="0" w:color="auto"/>
        <w:left w:val="none" w:sz="0" w:space="0" w:color="auto"/>
        <w:bottom w:val="none" w:sz="0" w:space="0" w:color="auto"/>
        <w:right w:val="none" w:sz="0" w:space="0" w:color="auto"/>
      </w:divBdr>
    </w:div>
    <w:div w:id="769817550">
      <w:bodyDiv w:val="1"/>
      <w:marLeft w:val="0"/>
      <w:marRight w:val="0"/>
      <w:marTop w:val="0"/>
      <w:marBottom w:val="0"/>
      <w:divBdr>
        <w:top w:val="none" w:sz="0" w:space="0" w:color="auto"/>
        <w:left w:val="none" w:sz="0" w:space="0" w:color="auto"/>
        <w:bottom w:val="none" w:sz="0" w:space="0" w:color="auto"/>
        <w:right w:val="none" w:sz="0" w:space="0" w:color="auto"/>
      </w:divBdr>
    </w:div>
    <w:div w:id="809596311">
      <w:bodyDiv w:val="1"/>
      <w:marLeft w:val="0"/>
      <w:marRight w:val="0"/>
      <w:marTop w:val="0"/>
      <w:marBottom w:val="0"/>
      <w:divBdr>
        <w:top w:val="none" w:sz="0" w:space="0" w:color="auto"/>
        <w:left w:val="none" w:sz="0" w:space="0" w:color="auto"/>
        <w:bottom w:val="none" w:sz="0" w:space="0" w:color="auto"/>
        <w:right w:val="none" w:sz="0" w:space="0" w:color="auto"/>
      </w:divBdr>
    </w:div>
    <w:div w:id="842283135">
      <w:bodyDiv w:val="1"/>
      <w:marLeft w:val="0"/>
      <w:marRight w:val="0"/>
      <w:marTop w:val="0"/>
      <w:marBottom w:val="0"/>
      <w:divBdr>
        <w:top w:val="none" w:sz="0" w:space="0" w:color="auto"/>
        <w:left w:val="none" w:sz="0" w:space="0" w:color="auto"/>
        <w:bottom w:val="none" w:sz="0" w:space="0" w:color="auto"/>
        <w:right w:val="none" w:sz="0" w:space="0" w:color="auto"/>
      </w:divBdr>
    </w:div>
    <w:div w:id="1050031119">
      <w:bodyDiv w:val="1"/>
      <w:marLeft w:val="0"/>
      <w:marRight w:val="0"/>
      <w:marTop w:val="0"/>
      <w:marBottom w:val="0"/>
      <w:divBdr>
        <w:top w:val="none" w:sz="0" w:space="0" w:color="auto"/>
        <w:left w:val="none" w:sz="0" w:space="0" w:color="auto"/>
        <w:bottom w:val="none" w:sz="0" w:space="0" w:color="auto"/>
        <w:right w:val="none" w:sz="0" w:space="0" w:color="auto"/>
      </w:divBdr>
    </w:div>
    <w:div w:id="1180780921">
      <w:bodyDiv w:val="1"/>
      <w:marLeft w:val="0"/>
      <w:marRight w:val="0"/>
      <w:marTop w:val="0"/>
      <w:marBottom w:val="0"/>
      <w:divBdr>
        <w:top w:val="none" w:sz="0" w:space="0" w:color="auto"/>
        <w:left w:val="none" w:sz="0" w:space="0" w:color="auto"/>
        <w:bottom w:val="none" w:sz="0" w:space="0" w:color="auto"/>
        <w:right w:val="none" w:sz="0" w:space="0" w:color="auto"/>
      </w:divBdr>
    </w:div>
    <w:div w:id="1315640013">
      <w:bodyDiv w:val="1"/>
      <w:marLeft w:val="0"/>
      <w:marRight w:val="0"/>
      <w:marTop w:val="0"/>
      <w:marBottom w:val="0"/>
      <w:divBdr>
        <w:top w:val="none" w:sz="0" w:space="0" w:color="auto"/>
        <w:left w:val="none" w:sz="0" w:space="0" w:color="auto"/>
        <w:bottom w:val="none" w:sz="0" w:space="0" w:color="auto"/>
        <w:right w:val="none" w:sz="0" w:space="0" w:color="auto"/>
      </w:divBdr>
    </w:div>
    <w:div w:id="1490831078">
      <w:bodyDiv w:val="1"/>
      <w:marLeft w:val="0"/>
      <w:marRight w:val="0"/>
      <w:marTop w:val="0"/>
      <w:marBottom w:val="0"/>
      <w:divBdr>
        <w:top w:val="none" w:sz="0" w:space="0" w:color="auto"/>
        <w:left w:val="none" w:sz="0" w:space="0" w:color="auto"/>
        <w:bottom w:val="none" w:sz="0" w:space="0" w:color="auto"/>
        <w:right w:val="none" w:sz="0" w:space="0" w:color="auto"/>
      </w:divBdr>
    </w:div>
    <w:div w:id="1613779667">
      <w:bodyDiv w:val="1"/>
      <w:marLeft w:val="0"/>
      <w:marRight w:val="0"/>
      <w:marTop w:val="0"/>
      <w:marBottom w:val="0"/>
      <w:divBdr>
        <w:top w:val="none" w:sz="0" w:space="0" w:color="auto"/>
        <w:left w:val="none" w:sz="0" w:space="0" w:color="auto"/>
        <w:bottom w:val="none" w:sz="0" w:space="0" w:color="auto"/>
        <w:right w:val="none" w:sz="0" w:space="0" w:color="auto"/>
      </w:divBdr>
    </w:div>
    <w:div w:id="20852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698</Pages>
  <Words>170711</Words>
  <Characters>973053</Characters>
  <Application>Microsoft Office Word</Application>
  <DocSecurity>0</DocSecurity>
  <Lines>8108</Lines>
  <Paragraphs>2282</Paragraphs>
  <ScaleCrop>false</ScaleCrop>
  <Company>Office07</Company>
  <LinksUpToDate>false</LinksUpToDate>
  <CharactersWithSpaces>1141482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Moosa</dc:creator>
  <cp:lastModifiedBy>Moosa</cp:lastModifiedBy>
  <cp:revision>1</cp:revision>
  <dcterms:created xsi:type="dcterms:W3CDTF">2013-02-10T14:16:00Z</dcterms:created>
  <dcterms:modified xsi:type="dcterms:W3CDTF">2013-02-10T14:19:00Z</dcterms:modified>
</cp:coreProperties>
</file>